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AC" w:rsidRDefault="002472AC" w:rsidP="00C120BA">
      <w:pPr>
        <w:jc w:val="center"/>
        <w:rPr>
          <w:rFonts w:ascii="Times New Roman" w:hAnsi="Times New Roman"/>
          <w:sz w:val="24"/>
          <w:szCs w:val="24"/>
        </w:rPr>
      </w:pPr>
      <w:r w:rsidRPr="003B66BA">
        <w:rPr>
          <w:rFonts w:ascii="Times New Roman" w:hAnsi="Times New Roman"/>
          <w:sz w:val="24"/>
          <w:szCs w:val="24"/>
        </w:rPr>
        <w:t xml:space="preserve">Муниципальное бюджетное </w:t>
      </w:r>
      <w:r>
        <w:rPr>
          <w:rFonts w:ascii="Times New Roman" w:hAnsi="Times New Roman"/>
          <w:sz w:val="24"/>
          <w:szCs w:val="24"/>
        </w:rPr>
        <w:t xml:space="preserve">образовательное </w:t>
      </w:r>
      <w:r w:rsidRPr="003B66BA">
        <w:rPr>
          <w:rFonts w:ascii="Times New Roman" w:hAnsi="Times New Roman"/>
          <w:sz w:val="24"/>
          <w:szCs w:val="24"/>
        </w:rPr>
        <w:t xml:space="preserve">учреждение </w:t>
      </w:r>
    </w:p>
    <w:p w:rsidR="002472AC" w:rsidRDefault="002472AC" w:rsidP="002161A9">
      <w:pPr>
        <w:jc w:val="center"/>
        <w:rPr>
          <w:rFonts w:ascii="Times New Roman" w:hAnsi="Times New Roman"/>
          <w:sz w:val="24"/>
          <w:szCs w:val="24"/>
        </w:rPr>
      </w:pPr>
      <w:r w:rsidRPr="003B66BA">
        <w:rPr>
          <w:rFonts w:ascii="Times New Roman" w:hAnsi="Times New Roman"/>
          <w:sz w:val="24"/>
          <w:szCs w:val="24"/>
        </w:rPr>
        <w:t>« Средняя общеобразовательная школа №8»</w:t>
      </w:r>
    </w:p>
    <w:p w:rsidR="002472AC" w:rsidRPr="003B66BA" w:rsidRDefault="002472AC" w:rsidP="00C120BA">
      <w:pPr>
        <w:jc w:val="center"/>
        <w:rPr>
          <w:rFonts w:ascii="Times New Roman" w:hAnsi="Times New Roman"/>
          <w:sz w:val="24"/>
          <w:szCs w:val="24"/>
        </w:rPr>
      </w:pPr>
    </w:p>
    <w:tbl>
      <w:tblPr>
        <w:tblW w:w="10010" w:type="dxa"/>
        <w:tblLook w:val="00A0"/>
      </w:tblPr>
      <w:tblGrid>
        <w:gridCol w:w="3510"/>
        <w:gridCol w:w="2977"/>
        <w:gridCol w:w="3523"/>
      </w:tblGrid>
      <w:tr w:rsidR="002472AC" w:rsidRPr="00C93054" w:rsidTr="003F2B5F">
        <w:tc>
          <w:tcPr>
            <w:tcW w:w="3510" w:type="dxa"/>
          </w:tcPr>
          <w:p w:rsidR="002472AC" w:rsidRPr="00C93054" w:rsidRDefault="002472AC" w:rsidP="003B66BA">
            <w:pPr>
              <w:rPr>
                <w:rFonts w:ascii="Times New Roman" w:hAnsi="Times New Roman"/>
                <w:sz w:val="24"/>
                <w:szCs w:val="24"/>
              </w:rPr>
            </w:pPr>
            <w:r w:rsidRPr="00C93054">
              <w:rPr>
                <w:rFonts w:ascii="Times New Roman" w:hAnsi="Times New Roman"/>
                <w:b/>
                <w:sz w:val="24"/>
                <w:szCs w:val="24"/>
              </w:rPr>
              <w:t>Рассмотрено</w:t>
            </w:r>
            <w:r w:rsidRPr="00C93054">
              <w:rPr>
                <w:rFonts w:ascii="Times New Roman" w:hAnsi="Times New Roman"/>
                <w:sz w:val="24"/>
                <w:szCs w:val="24"/>
              </w:rPr>
              <w:t xml:space="preserve"> на заседании МБОУ МО учителей технологии</w:t>
            </w:r>
          </w:p>
          <w:p w:rsidR="002472AC" w:rsidRPr="00C93054" w:rsidRDefault="002472AC" w:rsidP="003B66BA">
            <w:pPr>
              <w:rPr>
                <w:rFonts w:ascii="Times New Roman" w:hAnsi="Times New Roman"/>
                <w:sz w:val="24"/>
                <w:szCs w:val="24"/>
              </w:rPr>
            </w:pPr>
            <w:r w:rsidRPr="00C93054">
              <w:rPr>
                <w:rFonts w:ascii="Times New Roman" w:hAnsi="Times New Roman"/>
                <w:sz w:val="24"/>
                <w:szCs w:val="24"/>
              </w:rPr>
              <w:t>Протокол №_</w:t>
            </w:r>
            <w:r>
              <w:rPr>
                <w:rFonts w:ascii="Times New Roman" w:hAnsi="Times New Roman"/>
                <w:sz w:val="24"/>
                <w:szCs w:val="24"/>
              </w:rPr>
              <w:t>1_</w:t>
            </w:r>
            <w:r w:rsidRPr="00C93054">
              <w:rPr>
                <w:rFonts w:ascii="Times New Roman" w:hAnsi="Times New Roman"/>
                <w:sz w:val="24"/>
                <w:szCs w:val="24"/>
              </w:rPr>
              <w:t xml:space="preserve">от </w:t>
            </w:r>
            <w:r>
              <w:rPr>
                <w:rFonts w:ascii="Times New Roman" w:hAnsi="Times New Roman"/>
                <w:sz w:val="24"/>
                <w:szCs w:val="24"/>
              </w:rPr>
              <w:t>25.08.2016</w:t>
            </w:r>
            <w:r w:rsidRPr="00C93054">
              <w:rPr>
                <w:rFonts w:ascii="Times New Roman" w:hAnsi="Times New Roman"/>
                <w:sz w:val="24"/>
                <w:szCs w:val="24"/>
              </w:rPr>
              <w:t>г.</w:t>
            </w:r>
          </w:p>
          <w:p w:rsidR="002472AC" w:rsidRPr="00C93054" w:rsidRDefault="002472AC" w:rsidP="00661893">
            <w:pPr>
              <w:rPr>
                <w:rFonts w:ascii="Times New Roman" w:hAnsi="Times New Roman"/>
                <w:b/>
                <w:sz w:val="24"/>
                <w:szCs w:val="24"/>
              </w:rPr>
            </w:pPr>
            <w:r>
              <w:rPr>
                <w:rFonts w:ascii="Times New Roman" w:hAnsi="Times New Roman"/>
                <w:sz w:val="24"/>
                <w:szCs w:val="24"/>
              </w:rPr>
              <w:t>Рук.</w:t>
            </w:r>
            <w:r w:rsidR="00661893">
              <w:rPr>
                <w:rFonts w:ascii="Times New Roman" w:hAnsi="Times New Roman"/>
                <w:sz w:val="24"/>
                <w:szCs w:val="24"/>
              </w:rPr>
              <w:t xml:space="preserve"> </w:t>
            </w:r>
            <w:r w:rsidRPr="00C93054">
              <w:rPr>
                <w:rFonts w:ascii="Times New Roman" w:hAnsi="Times New Roman"/>
                <w:sz w:val="24"/>
                <w:szCs w:val="24"/>
              </w:rPr>
              <w:t>МО /</w:t>
            </w:r>
            <w:r w:rsidR="00661893">
              <w:rPr>
                <w:rFonts w:ascii="Times New Roman" w:hAnsi="Times New Roman"/>
                <w:sz w:val="24"/>
                <w:szCs w:val="24"/>
              </w:rPr>
              <w:t>Н.В</w:t>
            </w:r>
            <w:r>
              <w:rPr>
                <w:rFonts w:ascii="Times New Roman" w:hAnsi="Times New Roman"/>
                <w:sz w:val="24"/>
                <w:szCs w:val="24"/>
              </w:rPr>
              <w:t>.</w:t>
            </w:r>
            <w:r w:rsidR="00661893">
              <w:rPr>
                <w:rFonts w:ascii="Times New Roman" w:hAnsi="Times New Roman"/>
                <w:sz w:val="24"/>
                <w:szCs w:val="24"/>
              </w:rPr>
              <w:t>Ершова</w:t>
            </w:r>
            <w:r w:rsidRPr="00C93054">
              <w:rPr>
                <w:rFonts w:ascii="Times New Roman" w:hAnsi="Times New Roman"/>
                <w:sz w:val="24"/>
                <w:szCs w:val="24"/>
              </w:rPr>
              <w:t>/_________</w:t>
            </w:r>
          </w:p>
        </w:tc>
        <w:tc>
          <w:tcPr>
            <w:tcW w:w="2977" w:type="dxa"/>
          </w:tcPr>
          <w:p w:rsidR="002472AC" w:rsidRPr="00C93054" w:rsidRDefault="002472AC" w:rsidP="003B66BA">
            <w:pPr>
              <w:rPr>
                <w:rFonts w:ascii="Times New Roman" w:hAnsi="Times New Roman"/>
                <w:b/>
                <w:sz w:val="24"/>
                <w:szCs w:val="24"/>
              </w:rPr>
            </w:pPr>
            <w:r w:rsidRPr="00C93054">
              <w:rPr>
                <w:rFonts w:ascii="Times New Roman" w:hAnsi="Times New Roman"/>
                <w:b/>
                <w:sz w:val="24"/>
                <w:szCs w:val="24"/>
              </w:rPr>
              <w:t>Согласовано:</w:t>
            </w:r>
            <w:r w:rsidRPr="00C93054">
              <w:rPr>
                <w:rFonts w:ascii="Times New Roman" w:hAnsi="Times New Roman"/>
                <w:sz w:val="24"/>
                <w:szCs w:val="24"/>
              </w:rPr>
              <w:t xml:space="preserve"> Заместитель директора по УВР МБОУ «СОШ №8» Токарь Е.А.</w:t>
            </w:r>
          </w:p>
        </w:tc>
        <w:tc>
          <w:tcPr>
            <w:tcW w:w="3523" w:type="dxa"/>
          </w:tcPr>
          <w:p w:rsidR="002472AC" w:rsidRPr="00C93054" w:rsidRDefault="002472AC" w:rsidP="003B66BA">
            <w:pPr>
              <w:rPr>
                <w:rFonts w:ascii="Times New Roman" w:hAnsi="Times New Roman"/>
                <w:sz w:val="24"/>
                <w:szCs w:val="24"/>
              </w:rPr>
            </w:pPr>
            <w:r w:rsidRPr="00C93054">
              <w:rPr>
                <w:rFonts w:ascii="Times New Roman" w:hAnsi="Times New Roman"/>
                <w:b/>
                <w:sz w:val="24"/>
                <w:szCs w:val="24"/>
              </w:rPr>
              <w:t xml:space="preserve">Утверждаю: </w:t>
            </w:r>
            <w:r w:rsidRPr="00C93054">
              <w:rPr>
                <w:rFonts w:ascii="Times New Roman" w:hAnsi="Times New Roman"/>
                <w:sz w:val="24"/>
                <w:szCs w:val="24"/>
              </w:rPr>
              <w:t>Директор МБОУ «СОШ №8»</w:t>
            </w:r>
          </w:p>
          <w:p w:rsidR="002472AC" w:rsidRDefault="002472AC" w:rsidP="00965686">
            <w:pPr>
              <w:rPr>
                <w:rFonts w:ascii="Times New Roman" w:hAnsi="Times New Roman"/>
                <w:sz w:val="24"/>
                <w:szCs w:val="24"/>
              </w:rPr>
            </w:pPr>
            <w:r w:rsidRPr="00C93054">
              <w:rPr>
                <w:rFonts w:ascii="Times New Roman" w:hAnsi="Times New Roman"/>
                <w:sz w:val="24"/>
                <w:szCs w:val="24"/>
              </w:rPr>
              <w:t xml:space="preserve">____________ Л. С. Молокова </w:t>
            </w:r>
          </w:p>
          <w:p w:rsidR="002472AC" w:rsidRDefault="002472AC" w:rsidP="00965686">
            <w:pPr>
              <w:rPr>
                <w:rFonts w:ascii="Times New Roman" w:hAnsi="Times New Roman"/>
                <w:sz w:val="24"/>
                <w:szCs w:val="24"/>
              </w:rPr>
            </w:pPr>
            <w:r>
              <w:rPr>
                <w:rFonts w:ascii="Times New Roman" w:hAnsi="Times New Roman"/>
                <w:sz w:val="24"/>
                <w:szCs w:val="24"/>
              </w:rPr>
              <w:t xml:space="preserve">Приказ №114/55 </w:t>
            </w:r>
          </w:p>
          <w:p w:rsidR="002472AC" w:rsidRPr="00C93054" w:rsidRDefault="002472AC" w:rsidP="00965686">
            <w:pPr>
              <w:rPr>
                <w:rFonts w:ascii="Times New Roman" w:hAnsi="Times New Roman"/>
                <w:sz w:val="24"/>
                <w:szCs w:val="24"/>
              </w:rPr>
            </w:pPr>
            <w:r>
              <w:rPr>
                <w:rFonts w:ascii="Times New Roman" w:hAnsi="Times New Roman"/>
                <w:sz w:val="24"/>
                <w:szCs w:val="24"/>
              </w:rPr>
              <w:t>от 01.09.</w:t>
            </w:r>
            <w:r w:rsidRPr="00C93054">
              <w:rPr>
                <w:rFonts w:ascii="Times New Roman" w:hAnsi="Times New Roman"/>
                <w:sz w:val="24"/>
                <w:szCs w:val="24"/>
              </w:rPr>
              <w:t>201</w:t>
            </w:r>
            <w:r>
              <w:rPr>
                <w:rFonts w:ascii="Times New Roman" w:hAnsi="Times New Roman"/>
                <w:sz w:val="24"/>
                <w:szCs w:val="24"/>
              </w:rPr>
              <w:t>6</w:t>
            </w:r>
            <w:r w:rsidRPr="00C93054">
              <w:rPr>
                <w:rFonts w:ascii="Times New Roman" w:hAnsi="Times New Roman"/>
                <w:sz w:val="24"/>
                <w:szCs w:val="24"/>
              </w:rPr>
              <w:t xml:space="preserve"> г.</w:t>
            </w:r>
          </w:p>
        </w:tc>
      </w:tr>
    </w:tbl>
    <w:p w:rsidR="002472AC" w:rsidRPr="003B66BA" w:rsidRDefault="002472AC" w:rsidP="00C120BA">
      <w:pPr>
        <w:jc w:val="center"/>
        <w:rPr>
          <w:rFonts w:ascii="Times New Roman" w:hAnsi="Times New Roman"/>
          <w:sz w:val="24"/>
          <w:szCs w:val="24"/>
        </w:rPr>
      </w:pPr>
    </w:p>
    <w:p w:rsidR="002472AC" w:rsidRPr="003B66BA" w:rsidRDefault="002472AC" w:rsidP="00C120BA">
      <w:pPr>
        <w:rPr>
          <w:rFonts w:ascii="Times New Roman" w:hAnsi="Times New Roman"/>
          <w:sz w:val="24"/>
          <w:szCs w:val="24"/>
        </w:rPr>
      </w:pPr>
    </w:p>
    <w:p w:rsidR="002472AC" w:rsidRPr="003B66BA" w:rsidRDefault="002472AC" w:rsidP="00C120BA">
      <w:pPr>
        <w:rPr>
          <w:rFonts w:ascii="Times New Roman" w:hAnsi="Times New Roman"/>
          <w:sz w:val="24"/>
          <w:szCs w:val="24"/>
        </w:rPr>
      </w:pPr>
    </w:p>
    <w:p w:rsidR="002472AC" w:rsidRPr="003B66BA" w:rsidRDefault="002472AC" w:rsidP="00C120BA">
      <w:pPr>
        <w:rPr>
          <w:rFonts w:ascii="Times New Roman" w:hAnsi="Times New Roman"/>
          <w:sz w:val="24"/>
          <w:szCs w:val="24"/>
        </w:rPr>
      </w:pPr>
    </w:p>
    <w:p w:rsidR="002472AC" w:rsidRPr="003B66BA" w:rsidRDefault="002472AC" w:rsidP="00C120BA">
      <w:pPr>
        <w:jc w:val="center"/>
        <w:rPr>
          <w:rFonts w:ascii="Times New Roman" w:hAnsi="Times New Roman"/>
          <w:b/>
          <w:sz w:val="24"/>
          <w:szCs w:val="24"/>
        </w:rPr>
      </w:pPr>
      <w:r w:rsidRPr="003B66BA">
        <w:rPr>
          <w:rFonts w:ascii="Times New Roman" w:hAnsi="Times New Roman"/>
          <w:b/>
          <w:sz w:val="24"/>
          <w:szCs w:val="24"/>
        </w:rPr>
        <w:t xml:space="preserve">Рабочая программа </w:t>
      </w:r>
    </w:p>
    <w:p w:rsidR="002472AC" w:rsidRPr="003B66BA" w:rsidRDefault="002472AC" w:rsidP="00C120BA">
      <w:pPr>
        <w:jc w:val="center"/>
        <w:rPr>
          <w:rFonts w:ascii="Times New Roman" w:hAnsi="Times New Roman"/>
          <w:b/>
          <w:sz w:val="24"/>
          <w:szCs w:val="24"/>
        </w:rPr>
      </w:pPr>
      <w:r w:rsidRPr="003B66BA">
        <w:rPr>
          <w:rFonts w:ascii="Times New Roman" w:hAnsi="Times New Roman"/>
          <w:b/>
          <w:sz w:val="24"/>
          <w:szCs w:val="24"/>
        </w:rPr>
        <w:t xml:space="preserve">по курсу </w:t>
      </w:r>
      <w:r w:rsidR="009508AC">
        <w:rPr>
          <w:rFonts w:ascii="Times New Roman" w:hAnsi="Times New Roman"/>
          <w:b/>
          <w:sz w:val="24"/>
          <w:szCs w:val="24"/>
        </w:rPr>
        <w:t>«Основы безопасности жизнедеятельности»</w:t>
      </w:r>
    </w:p>
    <w:p w:rsidR="002472AC" w:rsidRPr="003B66BA" w:rsidRDefault="002472AC" w:rsidP="00C120BA">
      <w:pPr>
        <w:jc w:val="center"/>
        <w:rPr>
          <w:rFonts w:ascii="Times New Roman" w:hAnsi="Times New Roman"/>
          <w:b/>
          <w:sz w:val="24"/>
          <w:szCs w:val="24"/>
        </w:rPr>
      </w:pPr>
      <w:r w:rsidRPr="003B66BA">
        <w:rPr>
          <w:rFonts w:ascii="Times New Roman" w:hAnsi="Times New Roman"/>
          <w:b/>
          <w:sz w:val="24"/>
          <w:szCs w:val="24"/>
        </w:rPr>
        <w:t xml:space="preserve">для </w:t>
      </w:r>
      <w:r w:rsidR="00E16883">
        <w:rPr>
          <w:rFonts w:ascii="Times New Roman" w:hAnsi="Times New Roman"/>
          <w:b/>
          <w:sz w:val="24"/>
          <w:szCs w:val="24"/>
        </w:rPr>
        <w:t>5-9</w:t>
      </w:r>
      <w:r w:rsidRPr="003B66BA">
        <w:rPr>
          <w:rFonts w:ascii="Times New Roman" w:hAnsi="Times New Roman"/>
          <w:b/>
          <w:sz w:val="24"/>
          <w:szCs w:val="24"/>
        </w:rPr>
        <w:t>классов</w:t>
      </w:r>
      <w:bookmarkStart w:id="0" w:name="_GoBack"/>
      <w:bookmarkEnd w:id="0"/>
    </w:p>
    <w:p w:rsidR="002472AC" w:rsidRPr="002161A9" w:rsidRDefault="002472AC" w:rsidP="00C120BA">
      <w:pPr>
        <w:jc w:val="center"/>
        <w:rPr>
          <w:rFonts w:ascii="Times New Roman" w:hAnsi="Times New Roman"/>
          <w:sz w:val="24"/>
          <w:szCs w:val="24"/>
        </w:rPr>
      </w:pPr>
      <w:r w:rsidRPr="002161A9">
        <w:rPr>
          <w:rFonts w:ascii="Times New Roman" w:hAnsi="Times New Roman"/>
          <w:sz w:val="24"/>
          <w:szCs w:val="24"/>
        </w:rPr>
        <w:t>Уровень образования (класс)</w:t>
      </w:r>
      <w:r>
        <w:rPr>
          <w:rFonts w:ascii="Times New Roman" w:hAnsi="Times New Roman"/>
          <w:sz w:val="24"/>
          <w:szCs w:val="24"/>
        </w:rPr>
        <w:t xml:space="preserve">        основное общее образование, 5-</w:t>
      </w:r>
      <w:r w:rsidR="00487290">
        <w:rPr>
          <w:rFonts w:ascii="Times New Roman" w:hAnsi="Times New Roman"/>
          <w:sz w:val="24"/>
          <w:szCs w:val="24"/>
        </w:rPr>
        <w:t>9</w:t>
      </w:r>
      <w:r>
        <w:rPr>
          <w:rFonts w:ascii="Times New Roman" w:hAnsi="Times New Roman"/>
          <w:sz w:val="24"/>
          <w:szCs w:val="24"/>
        </w:rPr>
        <w:t xml:space="preserve"> классы</w:t>
      </w:r>
    </w:p>
    <w:p w:rsidR="002472AC" w:rsidRPr="003B66BA" w:rsidRDefault="002472AC" w:rsidP="00C120BA">
      <w:pPr>
        <w:jc w:val="center"/>
        <w:rPr>
          <w:rFonts w:ascii="Times New Roman" w:hAnsi="Times New Roman"/>
          <w:sz w:val="24"/>
          <w:szCs w:val="24"/>
        </w:rPr>
      </w:pPr>
    </w:p>
    <w:p w:rsidR="002472AC" w:rsidRPr="003B66BA" w:rsidRDefault="002472AC" w:rsidP="00C120BA">
      <w:pPr>
        <w:jc w:val="center"/>
        <w:rPr>
          <w:rFonts w:ascii="Times New Roman" w:hAnsi="Times New Roman"/>
          <w:sz w:val="24"/>
          <w:szCs w:val="24"/>
        </w:rPr>
      </w:pPr>
      <w:r>
        <w:rPr>
          <w:rFonts w:ascii="Times New Roman" w:hAnsi="Times New Roman"/>
          <w:sz w:val="24"/>
          <w:szCs w:val="24"/>
        </w:rPr>
        <w:t xml:space="preserve">Количество часов </w:t>
      </w:r>
      <w:r w:rsidR="00487290">
        <w:rPr>
          <w:rFonts w:ascii="Times New Roman" w:hAnsi="Times New Roman"/>
          <w:sz w:val="24"/>
          <w:szCs w:val="24"/>
        </w:rPr>
        <w:t>175</w:t>
      </w:r>
      <w:r>
        <w:rPr>
          <w:rFonts w:ascii="Times New Roman" w:hAnsi="Times New Roman"/>
          <w:sz w:val="24"/>
          <w:szCs w:val="24"/>
        </w:rPr>
        <w:t xml:space="preserve"> ч.                                       Уровень: базовый</w:t>
      </w:r>
    </w:p>
    <w:p w:rsidR="002472AC" w:rsidRPr="003B66BA" w:rsidRDefault="002472AC" w:rsidP="00F649C8">
      <w:pPr>
        <w:rPr>
          <w:rFonts w:ascii="Times New Roman" w:hAnsi="Times New Roman"/>
          <w:sz w:val="24"/>
          <w:szCs w:val="24"/>
        </w:rPr>
      </w:pPr>
    </w:p>
    <w:p w:rsidR="002472AC" w:rsidRPr="003B66BA" w:rsidRDefault="002472AC" w:rsidP="00C120BA">
      <w:pPr>
        <w:jc w:val="center"/>
        <w:rPr>
          <w:rFonts w:ascii="Times New Roman" w:hAnsi="Times New Roman"/>
          <w:sz w:val="24"/>
          <w:szCs w:val="24"/>
        </w:rPr>
      </w:pPr>
    </w:p>
    <w:p w:rsidR="002472AC" w:rsidRDefault="002472AC" w:rsidP="00C120BA">
      <w:pPr>
        <w:jc w:val="center"/>
        <w:rPr>
          <w:rFonts w:ascii="Times New Roman" w:hAnsi="Times New Roman"/>
          <w:sz w:val="24"/>
          <w:szCs w:val="24"/>
        </w:rPr>
      </w:pPr>
    </w:p>
    <w:p w:rsidR="002472AC" w:rsidRDefault="002472AC" w:rsidP="00C120BA">
      <w:pPr>
        <w:jc w:val="center"/>
        <w:rPr>
          <w:rFonts w:ascii="Times New Roman" w:hAnsi="Times New Roman"/>
          <w:sz w:val="24"/>
          <w:szCs w:val="24"/>
        </w:rPr>
      </w:pPr>
    </w:p>
    <w:p w:rsidR="002472AC" w:rsidRPr="003B66BA" w:rsidRDefault="002472AC" w:rsidP="00C120BA">
      <w:pPr>
        <w:jc w:val="center"/>
        <w:rPr>
          <w:rFonts w:ascii="Times New Roman" w:hAnsi="Times New Roman"/>
          <w:sz w:val="24"/>
          <w:szCs w:val="24"/>
        </w:rPr>
      </w:pPr>
    </w:p>
    <w:p w:rsidR="002472AC" w:rsidRDefault="002472AC" w:rsidP="00C120BA">
      <w:pPr>
        <w:jc w:val="center"/>
        <w:rPr>
          <w:rFonts w:ascii="Times New Roman" w:hAnsi="Times New Roman"/>
          <w:sz w:val="24"/>
          <w:szCs w:val="24"/>
        </w:rPr>
      </w:pPr>
    </w:p>
    <w:p w:rsidR="002472AC" w:rsidRDefault="002472AC" w:rsidP="00C120BA">
      <w:pPr>
        <w:jc w:val="center"/>
        <w:rPr>
          <w:rFonts w:ascii="Times New Roman" w:hAnsi="Times New Roman"/>
          <w:sz w:val="24"/>
          <w:szCs w:val="24"/>
        </w:rPr>
      </w:pPr>
    </w:p>
    <w:p w:rsidR="002472AC" w:rsidRDefault="002472AC" w:rsidP="005C123A">
      <w:pPr>
        <w:rPr>
          <w:rFonts w:ascii="Times New Roman" w:hAnsi="Times New Roman"/>
          <w:sz w:val="24"/>
          <w:szCs w:val="24"/>
        </w:rPr>
      </w:pPr>
    </w:p>
    <w:p w:rsidR="002472AC" w:rsidRPr="003B66BA" w:rsidRDefault="002472AC" w:rsidP="00C120BA">
      <w:pPr>
        <w:jc w:val="center"/>
        <w:rPr>
          <w:rFonts w:ascii="Times New Roman" w:hAnsi="Times New Roman"/>
          <w:sz w:val="24"/>
          <w:szCs w:val="24"/>
        </w:rPr>
      </w:pPr>
    </w:p>
    <w:p w:rsidR="006F419D" w:rsidRPr="00AC2B54" w:rsidRDefault="002472AC" w:rsidP="00AC2B54">
      <w:pPr>
        <w:jc w:val="center"/>
        <w:rPr>
          <w:rFonts w:ascii="Times New Roman" w:hAnsi="Times New Roman"/>
          <w:b/>
          <w:sz w:val="24"/>
          <w:szCs w:val="24"/>
        </w:rPr>
      </w:pPr>
      <w:r w:rsidRPr="003B66BA">
        <w:rPr>
          <w:rFonts w:ascii="Times New Roman" w:hAnsi="Times New Roman"/>
          <w:b/>
          <w:sz w:val="24"/>
          <w:szCs w:val="24"/>
        </w:rPr>
        <w:t>Топки 2016 год.</w:t>
      </w:r>
      <w:r>
        <w:rPr>
          <w:rFonts w:ascii="Times New Roman" w:hAnsi="Times New Roman"/>
          <w:b/>
          <w:bCs/>
          <w:sz w:val="24"/>
          <w:szCs w:val="24"/>
        </w:rPr>
        <w:br w:type="page"/>
      </w:r>
    </w:p>
    <w:sdt>
      <w:sdtPr>
        <w:rPr>
          <w:rFonts w:ascii="Calibri" w:eastAsia="Times New Roman" w:hAnsi="Calibri" w:cs="Times New Roman"/>
          <w:b w:val="0"/>
          <w:bCs w:val="0"/>
          <w:color w:val="auto"/>
          <w:sz w:val="22"/>
          <w:szCs w:val="22"/>
        </w:rPr>
        <w:id w:val="-2053291337"/>
        <w:docPartObj>
          <w:docPartGallery w:val="Table of Contents"/>
          <w:docPartUnique/>
        </w:docPartObj>
      </w:sdtPr>
      <w:sdtContent>
        <w:p w:rsidR="006F419D" w:rsidRDefault="006F419D" w:rsidP="006F419D">
          <w:pPr>
            <w:pStyle w:val="af4"/>
            <w:jc w:val="center"/>
            <w:rPr>
              <w:color w:val="auto"/>
            </w:rPr>
          </w:pPr>
          <w:r w:rsidRPr="00AC2B54">
            <w:rPr>
              <w:color w:val="auto"/>
            </w:rPr>
            <w:t>Оглавление</w:t>
          </w:r>
        </w:p>
        <w:p w:rsidR="00AC2B54" w:rsidRPr="00AC2B54" w:rsidRDefault="00AC2B54" w:rsidP="00AC2B54"/>
        <w:p w:rsidR="009508AC" w:rsidRPr="009508AC" w:rsidRDefault="00152016">
          <w:pPr>
            <w:pStyle w:val="11"/>
            <w:tabs>
              <w:tab w:val="right" w:leader="dot" w:pos="9345"/>
            </w:tabs>
            <w:rPr>
              <w:rFonts w:ascii="Times New Roman" w:eastAsiaTheme="minorEastAsia" w:hAnsi="Times New Roman"/>
              <w:noProof/>
              <w:sz w:val="24"/>
              <w:szCs w:val="24"/>
            </w:rPr>
          </w:pPr>
          <w:r w:rsidRPr="00152016">
            <w:rPr>
              <w:rFonts w:ascii="Times New Roman" w:hAnsi="Times New Roman"/>
              <w:b/>
              <w:sz w:val="24"/>
              <w:szCs w:val="24"/>
            </w:rPr>
            <w:fldChar w:fldCharType="begin"/>
          </w:r>
          <w:r w:rsidR="006F419D" w:rsidRPr="009508AC">
            <w:rPr>
              <w:rFonts w:ascii="Times New Roman" w:hAnsi="Times New Roman"/>
              <w:b/>
              <w:sz w:val="24"/>
              <w:szCs w:val="24"/>
            </w:rPr>
            <w:instrText xml:space="preserve"> TOC \o "1-3" \h \z \u </w:instrText>
          </w:r>
          <w:r w:rsidRPr="00152016">
            <w:rPr>
              <w:rFonts w:ascii="Times New Roman" w:hAnsi="Times New Roman"/>
              <w:b/>
              <w:sz w:val="24"/>
              <w:szCs w:val="24"/>
            </w:rPr>
            <w:fldChar w:fldCharType="separate"/>
          </w:r>
          <w:hyperlink w:anchor="_Toc487664750" w:history="1">
            <w:r w:rsidR="009508AC" w:rsidRPr="009508AC">
              <w:rPr>
                <w:rStyle w:val="ad"/>
                <w:rFonts w:ascii="Times New Roman" w:hAnsi="Times New Roman"/>
                <w:noProof/>
                <w:sz w:val="24"/>
                <w:szCs w:val="24"/>
              </w:rPr>
              <w:t>1. ПЛАНИРУЕМЫЕ РЕЗУЛЬТАТЫ ОСВОЕНИЯ УЧЕБНОГО ПРЕДМЕТА ОСНОВЫ БЕЗОПАСНОСТИ ЖИЗНЕДЕЯТЕЛЬНОСТИ</w:t>
            </w:r>
            <w:r w:rsidR="009508AC" w:rsidRPr="009508AC">
              <w:rPr>
                <w:rFonts w:ascii="Times New Roman" w:hAnsi="Times New Roman"/>
                <w:noProof/>
                <w:webHidden/>
                <w:sz w:val="24"/>
                <w:szCs w:val="24"/>
              </w:rPr>
              <w:tab/>
            </w:r>
            <w:r w:rsidRPr="009508AC">
              <w:rPr>
                <w:rFonts w:ascii="Times New Roman" w:hAnsi="Times New Roman"/>
                <w:noProof/>
                <w:webHidden/>
                <w:sz w:val="24"/>
                <w:szCs w:val="24"/>
              </w:rPr>
              <w:fldChar w:fldCharType="begin"/>
            </w:r>
            <w:r w:rsidR="009508AC" w:rsidRPr="009508AC">
              <w:rPr>
                <w:rFonts w:ascii="Times New Roman" w:hAnsi="Times New Roman"/>
                <w:noProof/>
                <w:webHidden/>
                <w:sz w:val="24"/>
                <w:szCs w:val="24"/>
              </w:rPr>
              <w:instrText xml:space="preserve"> PAGEREF _Toc487664750 \h </w:instrText>
            </w:r>
            <w:r w:rsidRPr="009508AC">
              <w:rPr>
                <w:rFonts w:ascii="Times New Roman" w:hAnsi="Times New Roman"/>
                <w:noProof/>
                <w:webHidden/>
                <w:sz w:val="24"/>
                <w:szCs w:val="24"/>
              </w:rPr>
            </w:r>
            <w:r w:rsidRPr="009508AC">
              <w:rPr>
                <w:rFonts w:ascii="Times New Roman" w:hAnsi="Times New Roman"/>
                <w:noProof/>
                <w:webHidden/>
                <w:sz w:val="24"/>
                <w:szCs w:val="24"/>
              </w:rPr>
              <w:fldChar w:fldCharType="separate"/>
            </w:r>
            <w:r w:rsidR="009508AC" w:rsidRPr="009508AC">
              <w:rPr>
                <w:rFonts w:ascii="Times New Roman" w:hAnsi="Times New Roman"/>
                <w:noProof/>
                <w:webHidden/>
                <w:sz w:val="24"/>
                <w:szCs w:val="24"/>
              </w:rPr>
              <w:t>3</w:t>
            </w:r>
            <w:r w:rsidRPr="009508AC">
              <w:rPr>
                <w:rFonts w:ascii="Times New Roman" w:hAnsi="Times New Roman"/>
                <w:noProof/>
                <w:webHidden/>
                <w:sz w:val="24"/>
                <w:szCs w:val="24"/>
              </w:rPr>
              <w:fldChar w:fldCharType="end"/>
            </w:r>
          </w:hyperlink>
        </w:p>
        <w:p w:rsidR="009508AC" w:rsidRPr="009508AC" w:rsidRDefault="00152016">
          <w:pPr>
            <w:pStyle w:val="11"/>
            <w:tabs>
              <w:tab w:val="right" w:leader="dot" w:pos="9345"/>
            </w:tabs>
            <w:rPr>
              <w:rFonts w:ascii="Times New Roman" w:eastAsiaTheme="minorEastAsia" w:hAnsi="Times New Roman"/>
              <w:noProof/>
              <w:sz w:val="24"/>
              <w:szCs w:val="24"/>
            </w:rPr>
          </w:pPr>
          <w:hyperlink w:anchor="_Toc487664751" w:history="1">
            <w:r w:rsidR="009508AC" w:rsidRPr="009508AC">
              <w:rPr>
                <w:rStyle w:val="ad"/>
                <w:rFonts w:ascii="Times New Roman" w:hAnsi="Times New Roman"/>
                <w:noProof/>
                <w:sz w:val="24"/>
                <w:szCs w:val="24"/>
              </w:rPr>
              <w:t>2. СОДЕРЖАНИЕ УЧЕБНОГО ПРЕДМЕТА</w:t>
            </w:r>
            <w:r w:rsidR="009508AC" w:rsidRPr="009508AC">
              <w:rPr>
                <w:rFonts w:ascii="Times New Roman" w:hAnsi="Times New Roman"/>
                <w:noProof/>
                <w:webHidden/>
                <w:sz w:val="24"/>
                <w:szCs w:val="24"/>
              </w:rPr>
              <w:tab/>
            </w:r>
            <w:r w:rsidRPr="009508AC">
              <w:rPr>
                <w:rFonts w:ascii="Times New Roman" w:hAnsi="Times New Roman"/>
                <w:noProof/>
                <w:webHidden/>
                <w:sz w:val="24"/>
                <w:szCs w:val="24"/>
              </w:rPr>
              <w:fldChar w:fldCharType="begin"/>
            </w:r>
            <w:r w:rsidR="009508AC" w:rsidRPr="009508AC">
              <w:rPr>
                <w:rFonts w:ascii="Times New Roman" w:hAnsi="Times New Roman"/>
                <w:noProof/>
                <w:webHidden/>
                <w:sz w:val="24"/>
                <w:szCs w:val="24"/>
              </w:rPr>
              <w:instrText xml:space="preserve"> PAGEREF _Toc487664751 \h </w:instrText>
            </w:r>
            <w:r w:rsidRPr="009508AC">
              <w:rPr>
                <w:rFonts w:ascii="Times New Roman" w:hAnsi="Times New Roman"/>
                <w:noProof/>
                <w:webHidden/>
                <w:sz w:val="24"/>
                <w:szCs w:val="24"/>
              </w:rPr>
            </w:r>
            <w:r w:rsidRPr="009508AC">
              <w:rPr>
                <w:rFonts w:ascii="Times New Roman" w:hAnsi="Times New Roman"/>
                <w:noProof/>
                <w:webHidden/>
                <w:sz w:val="24"/>
                <w:szCs w:val="24"/>
              </w:rPr>
              <w:fldChar w:fldCharType="separate"/>
            </w:r>
            <w:r w:rsidR="009508AC" w:rsidRPr="009508AC">
              <w:rPr>
                <w:rFonts w:ascii="Times New Roman" w:hAnsi="Times New Roman"/>
                <w:noProof/>
                <w:webHidden/>
                <w:sz w:val="24"/>
                <w:szCs w:val="24"/>
              </w:rPr>
              <w:t>6</w:t>
            </w:r>
            <w:r w:rsidRPr="009508AC">
              <w:rPr>
                <w:rFonts w:ascii="Times New Roman" w:hAnsi="Times New Roman"/>
                <w:noProof/>
                <w:webHidden/>
                <w:sz w:val="24"/>
                <w:szCs w:val="24"/>
              </w:rPr>
              <w:fldChar w:fldCharType="end"/>
            </w:r>
          </w:hyperlink>
        </w:p>
        <w:p w:rsidR="009508AC" w:rsidRPr="009508AC" w:rsidRDefault="00152016">
          <w:pPr>
            <w:pStyle w:val="11"/>
            <w:tabs>
              <w:tab w:val="right" w:leader="dot" w:pos="9345"/>
            </w:tabs>
            <w:rPr>
              <w:rFonts w:ascii="Times New Roman" w:eastAsiaTheme="minorEastAsia" w:hAnsi="Times New Roman"/>
              <w:noProof/>
              <w:sz w:val="24"/>
              <w:szCs w:val="24"/>
            </w:rPr>
          </w:pPr>
          <w:hyperlink w:anchor="_Toc487664752" w:history="1">
            <w:r w:rsidR="009508AC" w:rsidRPr="009508AC">
              <w:rPr>
                <w:rStyle w:val="ad"/>
                <w:rFonts w:ascii="Times New Roman" w:hAnsi="Times New Roman"/>
                <w:noProof/>
                <w:sz w:val="24"/>
                <w:szCs w:val="24"/>
              </w:rPr>
              <w:t>3. ТЕМАТИЧЕСКОЕ ПЛАНИРОВАНИЕ С УКАЗАНИЕМ КОЛИЧЕСТВА ЧАСОВ, ОТВОДИМЫХ НА ОСВОЕНИЕ КАЖДОЙ ТЕМЫ</w:t>
            </w:r>
            <w:r w:rsidR="009508AC" w:rsidRPr="009508AC">
              <w:rPr>
                <w:rFonts w:ascii="Times New Roman" w:hAnsi="Times New Roman"/>
                <w:noProof/>
                <w:webHidden/>
                <w:sz w:val="24"/>
                <w:szCs w:val="24"/>
              </w:rPr>
              <w:tab/>
            </w:r>
            <w:r w:rsidRPr="009508AC">
              <w:rPr>
                <w:rFonts w:ascii="Times New Roman" w:hAnsi="Times New Roman"/>
                <w:noProof/>
                <w:webHidden/>
                <w:sz w:val="24"/>
                <w:szCs w:val="24"/>
              </w:rPr>
              <w:fldChar w:fldCharType="begin"/>
            </w:r>
            <w:r w:rsidR="009508AC" w:rsidRPr="009508AC">
              <w:rPr>
                <w:rFonts w:ascii="Times New Roman" w:hAnsi="Times New Roman"/>
                <w:noProof/>
                <w:webHidden/>
                <w:sz w:val="24"/>
                <w:szCs w:val="24"/>
              </w:rPr>
              <w:instrText xml:space="preserve"> PAGEREF _Toc487664752 \h </w:instrText>
            </w:r>
            <w:r w:rsidRPr="009508AC">
              <w:rPr>
                <w:rFonts w:ascii="Times New Roman" w:hAnsi="Times New Roman"/>
                <w:noProof/>
                <w:webHidden/>
                <w:sz w:val="24"/>
                <w:szCs w:val="24"/>
              </w:rPr>
            </w:r>
            <w:r w:rsidRPr="009508AC">
              <w:rPr>
                <w:rFonts w:ascii="Times New Roman" w:hAnsi="Times New Roman"/>
                <w:noProof/>
                <w:webHidden/>
                <w:sz w:val="24"/>
                <w:szCs w:val="24"/>
              </w:rPr>
              <w:fldChar w:fldCharType="separate"/>
            </w:r>
            <w:r w:rsidR="009508AC" w:rsidRPr="009508AC">
              <w:rPr>
                <w:rFonts w:ascii="Times New Roman" w:hAnsi="Times New Roman"/>
                <w:noProof/>
                <w:webHidden/>
                <w:sz w:val="24"/>
                <w:szCs w:val="24"/>
              </w:rPr>
              <w:t>28</w:t>
            </w:r>
            <w:r w:rsidRPr="009508AC">
              <w:rPr>
                <w:rFonts w:ascii="Times New Roman" w:hAnsi="Times New Roman"/>
                <w:noProof/>
                <w:webHidden/>
                <w:sz w:val="24"/>
                <w:szCs w:val="24"/>
              </w:rPr>
              <w:fldChar w:fldCharType="end"/>
            </w:r>
          </w:hyperlink>
        </w:p>
        <w:p w:rsidR="006F419D" w:rsidRDefault="00152016">
          <w:r w:rsidRPr="009508AC">
            <w:rPr>
              <w:rFonts w:ascii="Times New Roman" w:hAnsi="Times New Roman"/>
              <w:b/>
              <w:bCs/>
              <w:sz w:val="24"/>
              <w:szCs w:val="24"/>
            </w:rPr>
            <w:fldChar w:fldCharType="end"/>
          </w:r>
        </w:p>
      </w:sdtContent>
    </w:sdt>
    <w:p w:rsidR="002472AC" w:rsidRPr="003F2B5F" w:rsidRDefault="002472AC"/>
    <w:p w:rsidR="000B3C12" w:rsidRDefault="003F2B5F" w:rsidP="009508AC">
      <w:pPr>
        <w:pStyle w:val="1"/>
        <w:rPr>
          <w:b w:val="0"/>
          <w:bCs w:val="0"/>
          <w:noProof/>
        </w:rPr>
      </w:pPr>
      <w:bookmarkStart w:id="1" w:name="_Toc433232131"/>
      <w:r>
        <w:br w:type="page"/>
      </w:r>
      <w:bookmarkEnd w:id="1"/>
    </w:p>
    <w:p w:rsidR="002472AC" w:rsidRDefault="009508AC" w:rsidP="00AC2B54">
      <w:pPr>
        <w:pStyle w:val="1"/>
        <w:rPr>
          <w:noProof/>
        </w:rPr>
      </w:pPr>
      <w:bookmarkStart w:id="2" w:name="_Toc487664750"/>
      <w:r>
        <w:rPr>
          <w:noProof/>
        </w:rPr>
        <w:lastRenderedPageBreak/>
        <w:t>1</w:t>
      </w:r>
      <w:r w:rsidR="002472AC" w:rsidRPr="006F419D">
        <w:rPr>
          <w:noProof/>
        </w:rPr>
        <w:t xml:space="preserve">. ПЛАНИРУЕМЫЕ РЕЗУЛЬТАТЫ ОСВОЕНИЯ УЧЕБНОГО ПРЕДМЕТА </w:t>
      </w:r>
      <w:r w:rsidR="000B3C12">
        <w:rPr>
          <w:noProof/>
        </w:rPr>
        <w:t>ОСНОВЫ БЕЗОПАСНОСТИ ЖИЗНЕДЕЯТЕЛЬНОСТИ</w:t>
      </w:r>
      <w:bookmarkEnd w:id="2"/>
    </w:p>
    <w:p w:rsidR="00A52797" w:rsidRPr="00A52797" w:rsidRDefault="00A52797" w:rsidP="00A52797"/>
    <w:p w:rsidR="00A52797" w:rsidRPr="00A52797" w:rsidRDefault="00A52797" w:rsidP="00A52797">
      <w:pPr>
        <w:pStyle w:val="a3"/>
        <w:rPr>
          <w:rFonts w:ascii="Times New Roman" w:hAnsi="Times New Roman"/>
          <w:b/>
          <w:sz w:val="24"/>
          <w:szCs w:val="24"/>
        </w:rPr>
      </w:pPr>
      <w:r w:rsidRPr="00A52797">
        <w:rPr>
          <w:rFonts w:ascii="Times New Roman" w:hAnsi="Times New Roman"/>
          <w:b/>
          <w:sz w:val="24"/>
          <w:szCs w:val="24"/>
        </w:rPr>
        <w:t>Выпускник научится:</w:t>
      </w:r>
    </w:p>
    <w:p w:rsidR="00A52797" w:rsidRDefault="00A52797" w:rsidP="00A52797">
      <w:pPr>
        <w:pStyle w:val="a3"/>
        <w:numPr>
          <w:ilvl w:val="0"/>
          <w:numId w:val="41"/>
        </w:numPr>
        <w:rPr>
          <w:rFonts w:ascii="Times New Roman" w:hAnsi="Times New Roman"/>
          <w:sz w:val="24"/>
          <w:szCs w:val="24"/>
        </w:rPr>
      </w:pPr>
      <w:r w:rsidRPr="000E2CE5">
        <w:rPr>
          <w:rFonts w:ascii="Times New Roman" w:hAnsi="Times New Roman"/>
          <w:sz w:val="24"/>
          <w:szCs w:val="24"/>
        </w:rPr>
        <w:t>классифицировать и характеризовать условия экологической безопасности;</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использовать знания о предельно допустимых концентрациях вредных веществ в атмосфере, воде и почве;</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безопасно использовать бытовые приборы;</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безопасно использовать средства бытовой химии;</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безопасно использовать средства коммуникации;</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классифицировать и характеризовать опасные ситуации криминогенного характера;</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предвидеть причины возникновения возможных опасных ситуаций криминогенного характера;</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 xml:space="preserve">безопасно вести и применять способы самозащиты в </w:t>
      </w:r>
      <w:proofErr w:type="gramStart"/>
      <w:r w:rsidRPr="00A52797">
        <w:rPr>
          <w:rFonts w:ascii="Times New Roman" w:hAnsi="Times New Roman"/>
          <w:sz w:val="24"/>
          <w:szCs w:val="24"/>
        </w:rPr>
        <w:t>криминогенной ситуации</w:t>
      </w:r>
      <w:proofErr w:type="gramEnd"/>
      <w:r w:rsidRPr="00A52797">
        <w:rPr>
          <w:rFonts w:ascii="Times New Roman" w:hAnsi="Times New Roman"/>
          <w:sz w:val="24"/>
          <w:szCs w:val="24"/>
        </w:rPr>
        <w:t xml:space="preserve"> на улице;</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 xml:space="preserve">безопасно вести и применять способы самозащиты в </w:t>
      </w:r>
      <w:proofErr w:type="gramStart"/>
      <w:r w:rsidRPr="00A52797">
        <w:rPr>
          <w:rFonts w:ascii="Times New Roman" w:hAnsi="Times New Roman"/>
          <w:sz w:val="24"/>
          <w:szCs w:val="24"/>
        </w:rPr>
        <w:t>криминогенной ситуации</w:t>
      </w:r>
      <w:proofErr w:type="gramEnd"/>
      <w:r w:rsidRPr="00A52797">
        <w:rPr>
          <w:rFonts w:ascii="Times New Roman" w:hAnsi="Times New Roman"/>
          <w:sz w:val="24"/>
          <w:szCs w:val="24"/>
        </w:rPr>
        <w:t xml:space="preserve"> в подъезде;</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 xml:space="preserve">безопасно вести и применять способы самозащиты в </w:t>
      </w:r>
      <w:proofErr w:type="gramStart"/>
      <w:r w:rsidRPr="00A52797">
        <w:rPr>
          <w:rFonts w:ascii="Times New Roman" w:hAnsi="Times New Roman"/>
          <w:sz w:val="24"/>
          <w:szCs w:val="24"/>
        </w:rPr>
        <w:t>криминогенной ситуации</w:t>
      </w:r>
      <w:proofErr w:type="gramEnd"/>
      <w:r w:rsidRPr="00A52797">
        <w:rPr>
          <w:rFonts w:ascii="Times New Roman" w:hAnsi="Times New Roman"/>
          <w:sz w:val="24"/>
          <w:szCs w:val="24"/>
        </w:rPr>
        <w:t xml:space="preserve"> в лифте;</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 xml:space="preserve">безопасно вести и применять способы самозащиты в </w:t>
      </w:r>
      <w:proofErr w:type="gramStart"/>
      <w:r w:rsidRPr="00A52797">
        <w:rPr>
          <w:rFonts w:ascii="Times New Roman" w:hAnsi="Times New Roman"/>
          <w:sz w:val="24"/>
          <w:szCs w:val="24"/>
        </w:rPr>
        <w:t>криминогенной ситуации</w:t>
      </w:r>
      <w:proofErr w:type="gramEnd"/>
      <w:r w:rsidRPr="00A52797">
        <w:rPr>
          <w:rFonts w:ascii="Times New Roman" w:hAnsi="Times New Roman"/>
          <w:sz w:val="24"/>
          <w:szCs w:val="24"/>
        </w:rPr>
        <w:t xml:space="preserve"> в квартире;</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безопасно вести и применять способы самозащиты при карманной краже;</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безопасно вести и применять способы самозащиты при попытке мошенничества;</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адекватно оценивать ситуацию дорожного движения;</w:t>
      </w:r>
    </w:p>
    <w:p w:rsidR="00A52797" w:rsidRDefault="00A52797" w:rsidP="00A52797">
      <w:pPr>
        <w:pStyle w:val="a3"/>
        <w:numPr>
          <w:ilvl w:val="0"/>
          <w:numId w:val="41"/>
        </w:numPr>
        <w:rPr>
          <w:rFonts w:ascii="Times New Roman" w:hAnsi="Times New Roman"/>
          <w:sz w:val="24"/>
          <w:szCs w:val="24"/>
        </w:rPr>
      </w:pPr>
      <w:r w:rsidRPr="00A52797">
        <w:rPr>
          <w:rFonts w:ascii="Times New Roman" w:hAnsi="Times New Roman"/>
          <w:sz w:val="24"/>
          <w:szCs w:val="24"/>
        </w:rPr>
        <w:t>адекватно оценивать ситуацию и безопасно действовать при пожаре;</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безопасно использовать средства индивидуальной защиты при пожаре;</w:t>
      </w:r>
    </w:p>
    <w:p w:rsidR="00007F83" w:rsidRDefault="00A52797" w:rsidP="00007F83">
      <w:pPr>
        <w:pStyle w:val="a3"/>
        <w:numPr>
          <w:ilvl w:val="0"/>
          <w:numId w:val="41"/>
        </w:numPr>
        <w:rPr>
          <w:rFonts w:ascii="Times New Roman" w:hAnsi="Times New Roman"/>
          <w:sz w:val="24"/>
          <w:szCs w:val="24"/>
        </w:rPr>
      </w:pPr>
      <w:r w:rsidRPr="00007F83">
        <w:rPr>
          <w:rFonts w:ascii="Times New Roman" w:hAnsi="Times New Roman"/>
          <w:sz w:val="24"/>
          <w:szCs w:val="24"/>
        </w:rPr>
        <w:t>безопасно применять первичные средства пожаротушения;</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соблюдать правила безопасности дорожного движения пешехода;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соблюдать правила безопасности дорожного движения велосипедиста;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соблюдать правила безопасности дорожного движения пассажира транспортного средства;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и характеризовать причины и последствия опасных ситуаций на воде;</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адекватно оценивать ситуацию и безопасно вести у воды и на воде;</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использовать средства и способы само- и взаимопомощи на воде;</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готовиться к туристическим походам;</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адекватно оценивать ситуацию и безопасно вести в туристических походах;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адекватно оценивать ситуацию и ориентироваться на местности;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добывать и поддерживать огонь в автономных условиях;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lastRenderedPageBreak/>
        <w:t>добывать и очищать воду в автономных условиях;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подавать сигналы бедствия и отвечать на них;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 xml:space="preserve">безопасно использовать </w:t>
      </w:r>
      <w:r w:rsidR="00007F83">
        <w:rPr>
          <w:rFonts w:ascii="Times New Roman" w:hAnsi="Times New Roman"/>
          <w:sz w:val="24"/>
          <w:szCs w:val="24"/>
        </w:rPr>
        <w:t>средства индивидуальной защиты;</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безопасно действовать по сигналу «Внимание всем!»;</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безопасно использовать средства индивидуальной и коллективной защиты;</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комплектовать минимально необходимый набор вещей (документов, продуктов) в случае эвакуации;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мероприятия по защите населения от терроризма, экстремизма, наркотизма;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и характеризовать опасные ситуации в местах большого скопления людей;</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адекватно оценивать ситуацию и безопасно действовать в местах массового скопления людей;</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оповещать (вызывать) экстренные службы при чрезвычайной ситуации;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мероприятия и факторы, укрепляющие и разрушающие здоровье;</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планировать профилактические мероприятия по сохранению и укреплению своего здоровья;</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выявлять мероприятия и факторы, потенциально опасные для здоровья;</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безопасно использовать ресурсы интернета;</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lastRenderedPageBreak/>
        <w:t>анализировать состояние своего здоровья;</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определять состояния оказания неотложной помощи;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использовать алгоритм действий по оказанию первой помощи;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классифицировать средства оказания первой помощи;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наружном и внутреннем кровотечении;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извлекать инородное тело из верхних дыхательных путей;</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ушибах;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растяжениях;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вывихах;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переломах;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ожогах;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отморожениях и общем переохлаждении;</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отравлениях;</w:t>
      </w:r>
    </w:p>
    <w:p w:rsidR="00A52797"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тепловом (солнечном) ударе;</w:t>
      </w:r>
    </w:p>
    <w:p w:rsidR="00A52797" w:rsidRPr="00007F83" w:rsidRDefault="00A52797" w:rsidP="00A52797">
      <w:pPr>
        <w:pStyle w:val="a3"/>
        <w:numPr>
          <w:ilvl w:val="0"/>
          <w:numId w:val="41"/>
        </w:numPr>
        <w:rPr>
          <w:rFonts w:ascii="Times New Roman" w:hAnsi="Times New Roman"/>
          <w:sz w:val="24"/>
          <w:szCs w:val="24"/>
        </w:rPr>
      </w:pPr>
      <w:r w:rsidRPr="00007F83">
        <w:rPr>
          <w:rFonts w:ascii="Times New Roman" w:hAnsi="Times New Roman"/>
          <w:sz w:val="24"/>
          <w:szCs w:val="24"/>
        </w:rPr>
        <w:t>оказывать первую помощь при укусе насекомых и змей.</w:t>
      </w:r>
    </w:p>
    <w:p w:rsidR="00A52797" w:rsidRDefault="00A52797" w:rsidP="00A52797">
      <w:pPr>
        <w:pStyle w:val="a3"/>
        <w:rPr>
          <w:b/>
        </w:rPr>
      </w:pPr>
    </w:p>
    <w:p w:rsidR="00007F83" w:rsidRDefault="00A52797" w:rsidP="00A52797">
      <w:pPr>
        <w:pStyle w:val="a3"/>
        <w:rPr>
          <w:rFonts w:ascii="Times New Roman" w:hAnsi="Times New Roman"/>
          <w:b/>
          <w:sz w:val="24"/>
          <w:szCs w:val="24"/>
        </w:rPr>
      </w:pPr>
      <w:r w:rsidRPr="000E2CE5">
        <w:rPr>
          <w:rFonts w:ascii="Times New Roman" w:hAnsi="Times New Roman"/>
          <w:b/>
          <w:sz w:val="24"/>
          <w:szCs w:val="24"/>
        </w:rPr>
        <w:t>Выпускник получит возможность научиться:</w:t>
      </w:r>
    </w:p>
    <w:p w:rsidR="00A52797" w:rsidRPr="00007F83" w:rsidRDefault="00A52797" w:rsidP="00007F83">
      <w:pPr>
        <w:pStyle w:val="a3"/>
        <w:numPr>
          <w:ilvl w:val="0"/>
          <w:numId w:val="43"/>
        </w:numPr>
        <w:rPr>
          <w:rFonts w:ascii="Times New Roman" w:hAnsi="Times New Roman"/>
          <w:b/>
          <w:sz w:val="24"/>
          <w:szCs w:val="24"/>
        </w:rPr>
      </w:pPr>
      <w:r w:rsidRPr="000E2CE5">
        <w:rPr>
          <w:rFonts w:ascii="Times New Roman" w:hAnsi="Times New Roman"/>
          <w:sz w:val="24"/>
          <w:szCs w:val="24"/>
        </w:rPr>
        <w:t xml:space="preserve">безопасно использовать средства индивидуальной защиты велосипедиста; </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классифицировать и характеризовать причины и последствия опасных сит</w:t>
      </w:r>
      <w:r w:rsidR="00007F83">
        <w:rPr>
          <w:rFonts w:ascii="Times New Roman" w:hAnsi="Times New Roman"/>
          <w:sz w:val="24"/>
          <w:szCs w:val="24"/>
        </w:rPr>
        <w:t>уаций в туристических поездках;</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готов</w:t>
      </w:r>
      <w:r w:rsidR="00007F83">
        <w:rPr>
          <w:rFonts w:ascii="Times New Roman" w:hAnsi="Times New Roman"/>
          <w:sz w:val="24"/>
          <w:szCs w:val="24"/>
        </w:rPr>
        <w:t>иться к туристическим поездкам;</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 xml:space="preserve">адекватно оценивать ситуацию и безопасно </w:t>
      </w:r>
      <w:r w:rsidR="00007F83">
        <w:rPr>
          <w:rFonts w:ascii="Times New Roman" w:hAnsi="Times New Roman"/>
          <w:sz w:val="24"/>
          <w:szCs w:val="24"/>
        </w:rPr>
        <w:t>вести в туристических поездках;</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анализировать последствия возможных опасных ситуаций в м</w:t>
      </w:r>
      <w:r w:rsidR="00007F83">
        <w:rPr>
          <w:rFonts w:ascii="Times New Roman" w:hAnsi="Times New Roman"/>
          <w:sz w:val="24"/>
          <w:szCs w:val="24"/>
        </w:rPr>
        <w:t>естах большого скопления людей;</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анализировать последствия возможных опасных сит</w:t>
      </w:r>
      <w:r w:rsidR="00007F83">
        <w:rPr>
          <w:rFonts w:ascii="Times New Roman" w:hAnsi="Times New Roman"/>
          <w:sz w:val="24"/>
          <w:szCs w:val="24"/>
        </w:rPr>
        <w:t>уаций криминогенного характера;</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безопасно вест</w:t>
      </w:r>
      <w:r w:rsidR="00007F83">
        <w:rPr>
          <w:rFonts w:ascii="Times New Roman" w:hAnsi="Times New Roman"/>
          <w:sz w:val="24"/>
          <w:szCs w:val="24"/>
        </w:rPr>
        <w:t>и и применять права покупателя;</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анализировать последствия проявления терро</w:t>
      </w:r>
      <w:r w:rsidR="00007F83">
        <w:rPr>
          <w:rFonts w:ascii="Times New Roman" w:hAnsi="Times New Roman"/>
          <w:sz w:val="24"/>
          <w:szCs w:val="24"/>
        </w:rPr>
        <w:t>ризма, экстремизма, наркотизма;</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w:t>
      </w:r>
      <w:r w:rsidR="00007F83">
        <w:rPr>
          <w:rFonts w:ascii="Times New Roman" w:hAnsi="Times New Roman"/>
          <w:sz w:val="24"/>
          <w:szCs w:val="24"/>
        </w:rPr>
        <w:t>своего здоровья;</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характеризовать роль семьи в жизни личности и общества и е</w:t>
      </w:r>
      <w:r w:rsidR="00007F83">
        <w:rPr>
          <w:rFonts w:ascii="Times New Roman" w:hAnsi="Times New Roman"/>
          <w:sz w:val="24"/>
          <w:szCs w:val="24"/>
        </w:rPr>
        <w:t>е влияние на здоровье человека;</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классифицировать и характеризовать основные положения законодательных актов, регулирующих права и обязанности супругов, и защищающих права ребе</w:t>
      </w:r>
      <w:r w:rsidR="00007F83">
        <w:rPr>
          <w:rFonts w:ascii="Times New Roman" w:hAnsi="Times New Roman"/>
          <w:sz w:val="24"/>
          <w:szCs w:val="24"/>
        </w:rPr>
        <w:t>нка;</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классифицировать основные правовые аспект</w:t>
      </w:r>
      <w:r w:rsidR="00007F83">
        <w:rPr>
          <w:rFonts w:ascii="Times New Roman" w:hAnsi="Times New Roman"/>
          <w:sz w:val="24"/>
          <w:szCs w:val="24"/>
        </w:rPr>
        <w:t>ы оказания первой помощи;</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оказывать первую помощь пр</w:t>
      </w:r>
      <w:r w:rsidR="00007F83">
        <w:rPr>
          <w:rFonts w:ascii="Times New Roman" w:hAnsi="Times New Roman"/>
          <w:sz w:val="24"/>
          <w:szCs w:val="24"/>
        </w:rPr>
        <w:t>и не инфекционных заболеваниях;</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оказывать первую помощь</w:t>
      </w:r>
      <w:r w:rsidR="00007F83">
        <w:rPr>
          <w:rFonts w:ascii="Times New Roman" w:hAnsi="Times New Roman"/>
          <w:sz w:val="24"/>
          <w:szCs w:val="24"/>
        </w:rPr>
        <w:t xml:space="preserve"> при инфекционных заболеваниях;</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оказывать первую помощь при остановке сердечной деятельности;</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ок</w:t>
      </w:r>
      <w:r w:rsidR="00007F83">
        <w:rPr>
          <w:rFonts w:ascii="Times New Roman" w:hAnsi="Times New Roman"/>
          <w:sz w:val="24"/>
          <w:szCs w:val="24"/>
        </w:rPr>
        <w:t>азывать первую помощь при коме;</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оказывать первую помощь при</w:t>
      </w:r>
      <w:r w:rsidR="00007F83">
        <w:rPr>
          <w:rFonts w:ascii="Times New Roman" w:hAnsi="Times New Roman"/>
          <w:sz w:val="24"/>
          <w:szCs w:val="24"/>
        </w:rPr>
        <w:t xml:space="preserve"> поражении электрическим током;</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использовать для решения коммуникативных задач в области безопасности жизнедеятельности различные источники информации, включая Интерне</w:t>
      </w:r>
      <w:r w:rsidR="00007F83">
        <w:rPr>
          <w:rFonts w:ascii="Times New Roman" w:hAnsi="Times New Roman"/>
          <w:sz w:val="24"/>
          <w:szCs w:val="24"/>
        </w:rPr>
        <w:t>т-ресурсы и другие базы данных;</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усваивать приемы действий в различных оп</w:t>
      </w:r>
      <w:r w:rsidR="00007F83">
        <w:rPr>
          <w:rFonts w:ascii="Times New Roman" w:hAnsi="Times New Roman"/>
          <w:sz w:val="24"/>
          <w:szCs w:val="24"/>
        </w:rPr>
        <w:t>асных и чрезвычайных ситуациях;</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w:t>
      </w:r>
      <w:r w:rsidRPr="00007F83">
        <w:rPr>
          <w:rFonts w:ascii="Times New Roman" w:hAnsi="Times New Roman"/>
          <w:sz w:val="24"/>
          <w:szCs w:val="24"/>
        </w:rPr>
        <w:lastRenderedPageBreak/>
        <w:t>эксперименты для доказательства предположений обеспечения личной без</w:t>
      </w:r>
      <w:r w:rsidR="00007F83">
        <w:rPr>
          <w:rFonts w:ascii="Times New Roman" w:hAnsi="Times New Roman"/>
          <w:sz w:val="24"/>
          <w:szCs w:val="24"/>
        </w:rPr>
        <w:t>опасности;</w:t>
      </w:r>
    </w:p>
    <w:p w:rsidR="00A52797" w:rsidRPr="00007F83" w:rsidRDefault="00A52797" w:rsidP="00A52797">
      <w:pPr>
        <w:pStyle w:val="a3"/>
        <w:numPr>
          <w:ilvl w:val="0"/>
          <w:numId w:val="43"/>
        </w:numPr>
        <w:rPr>
          <w:rFonts w:ascii="Times New Roman" w:hAnsi="Times New Roman"/>
          <w:b/>
          <w:sz w:val="24"/>
          <w:szCs w:val="24"/>
        </w:rPr>
      </w:pPr>
      <w:r w:rsidRPr="00007F83">
        <w:rPr>
          <w:rFonts w:ascii="Times New Roman" w:hAnsi="Times New Roman"/>
          <w:sz w:val="24"/>
          <w:szCs w:val="24"/>
        </w:rPr>
        <w:t>творчески решать моделируемые ситуации и практические задачи в области безопасности жизнедеятельности.</w:t>
      </w:r>
    </w:p>
    <w:p w:rsidR="002472AC" w:rsidRDefault="002472AC" w:rsidP="00A52797">
      <w:pPr>
        <w:spacing w:after="0"/>
        <w:ind w:left="709"/>
        <w:jc w:val="both"/>
        <w:rPr>
          <w:rFonts w:ascii="Times New Roman CYR" w:hAnsi="Times New Roman CYR" w:cs="Times New Roman CYR"/>
          <w:sz w:val="24"/>
          <w:szCs w:val="24"/>
        </w:rPr>
      </w:pPr>
    </w:p>
    <w:p w:rsidR="00B11792" w:rsidRPr="00B11792" w:rsidRDefault="009508AC" w:rsidP="00B11792">
      <w:pPr>
        <w:pStyle w:val="1"/>
      </w:pPr>
      <w:bookmarkStart w:id="3" w:name="_Toc487664751"/>
      <w:r>
        <w:t>2</w:t>
      </w:r>
      <w:r w:rsidR="002472AC" w:rsidRPr="006F419D">
        <w:t>. СОДЕРЖАНИЕ УЧЕБНОГО ПРЕДМЕТА</w:t>
      </w:r>
      <w:bookmarkEnd w:id="3"/>
    </w:p>
    <w:p w:rsidR="002472AC" w:rsidRPr="00B11792" w:rsidRDefault="002472AC" w:rsidP="00B11792">
      <w:pPr>
        <w:spacing w:after="0"/>
        <w:ind w:firstLine="709"/>
        <w:jc w:val="center"/>
        <w:rPr>
          <w:rFonts w:ascii="Times New Roman CYR" w:hAnsi="Times New Roman CYR" w:cs="Times New Roman CYR"/>
          <w:b/>
          <w:sz w:val="24"/>
          <w:szCs w:val="24"/>
          <w:u w:val="single"/>
        </w:rPr>
      </w:pPr>
      <w:r w:rsidRPr="00AB39E4">
        <w:rPr>
          <w:rFonts w:ascii="Times New Roman CYR" w:hAnsi="Times New Roman CYR" w:cs="Times New Roman CYR"/>
          <w:b/>
          <w:sz w:val="24"/>
          <w:szCs w:val="24"/>
          <w:u w:val="single"/>
        </w:rPr>
        <w:t>5 класс</w:t>
      </w:r>
    </w:p>
    <w:p w:rsidR="002472AC" w:rsidRPr="007C6E19" w:rsidRDefault="00BC73AA" w:rsidP="004A36EA">
      <w:pPr>
        <w:numPr>
          <w:ilvl w:val="0"/>
          <w:numId w:val="33"/>
        </w:numPr>
        <w:spacing w:after="0"/>
        <w:jc w:val="both"/>
        <w:rPr>
          <w:rFonts w:ascii="Times New Roman CYR" w:hAnsi="Times New Roman CYR" w:cs="Times New Roman CYR"/>
          <w:b/>
          <w:i/>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p w:rsidR="00BC73AA" w:rsidRPr="00BC73AA" w:rsidRDefault="00BC73AA" w:rsidP="004A36EA">
      <w:pPr>
        <w:numPr>
          <w:ilvl w:val="1"/>
          <w:numId w:val="33"/>
        </w:numPr>
        <w:spacing w:after="0"/>
        <w:jc w:val="both"/>
        <w:rPr>
          <w:rFonts w:ascii="Times New Roman CYR" w:hAnsi="Times New Roman CYR" w:cs="Times New Roman CYR"/>
          <w:b/>
          <w:sz w:val="24"/>
          <w:szCs w:val="24"/>
        </w:rPr>
      </w:pPr>
      <w:r w:rsidRPr="00BC73AA">
        <w:rPr>
          <w:rFonts w:ascii="Times New Roman" w:hAnsi="Times New Roman"/>
          <w:b/>
          <w:sz w:val="24"/>
          <w:szCs w:val="24"/>
        </w:rPr>
        <w:t>Личная безопасность в повседневной жизни.</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Особенности города как среды обитания человека.</w:t>
      </w:r>
    </w:p>
    <w:p w:rsidR="00DD543B" w:rsidRPr="00DD543B" w:rsidRDefault="00DD543B" w:rsidP="00DD543B">
      <w:pPr>
        <w:spacing w:after="0"/>
        <w:ind w:left="1224"/>
        <w:jc w:val="both"/>
        <w:rPr>
          <w:rFonts w:ascii="Times New Roman" w:hAnsi="Times New Roman"/>
          <w:i/>
          <w:sz w:val="24"/>
          <w:szCs w:val="24"/>
        </w:rPr>
      </w:pPr>
      <w:r>
        <w:rPr>
          <w:rFonts w:ascii="Times New Roman" w:hAnsi="Times New Roman"/>
          <w:iCs/>
          <w:sz w:val="24"/>
          <w:szCs w:val="24"/>
        </w:rPr>
        <w:t>И</w:t>
      </w:r>
      <w:r w:rsidRPr="00DD543B">
        <w:rPr>
          <w:rFonts w:ascii="Times New Roman" w:hAnsi="Times New Roman"/>
          <w:iCs/>
          <w:sz w:val="24"/>
          <w:szCs w:val="24"/>
        </w:rPr>
        <w:t>сточники и зоны опасности в современном городе</w:t>
      </w:r>
      <w:r>
        <w:rPr>
          <w:rFonts w:ascii="Times New Roman" w:hAnsi="Times New Roman"/>
          <w:iCs/>
          <w:sz w:val="24"/>
          <w:szCs w:val="24"/>
        </w:rPr>
        <w:t>.</w:t>
      </w:r>
    </w:p>
    <w:p w:rsidR="00DD543B"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Системы обеспечения безопасности города (населенного пункта)</w:t>
      </w:r>
    </w:p>
    <w:p w:rsidR="002472AC" w:rsidRPr="00DD543B" w:rsidRDefault="00DD543B" w:rsidP="00DD543B">
      <w:pPr>
        <w:spacing w:after="0"/>
        <w:ind w:left="1224"/>
        <w:jc w:val="both"/>
        <w:rPr>
          <w:rFonts w:ascii="Times New Roman" w:hAnsi="Times New Roman"/>
          <w:i/>
          <w:sz w:val="24"/>
          <w:szCs w:val="24"/>
        </w:rPr>
      </w:pPr>
      <w:r>
        <w:rPr>
          <w:rFonts w:ascii="Times New Roman" w:hAnsi="Times New Roman"/>
          <w:iCs/>
          <w:sz w:val="24"/>
          <w:szCs w:val="24"/>
        </w:rPr>
        <w:t>С</w:t>
      </w:r>
      <w:r w:rsidRPr="00DD543B">
        <w:rPr>
          <w:rFonts w:ascii="Times New Roman" w:hAnsi="Times New Roman"/>
          <w:iCs/>
          <w:sz w:val="24"/>
          <w:szCs w:val="24"/>
        </w:rPr>
        <w:t>лужбы, вхо</w:t>
      </w:r>
      <w:r w:rsidRPr="00DD543B">
        <w:rPr>
          <w:rFonts w:ascii="Times New Roman" w:hAnsi="Times New Roman"/>
          <w:sz w:val="24"/>
          <w:szCs w:val="24"/>
        </w:rPr>
        <w:t>дящие в систему обеспечений безопасности города, номера телефонов и содержание информации при их вызове.</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Опасные и аварийные ситуации в доме (квартире).</w:t>
      </w:r>
    </w:p>
    <w:p w:rsidR="00DD543B" w:rsidRPr="00DD543B" w:rsidRDefault="00DD543B" w:rsidP="00DD543B">
      <w:pPr>
        <w:spacing w:after="0"/>
        <w:ind w:left="1224"/>
        <w:jc w:val="both"/>
        <w:rPr>
          <w:rFonts w:ascii="Times New Roman" w:hAnsi="Times New Roman"/>
          <w:i/>
          <w:sz w:val="24"/>
          <w:szCs w:val="24"/>
        </w:rPr>
      </w:pPr>
      <w:r w:rsidRPr="00DD543B">
        <w:rPr>
          <w:rFonts w:ascii="Times New Roman" w:hAnsi="Times New Roman"/>
          <w:sz w:val="24"/>
          <w:szCs w:val="24"/>
        </w:rPr>
        <w:t>Основные причины возникновения опасных ситуаций в квартире. Возможные аварийные и опасные ситуации в жилище и источники их возникновения.</w:t>
      </w:r>
    </w:p>
    <w:p w:rsidR="00BC73AA" w:rsidRPr="00EF2D14"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Опасные факторы и причины пожаров.</w:t>
      </w:r>
    </w:p>
    <w:p w:rsidR="00EF2D14" w:rsidRPr="00EF2D14" w:rsidRDefault="00EF2D14" w:rsidP="00EF2D14">
      <w:pPr>
        <w:spacing w:after="0"/>
        <w:ind w:left="1224"/>
        <w:jc w:val="both"/>
        <w:rPr>
          <w:rFonts w:ascii="Times New Roman" w:hAnsi="Times New Roman"/>
          <w:i/>
          <w:sz w:val="24"/>
          <w:szCs w:val="24"/>
        </w:rPr>
      </w:pPr>
      <w:r w:rsidRPr="00EF2D14">
        <w:rPr>
          <w:rFonts w:ascii="Times New Roman" w:hAnsi="Times New Roman"/>
          <w:sz w:val="24"/>
          <w:szCs w:val="24"/>
        </w:rPr>
        <w:t>Поражающие факторы пожара, вредное воздействие на людей. Основные причины пожара в доме.</w:t>
      </w:r>
    </w:p>
    <w:p w:rsidR="00BC73AA" w:rsidRPr="00EF2D14"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Правила поведения при пожаре. Эвакуация.</w:t>
      </w:r>
    </w:p>
    <w:p w:rsidR="00EF2D14" w:rsidRPr="00EF2D14" w:rsidRDefault="00EF2D14" w:rsidP="00EF2D14">
      <w:pPr>
        <w:spacing w:after="0"/>
        <w:ind w:left="1224"/>
        <w:jc w:val="both"/>
        <w:rPr>
          <w:rFonts w:ascii="Times New Roman" w:hAnsi="Times New Roman"/>
          <w:i/>
          <w:sz w:val="24"/>
          <w:szCs w:val="24"/>
        </w:rPr>
      </w:pPr>
      <w:r w:rsidRPr="00EF2D14">
        <w:rPr>
          <w:rFonts w:ascii="Times New Roman" w:hAnsi="Times New Roman"/>
          <w:sz w:val="24"/>
          <w:szCs w:val="24"/>
        </w:rPr>
        <w:t>Действия при эвакуации из горящего или задымленного помещения. Действия в случае, если нет возможности покинуть квартиру при пожаре в доме.</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Средства тушения пожаров.</w:t>
      </w:r>
    </w:p>
    <w:p w:rsidR="00DD543B" w:rsidRPr="00DD543B" w:rsidRDefault="00DD543B" w:rsidP="00DD543B">
      <w:pPr>
        <w:spacing w:after="0"/>
        <w:ind w:left="1224"/>
        <w:jc w:val="both"/>
        <w:rPr>
          <w:rFonts w:ascii="Times New Roman" w:hAnsi="Times New Roman"/>
          <w:i/>
          <w:sz w:val="24"/>
          <w:szCs w:val="24"/>
        </w:rPr>
      </w:pPr>
      <w:r w:rsidRPr="00DD543B">
        <w:rPr>
          <w:rFonts w:ascii="Times New Roman" w:hAnsi="Times New Roman"/>
          <w:sz w:val="24"/>
          <w:szCs w:val="24"/>
        </w:rPr>
        <w:t>Первичные средства пожаротушения. Подручные средства пожаротушения. Правила использования огнетушителя при тушении пожара.</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Затопление квартиры.</w:t>
      </w:r>
    </w:p>
    <w:p w:rsidR="00DD543B" w:rsidRPr="00DD543B" w:rsidRDefault="00DD543B" w:rsidP="00DD543B">
      <w:pPr>
        <w:spacing w:after="0"/>
        <w:ind w:left="1224"/>
        <w:jc w:val="both"/>
        <w:rPr>
          <w:rFonts w:ascii="Times New Roman" w:hAnsi="Times New Roman"/>
          <w:i/>
          <w:sz w:val="24"/>
          <w:szCs w:val="24"/>
        </w:rPr>
      </w:pPr>
      <w:r w:rsidRPr="00DD543B">
        <w:rPr>
          <w:rFonts w:ascii="Times New Roman" w:hAnsi="Times New Roman"/>
          <w:sz w:val="24"/>
          <w:szCs w:val="24"/>
        </w:rPr>
        <w:t>Порядок подачи воды в квартиру. Устройства, через которые она поступает для обеспечения бытовых потребностей. Причины затопления</w:t>
      </w:r>
      <w:r>
        <w:rPr>
          <w:rFonts w:ascii="Times New Roman" w:hAnsi="Times New Roman"/>
          <w:sz w:val="24"/>
          <w:szCs w:val="24"/>
        </w:rPr>
        <w:t>.</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Электричество.</w:t>
      </w:r>
    </w:p>
    <w:p w:rsidR="00DD543B" w:rsidRPr="00DD543B" w:rsidRDefault="00DD543B" w:rsidP="00DD543B">
      <w:pPr>
        <w:spacing w:after="0"/>
        <w:ind w:left="1224"/>
        <w:jc w:val="both"/>
        <w:rPr>
          <w:rFonts w:ascii="Times New Roman" w:hAnsi="Times New Roman"/>
          <w:i/>
          <w:sz w:val="24"/>
          <w:szCs w:val="24"/>
        </w:rPr>
      </w:pPr>
      <w:r w:rsidRPr="00DD543B">
        <w:rPr>
          <w:rFonts w:ascii="Times New Roman" w:hAnsi="Times New Roman"/>
          <w:sz w:val="24"/>
          <w:szCs w:val="24"/>
        </w:rPr>
        <w:t>Опасности, возникающие при нарушении правил обращения с электрическими приборами и оборудованием. Правила безопасности при пользовании электрическими приборами.</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Опасные вещества и продукты питания.</w:t>
      </w:r>
    </w:p>
    <w:p w:rsidR="00DD543B" w:rsidRPr="00DD543B" w:rsidRDefault="00DD543B" w:rsidP="00DD543B">
      <w:pPr>
        <w:spacing w:after="0"/>
        <w:ind w:left="1224"/>
        <w:jc w:val="both"/>
        <w:rPr>
          <w:rFonts w:ascii="Times New Roman" w:hAnsi="Times New Roman"/>
          <w:i/>
          <w:sz w:val="24"/>
          <w:szCs w:val="24"/>
        </w:rPr>
      </w:pPr>
      <w:r w:rsidRPr="00DD543B">
        <w:rPr>
          <w:rFonts w:ascii="Times New Roman" w:hAnsi="Times New Roman"/>
          <w:sz w:val="24"/>
          <w:szCs w:val="24"/>
        </w:rPr>
        <w:t>Опасные вещества и степень их неблагоприятного воздействия на людей. Действие на организм человека опасных веществ и правила общения с ними. Недоброкачественные продукты питания, и как избежать пищевого отравления.</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Взрыв и обрушение дома.</w:t>
      </w:r>
    </w:p>
    <w:p w:rsidR="00DD543B" w:rsidRPr="00DD543B" w:rsidRDefault="00DD543B" w:rsidP="00DD543B">
      <w:pPr>
        <w:spacing w:after="0"/>
        <w:ind w:left="1224"/>
        <w:jc w:val="both"/>
        <w:rPr>
          <w:rFonts w:ascii="Times New Roman" w:hAnsi="Times New Roman"/>
          <w:i/>
          <w:sz w:val="24"/>
          <w:szCs w:val="24"/>
        </w:rPr>
      </w:pPr>
      <w:r w:rsidRPr="00DD543B">
        <w:rPr>
          <w:rFonts w:ascii="Times New Roman" w:hAnsi="Times New Roman"/>
          <w:sz w:val="24"/>
          <w:szCs w:val="24"/>
        </w:rPr>
        <w:t>Основные причины взрывов в жилых домах. Правила безопасного поведения при взрывах и обрушениях конструкций.</w:t>
      </w:r>
    </w:p>
    <w:p w:rsidR="00BC73AA" w:rsidRPr="00DD543B"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Безопасность в нестандартных ситуациях.</w:t>
      </w:r>
    </w:p>
    <w:p w:rsidR="00DD543B" w:rsidRPr="00DD543B" w:rsidRDefault="00DD543B" w:rsidP="00DD543B">
      <w:pPr>
        <w:spacing w:after="0"/>
        <w:ind w:left="1224"/>
        <w:jc w:val="both"/>
        <w:rPr>
          <w:rFonts w:ascii="Times New Roman" w:hAnsi="Times New Roman"/>
          <w:i/>
          <w:sz w:val="24"/>
          <w:szCs w:val="24"/>
        </w:rPr>
      </w:pPr>
      <w:r>
        <w:rPr>
          <w:rFonts w:ascii="Times New Roman" w:hAnsi="Times New Roman"/>
          <w:sz w:val="24"/>
          <w:szCs w:val="24"/>
        </w:rPr>
        <w:t>К</w:t>
      </w:r>
      <w:r w:rsidRPr="00DD543B">
        <w:rPr>
          <w:rFonts w:ascii="Times New Roman" w:hAnsi="Times New Roman"/>
          <w:sz w:val="24"/>
          <w:szCs w:val="24"/>
        </w:rPr>
        <w:t>ак поступить ели захлопнулась дверь, потерялся  или сломался ключ. Кого звать на помощь, если захлопнулась дверь, сломался или потерялся ключ.</w:t>
      </w:r>
    </w:p>
    <w:p w:rsidR="00BC73AA" w:rsidRPr="00BC73AA" w:rsidRDefault="00BC73AA" w:rsidP="00BC73AA">
      <w:pPr>
        <w:numPr>
          <w:ilvl w:val="1"/>
          <w:numId w:val="33"/>
        </w:numPr>
        <w:spacing w:after="0"/>
        <w:jc w:val="both"/>
        <w:rPr>
          <w:rFonts w:ascii="Times New Roman CYR" w:hAnsi="Times New Roman CYR" w:cs="Times New Roman CYR"/>
          <w:b/>
          <w:sz w:val="24"/>
          <w:szCs w:val="24"/>
        </w:rPr>
      </w:pPr>
      <w:r>
        <w:rPr>
          <w:rFonts w:ascii="Times New Roman" w:hAnsi="Times New Roman"/>
          <w:b/>
          <w:sz w:val="24"/>
          <w:szCs w:val="24"/>
        </w:rPr>
        <w:lastRenderedPageBreak/>
        <w:t>Безопасность на дорогах и на транспорте.</w:t>
      </w:r>
    </w:p>
    <w:p w:rsidR="00BC73AA" w:rsidRPr="00EF2D14" w:rsidRDefault="00BC73AA" w:rsidP="00BC73AA">
      <w:pPr>
        <w:numPr>
          <w:ilvl w:val="2"/>
          <w:numId w:val="33"/>
        </w:numPr>
        <w:spacing w:after="0"/>
        <w:jc w:val="both"/>
        <w:rPr>
          <w:rFonts w:ascii="Times New Roman CYR" w:hAnsi="Times New Roman CYR" w:cs="Times New Roman CYR"/>
          <w:i/>
          <w:sz w:val="24"/>
          <w:szCs w:val="24"/>
        </w:rPr>
      </w:pPr>
      <w:r w:rsidRPr="00EF2D14">
        <w:rPr>
          <w:rFonts w:ascii="Times New Roman" w:hAnsi="Times New Roman"/>
          <w:i/>
          <w:sz w:val="24"/>
          <w:szCs w:val="24"/>
        </w:rPr>
        <w:t>Организация дорожного движения, причины и последствия дорожно-транспортных происшествий.</w:t>
      </w:r>
    </w:p>
    <w:p w:rsidR="00FF034F" w:rsidRPr="00FF034F" w:rsidRDefault="00FF034F" w:rsidP="00FF034F">
      <w:pPr>
        <w:spacing w:after="0"/>
        <w:ind w:left="1224"/>
        <w:jc w:val="both"/>
        <w:rPr>
          <w:rFonts w:ascii="Times New Roman CYR" w:hAnsi="Times New Roman CYR" w:cs="Times New Roman CYR"/>
          <w:sz w:val="24"/>
          <w:szCs w:val="24"/>
        </w:rPr>
      </w:pPr>
      <w:r w:rsidRPr="00096518">
        <w:rPr>
          <w:rFonts w:ascii="Times New Roman" w:hAnsi="Times New Roman"/>
          <w:sz w:val="24"/>
          <w:szCs w:val="24"/>
        </w:rPr>
        <w:t xml:space="preserve">Дорога и ее предназначение. Участники дорожного </w:t>
      </w:r>
      <w:proofErr w:type="spellStart"/>
      <w:r w:rsidRPr="00096518">
        <w:rPr>
          <w:rFonts w:ascii="Times New Roman" w:hAnsi="Times New Roman"/>
          <w:sz w:val="24"/>
          <w:szCs w:val="24"/>
        </w:rPr>
        <w:t>движения</w:t>
      </w:r>
      <w:proofErr w:type="gramStart"/>
      <w:r w:rsidRPr="00096518">
        <w:rPr>
          <w:rFonts w:ascii="Times New Roman" w:hAnsi="Times New Roman"/>
          <w:sz w:val="24"/>
          <w:szCs w:val="24"/>
        </w:rPr>
        <w:t>.Р</w:t>
      </w:r>
      <w:proofErr w:type="gramEnd"/>
      <w:r w:rsidRPr="00096518">
        <w:rPr>
          <w:rFonts w:ascii="Times New Roman" w:hAnsi="Times New Roman"/>
          <w:sz w:val="24"/>
          <w:szCs w:val="24"/>
        </w:rPr>
        <w:t>егулирование</w:t>
      </w:r>
      <w:proofErr w:type="spellEnd"/>
      <w:r w:rsidRPr="00096518">
        <w:rPr>
          <w:rFonts w:ascii="Times New Roman" w:hAnsi="Times New Roman"/>
          <w:sz w:val="24"/>
          <w:szCs w:val="24"/>
        </w:rPr>
        <w:t xml:space="preserve"> дорожного движения; дорожная разметка; дорожные знаки; светофоры и регулировщики.</w:t>
      </w:r>
      <w:r>
        <w:rPr>
          <w:rFonts w:ascii="Times New Roman" w:hAnsi="Times New Roman"/>
          <w:sz w:val="24"/>
          <w:szCs w:val="24"/>
        </w:rPr>
        <w:t xml:space="preserve"> Обеспечение безопасности дорожного движения.</w:t>
      </w:r>
    </w:p>
    <w:p w:rsidR="00BC73AA" w:rsidRPr="00FF034F"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Безопасное поведение пешеходов.</w:t>
      </w:r>
    </w:p>
    <w:p w:rsidR="00FF034F" w:rsidRPr="00FF034F" w:rsidRDefault="00FF034F" w:rsidP="00FF034F">
      <w:pPr>
        <w:spacing w:after="0"/>
        <w:ind w:left="1224"/>
        <w:jc w:val="both"/>
        <w:rPr>
          <w:rFonts w:ascii="Times New Roman CYR" w:hAnsi="Times New Roman CYR" w:cs="Times New Roman CYR"/>
          <w:sz w:val="24"/>
          <w:szCs w:val="24"/>
        </w:rPr>
      </w:pPr>
      <w:r w:rsidRPr="00096518">
        <w:rPr>
          <w:rFonts w:ascii="Times New Roman" w:hAnsi="Times New Roman"/>
          <w:sz w:val="24"/>
          <w:szCs w:val="24"/>
        </w:rPr>
        <w:t>Пешеход - участник дорожного движения. Общие обязанности пешехода. Меры безопасного поведения пешехода на дороге.</w:t>
      </w:r>
    </w:p>
    <w:p w:rsidR="00BC73AA" w:rsidRPr="00FF034F"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Безопасное поведение пассажиров.</w:t>
      </w:r>
    </w:p>
    <w:p w:rsidR="00FF034F" w:rsidRPr="004877D4" w:rsidRDefault="00FF034F" w:rsidP="00FF034F">
      <w:pPr>
        <w:spacing w:after="0"/>
        <w:ind w:left="1224"/>
        <w:jc w:val="both"/>
        <w:rPr>
          <w:rFonts w:ascii="Times New Roman CYR" w:hAnsi="Times New Roman CYR" w:cs="Times New Roman CYR"/>
          <w:i/>
          <w:sz w:val="24"/>
          <w:szCs w:val="24"/>
        </w:rPr>
      </w:pPr>
      <w:r w:rsidRPr="00096518">
        <w:rPr>
          <w:rFonts w:ascii="Times New Roman" w:hAnsi="Times New Roman"/>
          <w:sz w:val="24"/>
          <w:szCs w:val="24"/>
        </w:rPr>
        <w:t>Пассажир, общие обязанности пассажира. Меры безопасного поведения пассажира при следовании в различных видах городского транспорта. Меры безопасности при поездке железнодорожным транспортом. Особенности перевозки пассажиров грузовым транспортом</w:t>
      </w:r>
      <w:r>
        <w:rPr>
          <w:rFonts w:ascii="Times New Roman" w:hAnsi="Times New Roman"/>
          <w:sz w:val="24"/>
          <w:szCs w:val="24"/>
        </w:rPr>
        <w:t>.</w:t>
      </w:r>
    </w:p>
    <w:p w:rsidR="00BC73AA" w:rsidRPr="00FF034F"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Безопасность в общественном транспорте и автомобиле.</w:t>
      </w:r>
    </w:p>
    <w:p w:rsidR="00FF034F" w:rsidRPr="00BA6677" w:rsidRDefault="00BA6677" w:rsidP="00FF034F">
      <w:pPr>
        <w:spacing w:after="0"/>
        <w:ind w:left="1224"/>
        <w:jc w:val="both"/>
        <w:rPr>
          <w:rFonts w:ascii="Times New Roman" w:hAnsi="Times New Roman"/>
          <w:sz w:val="24"/>
          <w:szCs w:val="24"/>
        </w:rPr>
      </w:pPr>
      <w:r w:rsidRPr="00BA6677">
        <w:rPr>
          <w:rFonts w:ascii="Times New Roman" w:hAnsi="Times New Roman"/>
          <w:sz w:val="24"/>
          <w:szCs w:val="24"/>
        </w:rPr>
        <w:t>Характерные черты и особенности общественного транспорта (автобуса, троллейбуса, трамвая, метро). Правила безопасного поведения в аварийных ситуациях, характерных для общественного транспорта.</w:t>
      </w:r>
    </w:p>
    <w:p w:rsidR="00BC73AA" w:rsidRPr="00BA6677"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Железнодорожный транспорт.</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Характеристика опасности, которые могут возникнуть на железнодорожном транспорте.  Правила безопасного поведения пассажиров при следовании железнодорожным транспортом.</w:t>
      </w:r>
    </w:p>
    <w:p w:rsidR="00BC73AA" w:rsidRPr="00BA6677"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Авиационный транспорт.</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Характеристика опасности, которые могут возникнуть на авиационном транспорте. Правила безопасного поведения пассажиров при следовании авиационным транспортом.</w:t>
      </w:r>
    </w:p>
    <w:p w:rsidR="00BC73AA" w:rsidRPr="00BA6677"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Морской и речной транспорт.</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Основные причины катастроф и системы безопасности на морском и речном транспорте. Правила безопасного поведения в аварийных ситуациях во время плаванья.</w:t>
      </w:r>
    </w:p>
    <w:p w:rsidR="00BC73AA" w:rsidRPr="00BC73AA" w:rsidRDefault="00BC73AA" w:rsidP="00BC73AA">
      <w:pPr>
        <w:numPr>
          <w:ilvl w:val="1"/>
          <w:numId w:val="33"/>
        </w:numPr>
        <w:spacing w:after="0"/>
        <w:jc w:val="both"/>
        <w:rPr>
          <w:rFonts w:ascii="Times New Roman CYR" w:hAnsi="Times New Roman CYR" w:cs="Times New Roman CYR"/>
          <w:b/>
          <w:sz w:val="24"/>
          <w:szCs w:val="24"/>
        </w:rPr>
      </w:pPr>
      <w:r>
        <w:rPr>
          <w:rFonts w:ascii="Times New Roman" w:hAnsi="Times New Roman"/>
          <w:b/>
          <w:sz w:val="24"/>
          <w:szCs w:val="24"/>
        </w:rPr>
        <w:t>Опасные ситуации социального характера.</w:t>
      </w:r>
    </w:p>
    <w:p w:rsidR="00BC73AA" w:rsidRPr="00FF034F"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Психологические основы самозащиты.</w:t>
      </w:r>
    </w:p>
    <w:p w:rsidR="00FF034F" w:rsidRPr="00FF034F" w:rsidRDefault="00FF034F" w:rsidP="00FF034F">
      <w:pPr>
        <w:spacing w:after="0"/>
        <w:ind w:left="1224"/>
        <w:jc w:val="both"/>
        <w:rPr>
          <w:rFonts w:ascii="Times New Roman CYR" w:hAnsi="Times New Roman CYR" w:cs="Times New Roman CYR"/>
          <w:sz w:val="24"/>
          <w:szCs w:val="24"/>
        </w:rPr>
      </w:pPr>
      <w:proofErr w:type="gramStart"/>
      <w:r w:rsidRPr="00096518">
        <w:rPr>
          <w:rFonts w:ascii="Times New Roman" w:hAnsi="Times New Roman"/>
          <w:sz w:val="24"/>
          <w:szCs w:val="24"/>
        </w:rPr>
        <w:t>Криминогенные ситуации</w:t>
      </w:r>
      <w:proofErr w:type="gramEnd"/>
      <w:r w:rsidRPr="00096518">
        <w:rPr>
          <w:rFonts w:ascii="Times New Roman" w:hAnsi="Times New Roman"/>
          <w:sz w:val="24"/>
          <w:szCs w:val="24"/>
        </w:rPr>
        <w:t xml:space="preserve">, причины их возникновения. Меры личной безопасности при общении с незнакомыми людьми и профилактика возникновения </w:t>
      </w:r>
      <w:proofErr w:type="gramStart"/>
      <w:r w:rsidRPr="00096518">
        <w:rPr>
          <w:rFonts w:ascii="Times New Roman" w:hAnsi="Times New Roman"/>
          <w:sz w:val="24"/>
          <w:szCs w:val="24"/>
        </w:rPr>
        <w:t>криминогенной ситуации</w:t>
      </w:r>
      <w:proofErr w:type="gramEnd"/>
      <w:r>
        <w:rPr>
          <w:rFonts w:ascii="Times New Roman" w:hAnsi="Times New Roman"/>
          <w:sz w:val="24"/>
          <w:szCs w:val="24"/>
        </w:rPr>
        <w:t>.</w:t>
      </w:r>
    </w:p>
    <w:p w:rsidR="00BC73AA" w:rsidRPr="00FF034F"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Ситуации криминогенного характера в доме (квартире) и подъезде.</w:t>
      </w:r>
    </w:p>
    <w:p w:rsidR="00FF034F" w:rsidRPr="00FF034F" w:rsidRDefault="00FF034F" w:rsidP="00FF034F">
      <w:pPr>
        <w:spacing w:after="0"/>
        <w:ind w:left="1224"/>
        <w:jc w:val="both"/>
        <w:rPr>
          <w:rFonts w:ascii="Times New Roman CYR" w:hAnsi="Times New Roman CYR" w:cs="Times New Roman CYR"/>
          <w:sz w:val="24"/>
          <w:szCs w:val="24"/>
        </w:rPr>
      </w:pPr>
      <w:r w:rsidRPr="00096518">
        <w:rPr>
          <w:rFonts w:ascii="Times New Roman" w:hAnsi="Times New Roman"/>
          <w:sz w:val="24"/>
          <w:szCs w:val="24"/>
        </w:rPr>
        <w:t xml:space="preserve">Некоторые общие правила безопасного поведения дома для профилактики </w:t>
      </w:r>
      <w:proofErr w:type="gramStart"/>
      <w:r w:rsidRPr="00096518">
        <w:rPr>
          <w:rFonts w:ascii="Times New Roman" w:hAnsi="Times New Roman"/>
          <w:sz w:val="24"/>
          <w:szCs w:val="24"/>
        </w:rPr>
        <w:t>криминогенных ситуаций</w:t>
      </w:r>
      <w:proofErr w:type="gramEnd"/>
      <w:r w:rsidRPr="00096518">
        <w:rPr>
          <w:rFonts w:ascii="Times New Roman" w:hAnsi="Times New Roman"/>
          <w:sz w:val="24"/>
          <w:szCs w:val="24"/>
        </w:rPr>
        <w:t>. Безопасность у телефона. Воры в квартире. Нападение в лифте. Нападение в подъезде дома.</w:t>
      </w:r>
    </w:p>
    <w:p w:rsidR="00BC73AA" w:rsidRPr="00FF034F" w:rsidRDefault="00BC73AA" w:rsidP="00BC73AA">
      <w:pPr>
        <w:numPr>
          <w:ilvl w:val="2"/>
          <w:numId w:val="33"/>
        </w:numPr>
        <w:spacing w:after="0"/>
        <w:jc w:val="both"/>
        <w:rPr>
          <w:rFonts w:ascii="Times New Roman CYR" w:hAnsi="Times New Roman CYR" w:cs="Times New Roman CYR"/>
          <w:i/>
          <w:sz w:val="24"/>
          <w:szCs w:val="24"/>
        </w:rPr>
      </w:pPr>
      <w:proofErr w:type="gramStart"/>
      <w:r w:rsidRPr="004877D4">
        <w:rPr>
          <w:rFonts w:ascii="Times New Roman" w:hAnsi="Times New Roman"/>
          <w:i/>
          <w:sz w:val="24"/>
          <w:szCs w:val="24"/>
        </w:rPr>
        <w:t>Криминогенные ситуации</w:t>
      </w:r>
      <w:proofErr w:type="gramEnd"/>
      <w:r w:rsidRPr="004877D4">
        <w:rPr>
          <w:rFonts w:ascii="Times New Roman" w:hAnsi="Times New Roman"/>
          <w:i/>
          <w:sz w:val="24"/>
          <w:szCs w:val="24"/>
        </w:rPr>
        <w:t xml:space="preserve"> на улице, опасные домогательства.</w:t>
      </w:r>
    </w:p>
    <w:p w:rsidR="00FF034F" w:rsidRPr="004877D4" w:rsidRDefault="00FF034F" w:rsidP="00FF034F">
      <w:pPr>
        <w:spacing w:after="0"/>
        <w:ind w:left="1224"/>
        <w:jc w:val="both"/>
        <w:rPr>
          <w:rFonts w:ascii="Times New Roman CYR" w:hAnsi="Times New Roman CYR" w:cs="Times New Roman CYR"/>
          <w:i/>
          <w:sz w:val="24"/>
          <w:szCs w:val="24"/>
        </w:rPr>
      </w:pPr>
      <w:r w:rsidRPr="00096518">
        <w:rPr>
          <w:rFonts w:ascii="Times New Roman" w:hAnsi="Times New Roman"/>
          <w:sz w:val="24"/>
          <w:szCs w:val="24"/>
        </w:rPr>
        <w:t>Безопасность на улице. Знание города и его особенностей. Умение предвидеть события и избегать опасных ситуаций. Умение выбрать безопасный маршрут движения по городу, знания расположения безопасных зон в городе (отделение милиции, посты ГИБДД и др.). Умение соблюдать правила безопасности в общественном месте, в толпе. Взрывное устройство на улице.</w:t>
      </w:r>
    </w:p>
    <w:p w:rsidR="00BC73AA" w:rsidRPr="00FF034F"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lastRenderedPageBreak/>
        <w:t>Правила поведения при захвате в заложники.</w:t>
      </w:r>
    </w:p>
    <w:p w:rsidR="00FF034F" w:rsidRPr="004877D4" w:rsidRDefault="00FF034F" w:rsidP="00FF034F">
      <w:pPr>
        <w:spacing w:after="0"/>
        <w:ind w:left="1224"/>
        <w:jc w:val="both"/>
        <w:rPr>
          <w:rFonts w:ascii="Times New Roman CYR" w:hAnsi="Times New Roman CYR" w:cs="Times New Roman CYR"/>
          <w:i/>
          <w:sz w:val="24"/>
          <w:szCs w:val="24"/>
        </w:rPr>
      </w:pPr>
      <w:r w:rsidRPr="00096518">
        <w:rPr>
          <w:rFonts w:ascii="Times New Roman" w:hAnsi="Times New Roman"/>
          <w:color w:val="000000"/>
          <w:sz w:val="24"/>
          <w:szCs w:val="24"/>
        </w:rPr>
        <w:t>Наиболее опасные и распространенные виды террористических актов, их признаки и последствия. Рекомендации специалистов по правилам безопасного поведения для снижения вероятности совершения террористического акта и минимизации его последствий.</w:t>
      </w:r>
    </w:p>
    <w:p w:rsidR="00BC73AA" w:rsidRPr="00BC73AA" w:rsidRDefault="00BC73AA" w:rsidP="00BC73AA">
      <w:pPr>
        <w:numPr>
          <w:ilvl w:val="1"/>
          <w:numId w:val="33"/>
        </w:numPr>
        <w:spacing w:after="0"/>
        <w:jc w:val="both"/>
        <w:rPr>
          <w:rFonts w:ascii="Times New Roman CYR" w:hAnsi="Times New Roman CYR" w:cs="Times New Roman CYR"/>
          <w:b/>
          <w:sz w:val="24"/>
          <w:szCs w:val="24"/>
        </w:rPr>
      </w:pPr>
      <w:r>
        <w:rPr>
          <w:rFonts w:ascii="Times New Roman" w:hAnsi="Times New Roman"/>
          <w:b/>
          <w:sz w:val="24"/>
          <w:szCs w:val="24"/>
        </w:rPr>
        <w:t>Загрязнение среды обитания.</w:t>
      </w:r>
    </w:p>
    <w:p w:rsidR="00BC73AA" w:rsidRPr="00BA6677"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Загрязнение воды.</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Среда обитания человека и её изменение. Загрязнение воды и способы ее очищения</w:t>
      </w:r>
      <w:r>
        <w:rPr>
          <w:rFonts w:ascii="Times New Roman" w:hAnsi="Times New Roman"/>
          <w:sz w:val="24"/>
          <w:szCs w:val="24"/>
        </w:rPr>
        <w:t>.</w:t>
      </w:r>
    </w:p>
    <w:p w:rsidR="00BC73AA" w:rsidRPr="00BA6677"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Загрязнение воздуха.</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Загрязнение воздуха и способы его очищения.</w:t>
      </w:r>
    </w:p>
    <w:p w:rsidR="00BC73AA" w:rsidRPr="00BA6677" w:rsidRDefault="00BC73AA" w:rsidP="00BC73AA">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Загрязнение почвы.</w:t>
      </w:r>
    </w:p>
    <w:p w:rsidR="00BA6677" w:rsidRPr="004877D4" w:rsidRDefault="00BA6677" w:rsidP="00BA6677">
      <w:pPr>
        <w:spacing w:after="0"/>
        <w:ind w:left="1224"/>
        <w:jc w:val="both"/>
        <w:rPr>
          <w:rFonts w:ascii="Times New Roman CYR" w:hAnsi="Times New Roman CYR" w:cs="Times New Roman CYR"/>
          <w:i/>
          <w:sz w:val="24"/>
          <w:szCs w:val="24"/>
        </w:rPr>
      </w:pPr>
      <w:r w:rsidRPr="00BA6677">
        <w:rPr>
          <w:rFonts w:ascii="Times New Roman" w:hAnsi="Times New Roman"/>
          <w:sz w:val="24"/>
          <w:szCs w:val="24"/>
        </w:rPr>
        <w:t xml:space="preserve">Загрязнение </w:t>
      </w:r>
      <w:r>
        <w:rPr>
          <w:rFonts w:ascii="Times New Roman" w:hAnsi="Times New Roman"/>
          <w:sz w:val="24"/>
          <w:szCs w:val="24"/>
        </w:rPr>
        <w:t>почвы</w:t>
      </w:r>
      <w:r w:rsidRPr="00BA6677">
        <w:rPr>
          <w:rFonts w:ascii="Times New Roman" w:hAnsi="Times New Roman"/>
          <w:sz w:val="24"/>
          <w:szCs w:val="24"/>
        </w:rPr>
        <w:t xml:space="preserve"> и способы его очищения</w:t>
      </w:r>
      <w:r>
        <w:rPr>
          <w:rFonts w:ascii="Times New Roman" w:hAnsi="Times New Roman"/>
          <w:sz w:val="24"/>
          <w:szCs w:val="24"/>
        </w:rPr>
        <w:t>.</w:t>
      </w:r>
    </w:p>
    <w:p w:rsidR="00BC73AA" w:rsidRPr="00F663E8" w:rsidRDefault="00BC73AA" w:rsidP="00BC73AA">
      <w:pPr>
        <w:numPr>
          <w:ilvl w:val="1"/>
          <w:numId w:val="33"/>
        </w:numPr>
        <w:spacing w:after="0"/>
        <w:jc w:val="both"/>
        <w:rPr>
          <w:rFonts w:ascii="Times New Roman CYR" w:hAnsi="Times New Roman CYR" w:cs="Times New Roman CYR"/>
          <w:b/>
          <w:sz w:val="24"/>
          <w:szCs w:val="24"/>
        </w:rPr>
      </w:pPr>
      <w:r w:rsidRPr="00F663E8">
        <w:rPr>
          <w:rFonts w:ascii="Times New Roman" w:hAnsi="Times New Roman"/>
          <w:b/>
          <w:sz w:val="24"/>
          <w:szCs w:val="24"/>
        </w:rPr>
        <w:t>Средства индивидуальной защиты органов дыхания.</w:t>
      </w:r>
    </w:p>
    <w:p w:rsidR="00F663E8" w:rsidRPr="00BA6677"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Фильтрующие противогазы.</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 xml:space="preserve">Назначение и принцип действия фильтрующих гражданских противогазов (ГП – 7) и детских </w:t>
      </w:r>
      <w:r>
        <w:rPr>
          <w:rFonts w:ascii="Times New Roman" w:hAnsi="Times New Roman"/>
          <w:sz w:val="24"/>
          <w:szCs w:val="24"/>
        </w:rPr>
        <w:t>проти</w:t>
      </w:r>
      <w:r w:rsidRPr="00BA6677">
        <w:rPr>
          <w:rFonts w:ascii="Times New Roman" w:hAnsi="Times New Roman"/>
          <w:sz w:val="24"/>
          <w:szCs w:val="24"/>
        </w:rPr>
        <w:t>вогазов (ПДФ –2Ш)</w:t>
      </w:r>
      <w:r>
        <w:rPr>
          <w:rFonts w:ascii="Times New Roman" w:hAnsi="Times New Roman"/>
          <w:sz w:val="24"/>
          <w:szCs w:val="24"/>
        </w:rPr>
        <w:t>.</w:t>
      </w:r>
    </w:p>
    <w:p w:rsidR="00F663E8" w:rsidRPr="00BA6677"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Пользование противогазом.</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Правила пользования противогазом.</w:t>
      </w:r>
    </w:p>
    <w:p w:rsidR="00F663E8" w:rsidRPr="00F663E8" w:rsidRDefault="00F663E8" w:rsidP="00F663E8">
      <w:pPr>
        <w:numPr>
          <w:ilvl w:val="0"/>
          <w:numId w:val="33"/>
        </w:numPr>
        <w:spacing w:after="0"/>
        <w:jc w:val="both"/>
        <w:rPr>
          <w:rFonts w:ascii="Times New Roman CYR" w:hAnsi="Times New Roman CYR" w:cs="Times New Roman CYR"/>
          <w:b/>
          <w:i/>
          <w:sz w:val="24"/>
          <w:szCs w:val="24"/>
        </w:rPr>
      </w:pPr>
      <w:r w:rsidRPr="00223D1B">
        <w:rPr>
          <w:rFonts w:ascii="Times New Roman" w:hAnsi="Times New Roman"/>
          <w:b/>
          <w:i/>
          <w:sz w:val="24"/>
          <w:szCs w:val="24"/>
        </w:rPr>
        <w:t>Оказание первой медицинской помощи и здоровый образ жизни.</w:t>
      </w:r>
    </w:p>
    <w:p w:rsidR="00F663E8" w:rsidRPr="00F663E8" w:rsidRDefault="00F663E8" w:rsidP="00F663E8">
      <w:pPr>
        <w:numPr>
          <w:ilvl w:val="1"/>
          <w:numId w:val="33"/>
        </w:numPr>
        <w:spacing w:after="0"/>
        <w:jc w:val="both"/>
        <w:rPr>
          <w:rFonts w:ascii="Times New Roman CYR" w:hAnsi="Times New Roman CYR" w:cs="Times New Roman CYR"/>
          <w:b/>
          <w:sz w:val="24"/>
          <w:szCs w:val="24"/>
        </w:rPr>
      </w:pPr>
      <w:r>
        <w:rPr>
          <w:rFonts w:ascii="Times New Roman" w:hAnsi="Times New Roman"/>
          <w:b/>
          <w:sz w:val="24"/>
          <w:szCs w:val="24"/>
        </w:rPr>
        <w:t>Основы медицинских знаний и оказание первой помощи.</w:t>
      </w:r>
    </w:p>
    <w:p w:rsidR="00F663E8" w:rsidRPr="00BA6677"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Виды ранений, их причины и первая помощь.</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Характеристика  повреждений и их причины. Первая помощь пострадавшему при повреждениях некоторых видов.</w:t>
      </w:r>
    </w:p>
    <w:p w:rsidR="00F663E8" w:rsidRPr="00BA6677"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Общая характеристика кровотечений.</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Характеристика и причины кровотечений различных видов. Виды кровотечений в зависимости от характера повреждений.</w:t>
      </w:r>
    </w:p>
    <w:p w:rsidR="00F663E8" w:rsidRPr="00BA6677"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Первая помощь при кровотечении.</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Способы остановки кровотечений. Правила наложения жгута. Правила использования индивидуального перевязочного пакета. Остановка носового кровотечения.</w:t>
      </w:r>
    </w:p>
    <w:p w:rsidR="00F663E8" w:rsidRPr="00F663E8" w:rsidRDefault="00F663E8" w:rsidP="00F663E8">
      <w:pPr>
        <w:numPr>
          <w:ilvl w:val="1"/>
          <w:numId w:val="33"/>
        </w:numPr>
        <w:spacing w:after="0"/>
        <w:jc w:val="both"/>
        <w:rPr>
          <w:rFonts w:ascii="Times New Roman CYR" w:hAnsi="Times New Roman CYR" w:cs="Times New Roman CYR"/>
          <w:b/>
          <w:sz w:val="24"/>
          <w:szCs w:val="24"/>
        </w:rPr>
      </w:pPr>
      <w:r w:rsidRPr="00FD64B0">
        <w:rPr>
          <w:rFonts w:ascii="Times New Roman" w:hAnsi="Times New Roman"/>
          <w:b/>
          <w:sz w:val="24"/>
          <w:szCs w:val="24"/>
        </w:rPr>
        <w:t>Основы здорового образа жизни.</w:t>
      </w:r>
    </w:p>
    <w:p w:rsidR="00F663E8" w:rsidRPr="00BA6677"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Движение и здоровье.</w:t>
      </w:r>
    </w:p>
    <w:p w:rsidR="00BA6677" w:rsidRPr="00BA6677" w:rsidRDefault="00BA6677" w:rsidP="00BA6677">
      <w:pPr>
        <w:spacing w:after="0"/>
        <w:ind w:left="1224"/>
        <w:jc w:val="both"/>
        <w:rPr>
          <w:rFonts w:ascii="Times New Roman" w:hAnsi="Times New Roman"/>
          <w:i/>
          <w:sz w:val="24"/>
          <w:szCs w:val="24"/>
        </w:rPr>
      </w:pPr>
      <w:r w:rsidRPr="00BA6677">
        <w:rPr>
          <w:rFonts w:ascii="Times New Roman" w:hAnsi="Times New Roman"/>
          <w:sz w:val="24"/>
          <w:szCs w:val="24"/>
        </w:rPr>
        <w:t>Двигательная активность – составляющая здорового образа жизни. Недостаток движения (гиподинамия). Необходимость занятий физкультурой и спортом.</w:t>
      </w:r>
    </w:p>
    <w:p w:rsidR="00F663E8" w:rsidRPr="00BA6677"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Нарушение осанки и причины их возникновения.</w:t>
      </w:r>
    </w:p>
    <w:p w:rsidR="00BA6677" w:rsidRPr="003C1EEF" w:rsidRDefault="003C1EEF" w:rsidP="00BA6677">
      <w:pPr>
        <w:spacing w:after="0"/>
        <w:ind w:left="1224"/>
        <w:jc w:val="both"/>
        <w:rPr>
          <w:rFonts w:ascii="Times New Roman" w:hAnsi="Times New Roman"/>
          <w:i/>
          <w:sz w:val="24"/>
          <w:szCs w:val="24"/>
        </w:rPr>
      </w:pPr>
      <w:r w:rsidRPr="003C1EEF">
        <w:rPr>
          <w:rFonts w:ascii="Times New Roman" w:hAnsi="Times New Roman"/>
          <w:sz w:val="24"/>
          <w:szCs w:val="24"/>
        </w:rPr>
        <w:t xml:space="preserve">Причины нарушения осанки. Как добиться хорошей осанки. </w:t>
      </w:r>
    </w:p>
    <w:p w:rsidR="00F663E8" w:rsidRPr="003C1EEF"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Телевизор и компьютер – друзья или враги.</w:t>
      </w:r>
    </w:p>
    <w:p w:rsidR="003C1EEF" w:rsidRPr="004877D4" w:rsidRDefault="003C1EEF" w:rsidP="003C1EEF">
      <w:pPr>
        <w:spacing w:after="0"/>
        <w:ind w:left="1224"/>
        <w:jc w:val="both"/>
        <w:rPr>
          <w:rFonts w:ascii="Times New Roman CYR" w:hAnsi="Times New Roman CYR" w:cs="Times New Roman CYR"/>
          <w:i/>
          <w:sz w:val="24"/>
          <w:szCs w:val="24"/>
        </w:rPr>
      </w:pPr>
      <w:r w:rsidRPr="003C1EEF">
        <w:rPr>
          <w:rFonts w:ascii="Times New Roman" w:hAnsi="Times New Roman"/>
          <w:sz w:val="24"/>
          <w:szCs w:val="24"/>
        </w:rPr>
        <w:t>Режим просмотра телепередач. Нормы работы за компьютером.</w:t>
      </w:r>
    </w:p>
    <w:p w:rsidR="00F663E8" w:rsidRPr="003C1EEF"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Развитие и изменение организма в вашем возрасте.</w:t>
      </w:r>
    </w:p>
    <w:p w:rsidR="003C1EEF" w:rsidRPr="003C1EEF" w:rsidRDefault="003C1EEF" w:rsidP="003C1EEF">
      <w:pPr>
        <w:spacing w:after="0"/>
        <w:ind w:left="1224"/>
        <w:jc w:val="both"/>
        <w:rPr>
          <w:rFonts w:ascii="Times New Roman" w:hAnsi="Times New Roman"/>
          <w:i/>
          <w:sz w:val="24"/>
          <w:szCs w:val="24"/>
        </w:rPr>
      </w:pPr>
      <w:r w:rsidRPr="003C1EEF">
        <w:rPr>
          <w:rFonts w:ascii="Times New Roman" w:hAnsi="Times New Roman"/>
          <w:sz w:val="24"/>
          <w:szCs w:val="24"/>
        </w:rPr>
        <w:t>Развитие и изменение организма в вашем возрасте. Правила ухода за телом.</w:t>
      </w:r>
    </w:p>
    <w:p w:rsidR="00F663E8" w:rsidRPr="003C1EEF" w:rsidRDefault="00F663E8" w:rsidP="00F663E8">
      <w:pPr>
        <w:numPr>
          <w:ilvl w:val="2"/>
          <w:numId w:val="33"/>
        </w:numPr>
        <w:spacing w:after="0"/>
        <w:jc w:val="both"/>
        <w:rPr>
          <w:rFonts w:ascii="Times New Roman CYR" w:hAnsi="Times New Roman CYR" w:cs="Times New Roman CYR"/>
          <w:i/>
          <w:sz w:val="24"/>
          <w:szCs w:val="24"/>
        </w:rPr>
      </w:pPr>
      <w:r w:rsidRPr="004877D4">
        <w:rPr>
          <w:rFonts w:ascii="Times New Roman" w:hAnsi="Times New Roman"/>
          <w:i/>
          <w:sz w:val="24"/>
          <w:szCs w:val="24"/>
        </w:rPr>
        <w:t>Физическое и нравственное взросление человека.</w:t>
      </w:r>
    </w:p>
    <w:p w:rsidR="003C1EEF" w:rsidRPr="003C1EEF" w:rsidRDefault="003C1EEF" w:rsidP="003C1EEF">
      <w:pPr>
        <w:spacing w:after="0"/>
        <w:ind w:left="1224"/>
        <w:jc w:val="both"/>
        <w:rPr>
          <w:rFonts w:ascii="Times New Roman" w:hAnsi="Times New Roman"/>
          <w:i/>
          <w:sz w:val="24"/>
          <w:szCs w:val="24"/>
        </w:rPr>
      </w:pPr>
      <w:r w:rsidRPr="003C1EEF">
        <w:rPr>
          <w:rFonts w:ascii="Times New Roman" w:hAnsi="Times New Roman"/>
          <w:sz w:val="24"/>
          <w:szCs w:val="24"/>
        </w:rPr>
        <w:t>Физическое и нравственное взросление человека. Сохранение своего здоровья.</w:t>
      </w:r>
    </w:p>
    <w:p w:rsidR="00F663E8" w:rsidRDefault="00F663E8" w:rsidP="00B11792">
      <w:pPr>
        <w:spacing w:after="0"/>
        <w:jc w:val="center"/>
        <w:rPr>
          <w:rFonts w:ascii="Times New Roman" w:hAnsi="Times New Roman"/>
          <w:b/>
          <w:sz w:val="24"/>
          <w:szCs w:val="24"/>
          <w:u w:val="single"/>
        </w:rPr>
      </w:pPr>
    </w:p>
    <w:p w:rsidR="009508AC" w:rsidRDefault="009508AC" w:rsidP="00B11792">
      <w:pPr>
        <w:spacing w:after="0"/>
        <w:jc w:val="center"/>
        <w:rPr>
          <w:rFonts w:ascii="Times New Roman" w:hAnsi="Times New Roman"/>
          <w:b/>
          <w:sz w:val="24"/>
          <w:szCs w:val="24"/>
          <w:u w:val="single"/>
        </w:rPr>
      </w:pPr>
    </w:p>
    <w:p w:rsidR="002472AC" w:rsidRDefault="002472AC" w:rsidP="00B11792">
      <w:pPr>
        <w:spacing w:after="0"/>
        <w:jc w:val="center"/>
        <w:rPr>
          <w:rFonts w:ascii="Times New Roman" w:hAnsi="Times New Roman"/>
          <w:b/>
          <w:sz w:val="24"/>
          <w:szCs w:val="24"/>
          <w:u w:val="single"/>
        </w:rPr>
      </w:pPr>
      <w:r w:rsidRPr="00F44357">
        <w:rPr>
          <w:rFonts w:ascii="Times New Roman" w:hAnsi="Times New Roman"/>
          <w:b/>
          <w:sz w:val="24"/>
          <w:szCs w:val="24"/>
          <w:u w:val="single"/>
        </w:rPr>
        <w:lastRenderedPageBreak/>
        <w:t>6 класс</w:t>
      </w:r>
    </w:p>
    <w:p w:rsidR="002472AC" w:rsidRPr="004877D4" w:rsidRDefault="004877D4" w:rsidP="004A36EA">
      <w:pPr>
        <w:numPr>
          <w:ilvl w:val="0"/>
          <w:numId w:val="34"/>
        </w:numPr>
        <w:spacing w:after="0"/>
        <w:jc w:val="both"/>
        <w:rPr>
          <w:rFonts w:ascii="Times New Roman CYR" w:hAnsi="Times New Roman CYR" w:cs="Times New Roman CYR"/>
          <w:b/>
          <w:i/>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p w:rsidR="004877D4" w:rsidRPr="004877D4" w:rsidRDefault="004877D4" w:rsidP="004877D4">
      <w:pPr>
        <w:numPr>
          <w:ilvl w:val="1"/>
          <w:numId w:val="34"/>
        </w:numPr>
        <w:spacing w:after="0"/>
        <w:jc w:val="both"/>
        <w:rPr>
          <w:rFonts w:ascii="Times New Roman CYR" w:hAnsi="Times New Roman CYR" w:cs="Times New Roman CYR"/>
          <w:b/>
          <w:sz w:val="24"/>
          <w:szCs w:val="24"/>
        </w:rPr>
      </w:pPr>
      <w:r>
        <w:rPr>
          <w:rFonts w:ascii="Times New Roman" w:hAnsi="Times New Roman"/>
          <w:b/>
          <w:sz w:val="24"/>
          <w:szCs w:val="24"/>
        </w:rPr>
        <w:t>Экстремальные ситуации в природных условиях.</w:t>
      </w:r>
    </w:p>
    <w:p w:rsidR="004877D4" w:rsidRPr="0020130F"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Основные виды экстремальных ситуаций в природных условиях.</w:t>
      </w:r>
    </w:p>
    <w:p w:rsidR="0020130F" w:rsidRPr="0020130F" w:rsidRDefault="00402C4B" w:rsidP="0020130F">
      <w:pPr>
        <w:spacing w:after="0"/>
        <w:ind w:left="1224"/>
        <w:jc w:val="both"/>
        <w:rPr>
          <w:rFonts w:ascii="Times New Roman" w:hAnsi="Times New Roman"/>
          <w:i/>
          <w:sz w:val="24"/>
          <w:szCs w:val="24"/>
        </w:rPr>
      </w:pPr>
      <w:r>
        <w:rPr>
          <w:rFonts w:ascii="Times New Roman" w:hAnsi="Times New Roman"/>
          <w:sz w:val="24"/>
          <w:szCs w:val="24"/>
        </w:rPr>
        <w:t xml:space="preserve">Понятие о стихийном бедствии и экстремальной ситуации. </w:t>
      </w:r>
      <w:r w:rsidR="0020130F" w:rsidRPr="0020130F">
        <w:rPr>
          <w:rFonts w:ascii="Times New Roman" w:hAnsi="Times New Roman"/>
          <w:sz w:val="24"/>
          <w:szCs w:val="24"/>
        </w:rPr>
        <w:t xml:space="preserve">Основные виды экстремальных ситуаций в природе и их причины. </w:t>
      </w:r>
      <w:r>
        <w:rPr>
          <w:rFonts w:ascii="Times New Roman" w:hAnsi="Times New Roman"/>
          <w:sz w:val="24"/>
          <w:szCs w:val="24"/>
        </w:rPr>
        <w:t xml:space="preserve">Смена климатогеографических </w:t>
      </w:r>
      <w:proofErr w:type="spellStart"/>
      <w:r>
        <w:rPr>
          <w:rFonts w:ascii="Times New Roman" w:hAnsi="Times New Roman"/>
          <w:sz w:val="24"/>
          <w:szCs w:val="24"/>
        </w:rPr>
        <w:t>условий</w:t>
      </w:r>
      <w:proofErr w:type="gramStart"/>
      <w:r>
        <w:rPr>
          <w:rFonts w:ascii="Times New Roman" w:hAnsi="Times New Roman"/>
          <w:sz w:val="24"/>
          <w:szCs w:val="24"/>
        </w:rPr>
        <w:t>.Р</w:t>
      </w:r>
      <w:proofErr w:type="gramEnd"/>
      <w:r>
        <w:rPr>
          <w:rFonts w:ascii="Times New Roman" w:hAnsi="Times New Roman"/>
          <w:sz w:val="24"/>
          <w:szCs w:val="24"/>
        </w:rPr>
        <w:t>езкое</w:t>
      </w:r>
      <w:proofErr w:type="spellEnd"/>
      <w:r>
        <w:rPr>
          <w:rFonts w:ascii="Times New Roman" w:hAnsi="Times New Roman"/>
          <w:sz w:val="24"/>
          <w:szCs w:val="24"/>
        </w:rPr>
        <w:t xml:space="preserve"> изменение природных условий. Заболевание или повреждение организма, требующие оказания экстренной помощи. </w:t>
      </w:r>
      <w:r w:rsidR="0020130F" w:rsidRPr="0020130F">
        <w:rPr>
          <w:rFonts w:ascii="Times New Roman" w:hAnsi="Times New Roman"/>
          <w:sz w:val="24"/>
          <w:szCs w:val="24"/>
        </w:rPr>
        <w:t>Автономное существование человека в природе и причины попадания человека в такую ситуацию</w:t>
      </w:r>
      <w:r>
        <w:rPr>
          <w:rFonts w:ascii="Times New Roman" w:hAnsi="Times New Roman"/>
          <w:sz w:val="24"/>
          <w:szCs w:val="24"/>
        </w:rPr>
        <w:t xml:space="preserve"> (потеря ориентировки на местности, потеря группы, авария транспортных средств)</w:t>
      </w:r>
      <w:r w:rsidR="0020130F" w:rsidRPr="0020130F">
        <w:rPr>
          <w:rFonts w:ascii="Times New Roman" w:hAnsi="Times New Roman"/>
          <w:sz w:val="24"/>
          <w:szCs w:val="24"/>
        </w:rPr>
        <w:t>.</w:t>
      </w:r>
    </w:p>
    <w:p w:rsidR="004877D4" w:rsidRPr="0020130F"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Факторы и стрессоры выживания в природных условиях.</w:t>
      </w:r>
    </w:p>
    <w:p w:rsidR="0020130F" w:rsidRPr="0020130F" w:rsidRDefault="0020130F" w:rsidP="0020130F">
      <w:pPr>
        <w:spacing w:after="0"/>
        <w:ind w:left="1224"/>
        <w:jc w:val="both"/>
        <w:rPr>
          <w:rFonts w:ascii="Times New Roman" w:hAnsi="Times New Roman"/>
          <w:i/>
          <w:sz w:val="24"/>
          <w:szCs w:val="24"/>
        </w:rPr>
      </w:pPr>
      <w:r w:rsidRPr="0020130F">
        <w:rPr>
          <w:rFonts w:ascii="Times New Roman" w:hAnsi="Times New Roman"/>
          <w:sz w:val="24"/>
          <w:szCs w:val="24"/>
        </w:rPr>
        <w:t>Факторы выживания в природных условиях</w:t>
      </w:r>
      <w:r w:rsidR="00FC1CE2">
        <w:rPr>
          <w:rFonts w:ascii="Times New Roman" w:hAnsi="Times New Roman"/>
          <w:sz w:val="24"/>
          <w:szCs w:val="24"/>
        </w:rPr>
        <w:t xml:space="preserve"> (личностные, природные, материальные, </w:t>
      </w:r>
      <w:proofErr w:type="spellStart"/>
      <w:r w:rsidR="00FC1CE2">
        <w:rPr>
          <w:rFonts w:ascii="Times New Roman" w:hAnsi="Times New Roman"/>
          <w:sz w:val="24"/>
          <w:szCs w:val="24"/>
        </w:rPr>
        <w:t>постприродные</w:t>
      </w:r>
      <w:proofErr w:type="spellEnd"/>
      <w:r w:rsidR="00FC1CE2">
        <w:rPr>
          <w:rFonts w:ascii="Times New Roman" w:hAnsi="Times New Roman"/>
          <w:sz w:val="24"/>
          <w:szCs w:val="24"/>
        </w:rPr>
        <w:t>) и их характеристика</w:t>
      </w:r>
      <w:r w:rsidRPr="0020130F">
        <w:rPr>
          <w:rFonts w:ascii="Times New Roman" w:hAnsi="Times New Roman"/>
          <w:sz w:val="24"/>
          <w:szCs w:val="24"/>
        </w:rPr>
        <w:t>. Стрессоры выживания и их влияние на организм человека.</w:t>
      </w:r>
      <w:r w:rsidR="00FC1CE2">
        <w:rPr>
          <w:rFonts w:ascii="Times New Roman" w:hAnsi="Times New Roman"/>
          <w:sz w:val="24"/>
          <w:szCs w:val="24"/>
        </w:rPr>
        <w:t xml:space="preserve"> Элементы выживания в условиях вынужденного автономного существования. Способы преодоления стрессоров выживания. Преодоление страха и стрессового состояния.</w:t>
      </w:r>
    </w:p>
    <w:p w:rsidR="004877D4" w:rsidRPr="0020130F"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Психологические основы выживания в природных условиях.</w:t>
      </w:r>
    </w:p>
    <w:p w:rsidR="0020130F" w:rsidRPr="0020130F" w:rsidRDefault="00FC1CE2" w:rsidP="0020130F">
      <w:pPr>
        <w:spacing w:after="0"/>
        <w:ind w:left="1224"/>
        <w:jc w:val="both"/>
        <w:rPr>
          <w:rFonts w:ascii="Times New Roman" w:hAnsi="Times New Roman"/>
          <w:i/>
          <w:sz w:val="24"/>
          <w:szCs w:val="24"/>
        </w:rPr>
      </w:pPr>
      <w:r>
        <w:rPr>
          <w:rFonts w:ascii="Times New Roman" w:hAnsi="Times New Roman"/>
          <w:sz w:val="24"/>
          <w:szCs w:val="24"/>
        </w:rPr>
        <w:t>Психическое состояние человека при выживании в природных условиях. Понятие о психических познавательных процессах (внимание, ощущения и восприятие, память и мышление, воображение), их характеристика. Управление психическими познавательными процессами в экстремальных ситуациях. Психологическая установка на выживание в условиях природной среды и ее элементы.</w:t>
      </w:r>
    </w:p>
    <w:p w:rsidR="004877D4" w:rsidRPr="0020130F"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Страх – главный психологический враг.</w:t>
      </w:r>
    </w:p>
    <w:p w:rsidR="0020130F" w:rsidRPr="0020130F" w:rsidRDefault="00FC1CE2" w:rsidP="0020130F">
      <w:pPr>
        <w:spacing w:after="0"/>
        <w:ind w:left="1224"/>
        <w:jc w:val="both"/>
        <w:rPr>
          <w:rFonts w:ascii="Times New Roman" w:hAnsi="Times New Roman"/>
          <w:i/>
          <w:sz w:val="24"/>
          <w:szCs w:val="24"/>
        </w:rPr>
      </w:pPr>
      <w:r>
        <w:rPr>
          <w:rFonts w:ascii="Times New Roman" w:hAnsi="Times New Roman"/>
          <w:sz w:val="24"/>
          <w:szCs w:val="24"/>
        </w:rPr>
        <w:t>Понятие о страхе и паническом поведении, их характеристика. Основные причины страха. Развитие черт характера, позволяющих преодолевать страх и выживать в сложных услови</w:t>
      </w:r>
      <w:r w:rsidR="00B87BFC">
        <w:rPr>
          <w:rFonts w:ascii="Times New Roman" w:hAnsi="Times New Roman"/>
          <w:sz w:val="24"/>
          <w:szCs w:val="24"/>
        </w:rPr>
        <w:t>ях. Роль волевых качеств человека в преодолении страха. Рекомендации по формированию волевых качеств.</w:t>
      </w:r>
    </w:p>
    <w:p w:rsidR="004877D4" w:rsidRPr="0020130F"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Подготовка к походу и поведение в природных условиях.</w:t>
      </w:r>
    </w:p>
    <w:p w:rsidR="0020130F" w:rsidRPr="00DD3947" w:rsidRDefault="00DD3947" w:rsidP="0020130F">
      <w:pPr>
        <w:spacing w:after="0"/>
        <w:ind w:left="1224"/>
        <w:jc w:val="both"/>
        <w:rPr>
          <w:rFonts w:ascii="Times New Roman" w:hAnsi="Times New Roman"/>
          <w:i/>
          <w:sz w:val="24"/>
          <w:szCs w:val="24"/>
        </w:rPr>
      </w:pPr>
      <w:r w:rsidRPr="00DD3947">
        <w:rPr>
          <w:rFonts w:ascii="Times New Roman" w:hAnsi="Times New Roman"/>
          <w:sz w:val="24"/>
          <w:szCs w:val="24"/>
        </w:rPr>
        <w:t>Подготовка к походу</w:t>
      </w:r>
      <w:r w:rsidR="00B87BFC">
        <w:rPr>
          <w:rFonts w:ascii="Times New Roman" w:hAnsi="Times New Roman"/>
          <w:sz w:val="24"/>
          <w:szCs w:val="24"/>
        </w:rPr>
        <w:t xml:space="preserve"> (путешествию) – важный этап обеспечения безопасности</w:t>
      </w:r>
      <w:r w:rsidRPr="00DD3947">
        <w:rPr>
          <w:rFonts w:ascii="Times New Roman" w:hAnsi="Times New Roman"/>
          <w:sz w:val="24"/>
          <w:szCs w:val="24"/>
        </w:rPr>
        <w:t xml:space="preserve">. </w:t>
      </w:r>
      <w:r w:rsidR="00B87BFC">
        <w:rPr>
          <w:rFonts w:ascii="Times New Roman" w:hAnsi="Times New Roman"/>
          <w:sz w:val="24"/>
          <w:szCs w:val="24"/>
        </w:rPr>
        <w:t>Формирование туристической группы. Выбор руководителя туристической группы и его обязанности. Определение целей и задач похода. Сбор сведений и изучение местности. Разработка маршрута. Приобретение продуктов питания. Подбор личного и группового туристического снаряжения, общие требования к нему. Правила безопасного поведения в природных условиях.</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Надежные одежда и обувь – важное условие безопасности.</w:t>
      </w:r>
    </w:p>
    <w:p w:rsidR="00354053" w:rsidRPr="00B87BFC" w:rsidRDefault="00B87BFC" w:rsidP="00354053">
      <w:pPr>
        <w:spacing w:after="0"/>
        <w:ind w:left="1224"/>
        <w:jc w:val="both"/>
        <w:rPr>
          <w:rFonts w:ascii="Times New Roman" w:hAnsi="Times New Roman"/>
          <w:sz w:val="24"/>
          <w:szCs w:val="24"/>
        </w:rPr>
      </w:pPr>
      <w:r w:rsidRPr="00B87BFC">
        <w:rPr>
          <w:rFonts w:ascii="Times New Roman" w:hAnsi="Times New Roman"/>
          <w:sz w:val="24"/>
          <w:szCs w:val="24"/>
        </w:rPr>
        <w:t>Требование</w:t>
      </w:r>
      <w:r>
        <w:rPr>
          <w:rFonts w:ascii="Times New Roman" w:hAnsi="Times New Roman"/>
          <w:sz w:val="24"/>
          <w:szCs w:val="24"/>
        </w:rPr>
        <w:t xml:space="preserve"> к одежде и обуви. Выбор и подготовка одежды и обуви. Правила ухода за одеждой и обувью в условиях природной среды. Способы проветривания и просушивания одежды и обуви. Особенности пользования одеждой и обувью в зимнее время.</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Поведение в экстремальной ситуации в природных условиях.</w:t>
      </w:r>
    </w:p>
    <w:p w:rsidR="00354053" w:rsidRPr="00DD3947" w:rsidRDefault="00B87BFC" w:rsidP="00354053">
      <w:pPr>
        <w:spacing w:after="0"/>
        <w:ind w:left="1224"/>
        <w:jc w:val="both"/>
        <w:rPr>
          <w:rFonts w:ascii="Times New Roman" w:hAnsi="Times New Roman"/>
          <w:i/>
          <w:sz w:val="24"/>
          <w:szCs w:val="24"/>
        </w:rPr>
      </w:pPr>
      <w:r>
        <w:rPr>
          <w:rFonts w:ascii="Times New Roman" w:hAnsi="Times New Roman"/>
          <w:sz w:val="24"/>
          <w:szCs w:val="24"/>
        </w:rPr>
        <w:t xml:space="preserve">Правила поведения в экстремальных ситуациях в условиях природной среды. Первоочередные действия потерпевших бедствие при аварии транспортных </w:t>
      </w:r>
      <w:r>
        <w:rPr>
          <w:rFonts w:ascii="Times New Roman" w:hAnsi="Times New Roman"/>
          <w:sz w:val="24"/>
          <w:szCs w:val="24"/>
        </w:rPr>
        <w:lastRenderedPageBreak/>
        <w:t xml:space="preserve">средств и попавших в экстремальные условия на природе. </w:t>
      </w:r>
      <w:r w:rsidR="00CB4A10">
        <w:rPr>
          <w:rFonts w:ascii="Times New Roman" w:hAnsi="Times New Roman"/>
          <w:sz w:val="24"/>
          <w:szCs w:val="24"/>
        </w:rPr>
        <w:t>Варианты выбора решения. Правила оборудования аварийного лагеря и действия членов группы при ожидании помощи на месте происшествия.</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Действия при потере ориентировки.</w:t>
      </w:r>
    </w:p>
    <w:p w:rsidR="00354053" w:rsidRPr="00CB4A10" w:rsidRDefault="00CB4A10" w:rsidP="00354053">
      <w:pPr>
        <w:spacing w:after="0"/>
        <w:ind w:left="1224"/>
        <w:jc w:val="both"/>
        <w:rPr>
          <w:rFonts w:ascii="Times New Roman" w:hAnsi="Times New Roman"/>
          <w:i/>
          <w:sz w:val="24"/>
          <w:szCs w:val="24"/>
        </w:rPr>
      </w:pPr>
      <w:r>
        <w:rPr>
          <w:rFonts w:ascii="Times New Roman" w:hAnsi="Times New Roman"/>
          <w:sz w:val="24"/>
          <w:szCs w:val="24"/>
        </w:rPr>
        <w:t xml:space="preserve">Потеря ориентировки как  наиболее распространенная экстремальная ситуация в природе. Правила определения направления выхода. Определение примерного расстояния до источника звука и света. Определение направления </w:t>
      </w:r>
      <w:proofErr w:type="spellStart"/>
      <w:r w:rsidRPr="00CB4A10">
        <w:rPr>
          <w:rFonts w:ascii="Times New Roman" w:hAnsi="Times New Roman"/>
          <w:sz w:val="24"/>
          <w:szCs w:val="24"/>
        </w:rPr>
        <w:t>выходав</w:t>
      </w:r>
      <w:proofErr w:type="spellEnd"/>
      <w:r w:rsidRPr="00CB4A10">
        <w:rPr>
          <w:rFonts w:ascii="Times New Roman" w:hAnsi="Times New Roman"/>
          <w:sz w:val="24"/>
          <w:szCs w:val="24"/>
        </w:rPr>
        <w:t xml:space="preserve"> ситуации, когда человек заблудился и не может</w:t>
      </w:r>
      <w:r>
        <w:rPr>
          <w:rFonts w:ascii="Times New Roman" w:hAnsi="Times New Roman"/>
          <w:sz w:val="24"/>
          <w:szCs w:val="24"/>
        </w:rPr>
        <w:t xml:space="preserve"> найти свои следы. Правила поведения в случае отставания от группы. Особенности определения направления выхода в зимнее время.</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Способы ориентирования и определение направления движения.</w:t>
      </w:r>
    </w:p>
    <w:p w:rsidR="00354053" w:rsidRPr="00DD3947" w:rsidRDefault="00CB4A10" w:rsidP="00354053">
      <w:pPr>
        <w:spacing w:after="0"/>
        <w:ind w:left="1224"/>
        <w:jc w:val="both"/>
        <w:rPr>
          <w:rFonts w:ascii="Times New Roman" w:hAnsi="Times New Roman"/>
          <w:i/>
          <w:sz w:val="24"/>
          <w:szCs w:val="24"/>
        </w:rPr>
      </w:pPr>
      <w:r>
        <w:rPr>
          <w:rFonts w:ascii="Times New Roman" w:hAnsi="Times New Roman"/>
          <w:sz w:val="24"/>
          <w:szCs w:val="24"/>
        </w:rPr>
        <w:t>Понятие об ориентировании. Правила ориентирования по компасу по местным предметам и приметам. Движение по азимуту. Коррекция курса движения замыкающим. Правила передвижения по выбранным ориентирам.</w:t>
      </w:r>
    </w:p>
    <w:p w:rsidR="00354053"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Ориентирование по солнцу, луне, звездам</w:t>
      </w:r>
      <w:r w:rsidR="00354053">
        <w:rPr>
          <w:rFonts w:ascii="Times New Roman" w:hAnsi="Times New Roman"/>
          <w:i/>
          <w:sz w:val="24"/>
          <w:szCs w:val="24"/>
        </w:rPr>
        <w:t>.</w:t>
      </w:r>
    </w:p>
    <w:p w:rsidR="004877D4" w:rsidRPr="003C1EEF" w:rsidRDefault="00FC71C1" w:rsidP="00354053">
      <w:pPr>
        <w:spacing w:after="0"/>
        <w:ind w:left="1224"/>
        <w:jc w:val="both"/>
        <w:rPr>
          <w:rFonts w:ascii="Times New Roman CYR" w:hAnsi="Times New Roman CYR" w:cs="Times New Roman CYR"/>
          <w:i/>
          <w:sz w:val="24"/>
          <w:szCs w:val="24"/>
        </w:rPr>
      </w:pPr>
      <w:r>
        <w:rPr>
          <w:rFonts w:ascii="Times New Roman" w:hAnsi="Times New Roman"/>
          <w:sz w:val="24"/>
          <w:szCs w:val="24"/>
        </w:rPr>
        <w:t>Определение направления на север: по собственной тени, по тени шеста, с помощью часов, по Полярной звезде. Способы определения сторон света на местности.</w:t>
      </w:r>
    </w:p>
    <w:p w:rsidR="004877D4" w:rsidRPr="00E06DFC"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Техника движения в природных условиях.</w:t>
      </w:r>
    </w:p>
    <w:p w:rsidR="00E06DFC" w:rsidRPr="00E06DFC" w:rsidRDefault="00E06DFC" w:rsidP="00E06DFC">
      <w:pPr>
        <w:spacing w:after="0"/>
        <w:ind w:left="1224"/>
        <w:jc w:val="both"/>
        <w:rPr>
          <w:rFonts w:ascii="Times New Roman" w:hAnsi="Times New Roman"/>
          <w:i/>
          <w:sz w:val="24"/>
          <w:szCs w:val="24"/>
        </w:rPr>
      </w:pPr>
      <w:r w:rsidRPr="00E06DFC">
        <w:rPr>
          <w:rFonts w:ascii="Times New Roman" w:hAnsi="Times New Roman"/>
          <w:sz w:val="24"/>
          <w:szCs w:val="24"/>
        </w:rPr>
        <w:t xml:space="preserve">Техника </w:t>
      </w:r>
      <w:r w:rsidR="00FC71C1">
        <w:rPr>
          <w:rFonts w:ascii="Times New Roman" w:hAnsi="Times New Roman"/>
          <w:sz w:val="24"/>
          <w:szCs w:val="24"/>
        </w:rPr>
        <w:t>пере</w:t>
      </w:r>
      <w:r w:rsidRPr="00E06DFC">
        <w:rPr>
          <w:rFonts w:ascii="Times New Roman" w:hAnsi="Times New Roman"/>
          <w:sz w:val="24"/>
          <w:szCs w:val="24"/>
        </w:rPr>
        <w:t>движения</w:t>
      </w:r>
      <w:r w:rsidR="00FC71C1">
        <w:rPr>
          <w:rFonts w:ascii="Times New Roman" w:hAnsi="Times New Roman"/>
          <w:sz w:val="24"/>
          <w:szCs w:val="24"/>
        </w:rPr>
        <w:t xml:space="preserve"> в лесной местности</w:t>
      </w:r>
      <w:r w:rsidRPr="00E06DFC">
        <w:rPr>
          <w:rFonts w:ascii="Times New Roman" w:hAnsi="Times New Roman"/>
          <w:sz w:val="24"/>
          <w:szCs w:val="24"/>
        </w:rPr>
        <w:t xml:space="preserve">. </w:t>
      </w:r>
      <w:r w:rsidR="00FC71C1">
        <w:rPr>
          <w:rFonts w:ascii="Times New Roman" w:hAnsi="Times New Roman"/>
          <w:sz w:val="24"/>
          <w:szCs w:val="24"/>
        </w:rPr>
        <w:t>Техника передвижения в горной местности. Правила и техника</w:t>
      </w:r>
      <w:r w:rsidRPr="00E06DFC">
        <w:rPr>
          <w:rFonts w:ascii="Times New Roman" w:hAnsi="Times New Roman"/>
          <w:sz w:val="24"/>
          <w:szCs w:val="24"/>
        </w:rPr>
        <w:t xml:space="preserve"> переправы через </w:t>
      </w:r>
      <w:r w:rsidR="00FC71C1">
        <w:rPr>
          <w:rFonts w:ascii="Times New Roman" w:hAnsi="Times New Roman"/>
          <w:sz w:val="24"/>
          <w:szCs w:val="24"/>
        </w:rPr>
        <w:t>водоемы</w:t>
      </w:r>
      <w:r w:rsidRPr="00E06DFC">
        <w:rPr>
          <w:rFonts w:ascii="Times New Roman" w:hAnsi="Times New Roman"/>
          <w:sz w:val="24"/>
          <w:szCs w:val="24"/>
        </w:rPr>
        <w:t xml:space="preserve"> и преодоление болот. </w:t>
      </w:r>
      <w:r w:rsidR="00FC71C1">
        <w:rPr>
          <w:rFonts w:ascii="Times New Roman" w:hAnsi="Times New Roman"/>
          <w:sz w:val="24"/>
          <w:szCs w:val="24"/>
        </w:rPr>
        <w:t>Особенности передвижения в лесу зимой без лыж. Правила безопасного передвижения по руслам замерзших рек</w:t>
      </w:r>
      <w:r w:rsidRPr="00E06DFC">
        <w:rPr>
          <w:rFonts w:ascii="Times New Roman" w:hAnsi="Times New Roman"/>
          <w:sz w:val="24"/>
          <w:szCs w:val="24"/>
        </w:rPr>
        <w:t>.</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Сооружение временного жилища.</w:t>
      </w:r>
    </w:p>
    <w:p w:rsidR="00354053" w:rsidRPr="00354053" w:rsidRDefault="00FC71C1" w:rsidP="00354053">
      <w:pPr>
        <w:spacing w:after="0"/>
        <w:ind w:left="1224"/>
        <w:jc w:val="both"/>
        <w:rPr>
          <w:rFonts w:ascii="Times New Roman" w:hAnsi="Times New Roman"/>
          <w:i/>
          <w:sz w:val="24"/>
          <w:szCs w:val="24"/>
        </w:rPr>
      </w:pPr>
      <w:r>
        <w:rPr>
          <w:rFonts w:ascii="Times New Roman" w:hAnsi="Times New Roman"/>
          <w:sz w:val="24"/>
          <w:szCs w:val="24"/>
        </w:rPr>
        <w:t>Основные требования, предъявляемые к месту</w:t>
      </w:r>
      <w:r w:rsidR="00354053" w:rsidRPr="00354053">
        <w:rPr>
          <w:rFonts w:ascii="Times New Roman" w:hAnsi="Times New Roman"/>
          <w:sz w:val="24"/>
          <w:szCs w:val="24"/>
        </w:rPr>
        <w:t xml:space="preserve"> сооружения временного жилища. Виды и спосо</w:t>
      </w:r>
      <w:r>
        <w:rPr>
          <w:rFonts w:ascii="Times New Roman" w:hAnsi="Times New Roman"/>
          <w:sz w:val="24"/>
          <w:szCs w:val="24"/>
        </w:rPr>
        <w:t>бы сооружения временных жилищ в летнее время (шалаш, навес и др.)</w:t>
      </w:r>
      <w:proofErr w:type="gramStart"/>
      <w:r>
        <w:rPr>
          <w:rFonts w:ascii="Times New Roman" w:hAnsi="Times New Roman"/>
          <w:sz w:val="24"/>
          <w:szCs w:val="24"/>
        </w:rPr>
        <w:t>.в</w:t>
      </w:r>
      <w:proofErr w:type="gramEnd"/>
      <w:r>
        <w:rPr>
          <w:rFonts w:ascii="Times New Roman" w:hAnsi="Times New Roman"/>
          <w:sz w:val="24"/>
          <w:szCs w:val="24"/>
        </w:rPr>
        <w:t xml:space="preserve">иды и способы сооружения временных жилищ зимой (снежный домик иглу, траншея в снегу, снежная пещера и др.). </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Добывание и использование огня.</w:t>
      </w:r>
    </w:p>
    <w:p w:rsidR="00354053" w:rsidRPr="00354053" w:rsidRDefault="00354053" w:rsidP="00354053">
      <w:pPr>
        <w:spacing w:after="0"/>
        <w:ind w:left="1224"/>
        <w:jc w:val="both"/>
        <w:rPr>
          <w:rFonts w:ascii="Times New Roman" w:hAnsi="Times New Roman"/>
          <w:i/>
          <w:sz w:val="24"/>
          <w:szCs w:val="24"/>
        </w:rPr>
      </w:pPr>
      <w:r w:rsidRPr="00354053">
        <w:rPr>
          <w:rFonts w:ascii="Times New Roman" w:hAnsi="Times New Roman"/>
          <w:sz w:val="24"/>
          <w:szCs w:val="24"/>
        </w:rPr>
        <w:t xml:space="preserve">Выбор места и правила разведения костра. </w:t>
      </w:r>
      <w:r w:rsidR="00FC71C1">
        <w:rPr>
          <w:rFonts w:ascii="Times New Roman" w:hAnsi="Times New Roman"/>
          <w:sz w:val="24"/>
          <w:szCs w:val="24"/>
        </w:rPr>
        <w:t xml:space="preserve">Особенности разведения костра в ненастную погоду и в зимнее время. Соблюдение мер пожарной безопасности. </w:t>
      </w:r>
      <w:r w:rsidRPr="00354053">
        <w:rPr>
          <w:rFonts w:ascii="Times New Roman" w:hAnsi="Times New Roman"/>
          <w:sz w:val="24"/>
          <w:szCs w:val="24"/>
        </w:rPr>
        <w:t>Виды костров</w:t>
      </w:r>
      <w:r w:rsidR="00FC71C1">
        <w:rPr>
          <w:rFonts w:ascii="Times New Roman" w:hAnsi="Times New Roman"/>
          <w:sz w:val="24"/>
          <w:szCs w:val="24"/>
        </w:rPr>
        <w:t xml:space="preserve">, их назначение. </w:t>
      </w:r>
      <w:r w:rsidRPr="00354053">
        <w:rPr>
          <w:rFonts w:ascii="Times New Roman" w:hAnsi="Times New Roman"/>
          <w:sz w:val="24"/>
          <w:szCs w:val="24"/>
        </w:rPr>
        <w:t>Способы добывания</w:t>
      </w:r>
      <w:r w:rsidR="00FB2365">
        <w:rPr>
          <w:rFonts w:ascii="Times New Roman" w:hAnsi="Times New Roman"/>
          <w:sz w:val="24"/>
          <w:szCs w:val="24"/>
        </w:rPr>
        <w:t xml:space="preserve"> огня в условиях вынужденного автономного </w:t>
      </w:r>
      <w:proofErr w:type="spellStart"/>
      <w:r w:rsidR="00FB2365">
        <w:rPr>
          <w:rFonts w:ascii="Times New Roman" w:hAnsi="Times New Roman"/>
          <w:sz w:val="24"/>
          <w:szCs w:val="24"/>
        </w:rPr>
        <w:t>существования</w:t>
      </w:r>
      <w:proofErr w:type="gramStart"/>
      <w:r w:rsidR="00FB2365">
        <w:rPr>
          <w:rFonts w:ascii="Times New Roman" w:hAnsi="Times New Roman"/>
          <w:sz w:val="24"/>
          <w:szCs w:val="24"/>
        </w:rPr>
        <w:t>.С</w:t>
      </w:r>
      <w:proofErr w:type="gramEnd"/>
      <w:r w:rsidR="00FB2365">
        <w:rPr>
          <w:rFonts w:ascii="Times New Roman" w:hAnsi="Times New Roman"/>
          <w:sz w:val="24"/>
          <w:szCs w:val="24"/>
        </w:rPr>
        <w:t>пособы</w:t>
      </w:r>
      <w:proofErr w:type="spellEnd"/>
      <w:r w:rsidR="00FB2365">
        <w:rPr>
          <w:rFonts w:ascii="Times New Roman" w:hAnsi="Times New Roman"/>
          <w:sz w:val="24"/>
          <w:szCs w:val="24"/>
        </w:rPr>
        <w:t xml:space="preserve"> с</w:t>
      </w:r>
      <w:r w:rsidRPr="00354053">
        <w:rPr>
          <w:rFonts w:ascii="Times New Roman" w:hAnsi="Times New Roman"/>
          <w:sz w:val="24"/>
          <w:szCs w:val="24"/>
        </w:rPr>
        <w:t>охранения огня.</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Обеспечение питанием и водой.</w:t>
      </w:r>
    </w:p>
    <w:p w:rsidR="00354053" w:rsidRPr="00354053" w:rsidRDefault="00FB2365" w:rsidP="00354053">
      <w:pPr>
        <w:spacing w:after="0"/>
        <w:ind w:left="1224"/>
        <w:jc w:val="both"/>
        <w:rPr>
          <w:rFonts w:ascii="Times New Roman" w:hAnsi="Times New Roman"/>
          <w:i/>
          <w:sz w:val="24"/>
          <w:szCs w:val="24"/>
        </w:rPr>
      </w:pPr>
      <w:r>
        <w:rPr>
          <w:rFonts w:ascii="Times New Roman" w:hAnsi="Times New Roman"/>
          <w:sz w:val="24"/>
          <w:szCs w:val="24"/>
        </w:rPr>
        <w:t>Правила обеспечения водой и питанием. Способы сохранения работоспособности при отсутствии пищи и воды в условиях вынужденного автономного существования. Обеспечение питанием из резервов природы при отсутствии продуктов питания. Съедобные растения, насекомые, животные. Правила поиска и сбора растительной пищи. Меры безопасности при употреблении растительной пищи. Обеспечение водой из водоемов, а также добытой из снега, льда. Способы добывания воды, ее очистка и обеззараживание в условиях вынужденного автономного существования.</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Поиск и приготовление пищи.</w:t>
      </w:r>
    </w:p>
    <w:p w:rsidR="00354053" w:rsidRPr="00354053" w:rsidRDefault="00FB2365" w:rsidP="00354053">
      <w:pPr>
        <w:spacing w:after="0"/>
        <w:ind w:left="1224"/>
        <w:jc w:val="both"/>
        <w:rPr>
          <w:rFonts w:ascii="Times New Roman" w:hAnsi="Times New Roman"/>
          <w:i/>
          <w:sz w:val="24"/>
          <w:szCs w:val="24"/>
        </w:rPr>
      </w:pPr>
      <w:r>
        <w:rPr>
          <w:rFonts w:ascii="Times New Roman" w:hAnsi="Times New Roman"/>
          <w:sz w:val="24"/>
          <w:szCs w:val="24"/>
        </w:rPr>
        <w:t xml:space="preserve">Правила использования съедобных растений в пищу. Способы кипячения воды и приготовления растительной пищи при отсутствии посуды. Способы и </w:t>
      </w:r>
      <w:r>
        <w:rPr>
          <w:rFonts w:ascii="Times New Roman" w:hAnsi="Times New Roman"/>
          <w:sz w:val="24"/>
          <w:szCs w:val="24"/>
        </w:rPr>
        <w:lastRenderedPageBreak/>
        <w:t>средства для приготовления пищи в полевых условиях. Охота и рыбалка. Изготовление сре</w:t>
      </w:r>
      <w:proofErr w:type="gramStart"/>
      <w:r>
        <w:rPr>
          <w:rFonts w:ascii="Times New Roman" w:hAnsi="Times New Roman"/>
          <w:sz w:val="24"/>
          <w:szCs w:val="24"/>
        </w:rPr>
        <w:t>дств дл</w:t>
      </w:r>
      <w:proofErr w:type="gramEnd"/>
      <w:r>
        <w:rPr>
          <w:rFonts w:ascii="Times New Roman" w:hAnsi="Times New Roman"/>
          <w:sz w:val="24"/>
          <w:szCs w:val="24"/>
        </w:rPr>
        <w:t xml:space="preserve">я рыбалки из подручных материалов. Основные правила рыбалки. </w:t>
      </w:r>
      <w:r w:rsidR="00E3259F">
        <w:rPr>
          <w:rFonts w:ascii="Times New Roman" w:hAnsi="Times New Roman"/>
          <w:sz w:val="24"/>
          <w:szCs w:val="24"/>
        </w:rPr>
        <w:t xml:space="preserve">Особенности приготовления на костре </w:t>
      </w:r>
      <w:proofErr w:type="spellStart"/>
      <w:r w:rsidR="00E3259F">
        <w:rPr>
          <w:rFonts w:ascii="Times New Roman" w:hAnsi="Times New Roman"/>
          <w:sz w:val="24"/>
          <w:szCs w:val="24"/>
        </w:rPr>
        <w:t>рыьы</w:t>
      </w:r>
      <w:proofErr w:type="spellEnd"/>
      <w:r w:rsidR="00E3259F">
        <w:rPr>
          <w:rFonts w:ascii="Times New Roman" w:hAnsi="Times New Roman"/>
          <w:sz w:val="24"/>
          <w:szCs w:val="24"/>
        </w:rPr>
        <w:t xml:space="preserve"> и мелких животных.</w:t>
      </w:r>
    </w:p>
    <w:p w:rsidR="004877D4" w:rsidRPr="00C86E31"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Особенности лыжных, водных и велосипедных походов.</w:t>
      </w:r>
    </w:p>
    <w:p w:rsidR="00C86E31" w:rsidRPr="00C86E31" w:rsidRDefault="00E3259F" w:rsidP="00C86E31">
      <w:pPr>
        <w:spacing w:after="0"/>
        <w:ind w:left="1224"/>
        <w:jc w:val="both"/>
        <w:rPr>
          <w:rFonts w:ascii="Times New Roman" w:hAnsi="Times New Roman"/>
          <w:i/>
          <w:sz w:val="24"/>
          <w:szCs w:val="24"/>
        </w:rPr>
      </w:pPr>
      <w:r>
        <w:rPr>
          <w:rFonts w:ascii="Times New Roman" w:hAnsi="Times New Roman"/>
          <w:sz w:val="24"/>
          <w:szCs w:val="24"/>
        </w:rPr>
        <w:t xml:space="preserve">Опасные факторы природной среды, воздействующие на участника лыжного похода. </w:t>
      </w:r>
      <w:r w:rsidR="00C86E31" w:rsidRPr="00C86E31">
        <w:rPr>
          <w:rFonts w:ascii="Times New Roman" w:hAnsi="Times New Roman"/>
          <w:sz w:val="24"/>
          <w:szCs w:val="24"/>
        </w:rPr>
        <w:t xml:space="preserve">Подготовка </w:t>
      </w:r>
      <w:r>
        <w:rPr>
          <w:rFonts w:ascii="Times New Roman" w:hAnsi="Times New Roman"/>
          <w:sz w:val="24"/>
          <w:szCs w:val="24"/>
        </w:rPr>
        <w:t xml:space="preserve">к </w:t>
      </w:r>
      <w:proofErr w:type="spellStart"/>
      <w:r>
        <w:rPr>
          <w:rFonts w:ascii="Times New Roman" w:hAnsi="Times New Roman"/>
          <w:sz w:val="24"/>
          <w:szCs w:val="24"/>
        </w:rPr>
        <w:t>лыжномупоходу</w:t>
      </w:r>
      <w:proofErr w:type="spellEnd"/>
      <w:r>
        <w:rPr>
          <w:rFonts w:ascii="Times New Roman" w:hAnsi="Times New Roman"/>
          <w:sz w:val="24"/>
          <w:szCs w:val="24"/>
        </w:rPr>
        <w:t>. Требования к одежде, обуви и снаряжению</w:t>
      </w:r>
      <w:r w:rsidR="00C86E31" w:rsidRPr="00C86E31">
        <w:rPr>
          <w:rFonts w:ascii="Times New Roman" w:hAnsi="Times New Roman"/>
          <w:sz w:val="24"/>
          <w:szCs w:val="24"/>
        </w:rPr>
        <w:t xml:space="preserve">. </w:t>
      </w:r>
      <w:r>
        <w:rPr>
          <w:rFonts w:ascii="Times New Roman" w:hAnsi="Times New Roman"/>
          <w:sz w:val="24"/>
          <w:szCs w:val="24"/>
        </w:rPr>
        <w:t>Основные правила передвижения в лыжном походе. Средства передвижения, используемые в водных походах. Основные правила безопасности при организации и проведении водных походов. Подготовка к велосипедному походу. Состав туристической группы. Средства обеспечения безопасности. Выбор велосипеда для похода. Требования к одежде, обуви и снаряжению. Основные правила передвижения в велосипедном походе.</w:t>
      </w:r>
    </w:p>
    <w:p w:rsidR="004877D4" w:rsidRPr="00C86E31"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Безопасность на водоемах.</w:t>
      </w:r>
    </w:p>
    <w:p w:rsidR="00C86E31" w:rsidRPr="00E3259F" w:rsidRDefault="00E3259F" w:rsidP="00C86E31">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Правила безопасного поведения и купания на водоемах в летнее время. Правила безопасного поведения на водоемах зимой. Правила безопасного поведения при передвижении по льду водоемов. Действия человека, провалившегося под лед.</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Сигналы бедствия.</w:t>
      </w:r>
    </w:p>
    <w:p w:rsidR="00354053" w:rsidRPr="00354053" w:rsidRDefault="00897A43" w:rsidP="00354053">
      <w:pPr>
        <w:spacing w:after="0"/>
        <w:ind w:left="1224"/>
        <w:jc w:val="both"/>
        <w:rPr>
          <w:rFonts w:ascii="Times New Roman" w:hAnsi="Times New Roman"/>
          <w:i/>
          <w:sz w:val="24"/>
          <w:szCs w:val="24"/>
        </w:rPr>
      </w:pPr>
      <w:r>
        <w:rPr>
          <w:rFonts w:ascii="Times New Roman" w:hAnsi="Times New Roman"/>
          <w:sz w:val="24"/>
          <w:szCs w:val="24"/>
        </w:rPr>
        <w:t>Сигналы бедствия в условиях вынужденного автономного существования. Способы подачи сигналов бедствия</w:t>
      </w:r>
      <w:r w:rsidR="00354053" w:rsidRPr="00354053">
        <w:rPr>
          <w:rFonts w:ascii="Times New Roman" w:hAnsi="Times New Roman"/>
          <w:sz w:val="24"/>
          <w:szCs w:val="24"/>
        </w:rPr>
        <w:t>.</w:t>
      </w:r>
      <w:r>
        <w:rPr>
          <w:rFonts w:ascii="Times New Roman" w:hAnsi="Times New Roman"/>
          <w:sz w:val="24"/>
          <w:szCs w:val="24"/>
        </w:rPr>
        <w:t xml:space="preserve"> Сигнальные костры. Специальные знаки международной кодовой таблицы сигналов. Использование подручных сре</w:t>
      </w:r>
      <w:proofErr w:type="gramStart"/>
      <w:r>
        <w:rPr>
          <w:rFonts w:ascii="Times New Roman" w:hAnsi="Times New Roman"/>
          <w:sz w:val="24"/>
          <w:szCs w:val="24"/>
        </w:rPr>
        <w:t>дств дл</w:t>
      </w:r>
      <w:proofErr w:type="gramEnd"/>
      <w:r>
        <w:rPr>
          <w:rFonts w:ascii="Times New Roman" w:hAnsi="Times New Roman"/>
          <w:sz w:val="24"/>
          <w:szCs w:val="24"/>
        </w:rPr>
        <w:t>я подачи сигналов бедствия. Устройство и изготовление простейших сигнальных средств (одинарного и двойного сигнальных зеркал).</w:t>
      </w:r>
    </w:p>
    <w:p w:rsidR="004877D4" w:rsidRPr="004877D4" w:rsidRDefault="004877D4" w:rsidP="004877D4">
      <w:pPr>
        <w:numPr>
          <w:ilvl w:val="1"/>
          <w:numId w:val="34"/>
        </w:numPr>
        <w:spacing w:after="0"/>
        <w:jc w:val="both"/>
        <w:rPr>
          <w:rFonts w:ascii="Times New Roman CYR" w:hAnsi="Times New Roman CYR" w:cs="Times New Roman CYR"/>
          <w:b/>
          <w:sz w:val="24"/>
          <w:szCs w:val="24"/>
        </w:rPr>
      </w:pPr>
      <w:r w:rsidRPr="004877D4">
        <w:rPr>
          <w:rFonts w:ascii="Times New Roman" w:hAnsi="Times New Roman"/>
          <w:b/>
          <w:sz w:val="24"/>
          <w:szCs w:val="24"/>
        </w:rPr>
        <w:t>Безопасность в дальнем (внутреннем) и международном (выездном) туризме.</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proofErr w:type="gramStart"/>
      <w:r w:rsidRPr="003C1EEF">
        <w:rPr>
          <w:rFonts w:ascii="Times New Roman" w:hAnsi="Times New Roman"/>
          <w:i/>
          <w:sz w:val="24"/>
          <w:szCs w:val="24"/>
        </w:rPr>
        <w:t>Факторы</w:t>
      </w:r>
      <w:proofErr w:type="gramEnd"/>
      <w:r w:rsidRPr="003C1EEF">
        <w:rPr>
          <w:rFonts w:ascii="Times New Roman" w:hAnsi="Times New Roman"/>
          <w:i/>
          <w:sz w:val="24"/>
          <w:szCs w:val="24"/>
        </w:rPr>
        <w:t xml:space="preserve"> влияющие на безопасность во внутреннем и выездном туризме.</w:t>
      </w:r>
    </w:p>
    <w:p w:rsidR="000E75A6" w:rsidRPr="00C86E31" w:rsidRDefault="00897A43" w:rsidP="000E75A6">
      <w:pPr>
        <w:spacing w:after="0"/>
        <w:ind w:left="1224"/>
        <w:jc w:val="both"/>
        <w:rPr>
          <w:rFonts w:ascii="Times New Roman" w:hAnsi="Times New Roman"/>
          <w:i/>
          <w:sz w:val="24"/>
          <w:szCs w:val="24"/>
        </w:rPr>
      </w:pPr>
      <w:r>
        <w:rPr>
          <w:rFonts w:ascii="Times New Roman" w:hAnsi="Times New Roman"/>
          <w:w w:val="110"/>
          <w:sz w:val="24"/>
          <w:szCs w:val="24"/>
        </w:rPr>
        <w:t xml:space="preserve">Понятие о дальнем (внутреннем) и международном (выездном) туризме. Понятие о безопасности в </w:t>
      </w:r>
      <w:proofErr w:type="spellStart"/>
      <w:r>
        <w:rPr>
          <w:rFonts w:ascii="Times New Roman" w:hAnsi="Times New Roman"/>
          <w:w w:val="110"/>
          <w:sz w:val="24"/>
          <w:szCs w:val="24"/>
        </w:rPr>
        <w:t>туризме</w:t>
      </w:r>
      <w:proofErr w:type="gramStart"/>
      <w:r>
        <w:rPr>
          <w:rFonts w:ascii="Times New Roman" w:hAnsi="Times New Roman"/>
          <w:w w:val="110"/>
          <w:sz w:val="24"/>
          <w:szCs w:val="24"/>
        </w:rPr>
        <w:t>.</w:t>
      </w:r>
      <w:r w:rsidR="00C86E31" w:rsidRPr="00C86E31">
        <w:rPr>
          <w:rFonts w:ascii="Times New Roman" w:hAnsi="Times New Roman"/>
          <w:sz w:val="24"/>
          <w:szCs w:val="24"/>
        </w:rPr>
        <w:t>Ф</w:t>
      </w:r>
      <w:proofErr w:type="gramEnd"/>
      <w:r w:rsidR="00C86E31" w:rsidRPr="00C86E31">
        <w:rPr>
          <w:rFonts w:ascii="Times New Roman" w:hAnsi="Times New Roman"/>
          <w:sz w:val="24"/>
          <w:szCs w:val="24"/>
        </w:rPr>
        <w:t>акторы</w:t>
      </w:r>
      <w:proofErr w:type="spellEnd"/>
      <w:r w:rsidR="00C86E31" w:rsidRPr="00C86E31">
        <w:rPr>
          <w:rFonts w:ascii="Times New Roman" w:hAnsi="Times New Roman"/>
          <w:sz w:val="24"/>
          <w:szCs w:val="24"/>
        </w:rPr>
        <w:t xml:space="preserve">, оказывающие влияние на безопасность человека в дальнем и выездном туризме. </w:t>
      </w:r>
      <w:r>
        <w:rPr>
          <w:rFonts w:ascii="Times New Roman" w:hAnsi="Times New Roman"/>
          <w:sz w:val="24"/>
          <w:szCs w:val="24"/>
        </w:rPr>
        <w:t>Правила поведения туриста в зарубежных поездках. Уважение к религии, обычаям и традициям местного населения.</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Акклиматизация в различных природно-климатических условиях.</w:t>
      </w:r>
    </w:p>
    <w:p w:rsidR="000E75A6" w:rsidRPr="003C1EEF" w:rsidRDefault="00897A43" w:rsidP="000E75A6">
      <w:pPr>
        <w:spacing w:after="0"/>
        <w:ind w:left="1224"/>
        <w:jc w:val="both"/>
        <w:rPr>
          <w:rFonts w:ascii="Times New Roman CYR" w:hAnsi="Times New Roman CYR" w:cs="Times New Roman CYR"/>
          <w:i/>
          <w:sz w:val="24"/>
          <w:szCs w:val="24"/>
        </w:rPr>
      </w:pPr>
      <w:r>
        <w:rPr>
          <w:rFonts w:ascii="Times New Roman" w:hAnsi="Times New Roman"/>
          <w:sz w:val="24"/>
          <w:szCs w:val="24"/>
        </w:rPr>
        <w:t xml:space="preserve">Смена климатогеографических условий. </w:t>
      </w:r>
      <w:proofErr w:type="gramStart"/>
      <w:r>
        <w:rPr>
          <w:rFonts w:ascii="Times New Roman" w:hAnsi="Times New Roman"/>
          <w:sz w:val="24"/>
          <w:szCs w:val="24"/>
        </w:rPr>
        <w:t>Факторы</w:t>
      </w:r>
      <w:proofErr w:type="gramEnd"/>
      <w:r>
        <w:rPr>
          <w:rFonts w:ascii="Times New Roman" w:hAnsi="Times New Roman"/>
          <w:sz w:val="24"/>
          <w:szCs w:val="24"/>
        </w:rPr>
        <w:t xml:space="preserve"> влияющие на здоровье человека при смене климатогеографических условий. Основные принципы адаптации при смене климатогеографических условий. Акклиматизация, общие понятия и определения. Смена часовых поясов. Рекомендации по </w:t>
      </w:r>
      <w:proofErr w:type="spellStart"/>
      <w:r>
        <w:rPr>
          <w:rFonts w:ascii="Times New Roman" w:hAnsi="Times New Roman"/>
          <w:sz w:val="24"/>
          <w:szCs w:val="24"/>
        </w:rPr>
        <w:t>адаптированию</w:t>
      </w:r>
      <w:proofErr w:type="spellEnd"/>
      <w:r>
        <w:rPr>
          <w:rFonts w:ascii="Times New Roman" w:hAnsi="Times New Roman"/>
          <w:sz w:val="24"/>
          <w:szCs w:val="24"/>
        </w:rPr>
        <w:t xml:space="preserve"> к местному времени. Смена климата. </w:t>
      </w:r>
      <w:r w:rsidR="00327B51">
        <w:rPr>
          <w:rFonts w:ascii="Times New Roman" w:hAnsi="Times New Roman"/>
          <w:sz w:val="24"/>
          <w:szCs w:val="24"/>
        </w:rPr>
        <w:t xml:space="preserve">Рекомендации к </w:t>
      </w:r>
      <w:proofErr w:type="spellStart"/>
      <w:r w:rsidR="00327B51">
        <w:rPr>
          <w:rFonts w:ascii="Times New Roman" w:hAnsi="Times New Roman"/>
          <w:sz w:val="24"/>
          <w:szCs w:val="24"/>
        </w:rPr>
        <w:t>адаптированию</w:t>
      </w:r>
      <w:proofErr w:type="spellEnd"/>
      <w:r w:rsidR="00327B51">
        <w:rPr>
          <w:rFonts w:ascii="Times New Roman" w:hAnsi="Times New Roman"/>
          <w:sz w:val="24"/>
          <w:szCs w:val="24"/>
        </w:rPr>
        <w:t xml:space="preserve"> к смене климата. Акклиматизация к условиям жаркого климата, условиям горной местности, условиям Севера. Требования к здоровью человека, которые необходимо учитывать при планировании смены климатогеографических условий.</w:t>
      </w:r>
    </w:p>
    <w:p w:rsidR="004877D4" w:rsidRPr="004877D4" w:rsidRDefault="004877D4" w:rsidP="004877D4">
      <w:pPr>
        <w:numPr>
          <w:ilvl w:val="1"/>
          <w:numId w:val="34"/>
        </w:numPr>
        <w:spacing w:after="0"/>
        <w:jc w:val="both"/>
        <w:rPr>
          <w:rFonts w:ascii="Times New Roman CYR" w:hAnsi="Times New Roman CYR" w:cs="Times New Roman CYR"/>
          <w:b/>
          <w:sz w:val="24"/>
          <w:szCs w:val="24"/>
        </w:rPr>
      </w:pPr>
      <w:r>
        <w:rPr>
          <w:rFonts w:ascii="Times New Roman" w:hAnsi="Times New Roman"/>
          <w:b/>
          <w:sz w:val="24"/>
          <w:szCs w:val="24"/>
        </w:rPr>
        <w:t>Безопасность в чрезвычайных ситуациях.</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Коллективные и индивидуальные средства защиты.</w:t>
      </w:r>
    </w:p>
    <w:p w:rsidR="000E75A6" w:rsidRPr="00327B51" w:rsidRDefault="00327B51" w:rsidP="000E75A6">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Понятие об убежище (защитном сооружении). Отдельно стоящие и встроенные убежища. Устройство убежища, порядок его заполнения и </w:t>
      </w:r>
      <w:r>
        <w:rPr>
          <w:rFonts w:ascii="Times New Roman CYR" w:hAnsi="Times New Roman CYR" w:cs="Times New Roman CYR"/>
          <w:sz w:val="24"/>
          <w:szCs w:val="24"/>
        </w:rPr>
        <w:lastRenderedPageBreak/>
        <w:t xml:space="preserve">правила поведения в нем. Правила пользования поврежденным противогазом в непригодной для дыхания среде: при незначительном разрыве шлем-маски, при значительных повреждениях лицевой части противогаза, при замене поврежденного противогаза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исправный.</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Захват террористами воздушных и морских судов, других транспортных средств.</w:t>
      </w:r>
    </w:p>
    <w:p w:rsidR="000E75A6" w:rsidRPr="00327B51" w:rsidRDefault="00327B51" w:rsidP="000E75A6">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Общие сведения об имевших место террористических акциях на транспортных средствах. Правила безопасного поведения пассажиров в момент захвата преступниками транспортного средства. Правила безопасного поведения человека</w:t>
      </w:r>
      <w:r w:rsidR="00D42ADA">
        <w:rPr>
          <w:rFonts w:ascii="Times New Roman CYR" w:hAnsi="Times New Roman CYR" w:cs="Times New Roman CYR"/>
          <w:sz w:val="24"/>
          <w:szCs w:val="24"/>
        </w:rPr>
        <w:t>, оказавшегося заложником в захваченном транспортном средстве. Правила безопасного поведения заложников во время операции по освобождению.</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Взрывы в местах массового скопления людей.</w:t>
      </w:r>
    </w:p>
    <w:p w:rsidR="000E75A6" w:rsidRPr="00D42ADA" w:rsidRDefault="00D42ADA" w:rsidP="000E75A6">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Понятие о местах массового скопления людей. Признаки, указывающие на возможную установку взрывных устройств. Правила поведения при обнаружении признаков взрывного устройства. Правила безопасного поведения: при непосредственной угрозе взрыва, после взрыва.</w:t>
      </w:r>
    </w:p>
    <w:p w:rsidR="004877D4" w:rsidRPr="004877D4" w:rsidRDefault="004877D4" w:rsidP="004877D4">
      <w:pPr>
        <w:numPr>
          <w:ilvl w:val="0"/>
          <w:numId w:val="34"/>
        </w:numPr>
        <w:spacing w:after="0"/>
        <w:jc w:val="both"/>
        <w:rPr>
          <w:rFonts w:ascii="Times New Roman CYR" w:hAnsi="Times New Roman CYR" w:cs="Times New Roman CYR"/>
          <w:b/>
          <w:i/>
          <w:sz w:val="24"/>
          <w:szCs w:val="24"/>
        </w:rPr>
      </w:pPr>
      <w:r w:rsidRPr="00223D1B">
        <w:rPr>
          <w:rFonts w:ascii="Times New Roman" w:hAnsi="Times New Roman"/>
          <w:b/>
          <w:i/>
          <w:sz w:val="24"/>
          <w:szCs w:val="24"/>
        </w:rPr>
        <w:t>Оказание первой медицинской помощи и здоровый образ жизни.</w:t>
      </w:r>
    </w:p>
    <w:p w:rsidR="004877D4" w:rsidRPr="004877D4" w:rsidRDefault="004877D4" w:rsidP="004877D4">
      <w:pPr>
        <w:numPr>
          <w:ilvl w:val="1"/>
          <w:numId w:val="34"/>
        </w:numPr>
        <w:spacing w:after="0"/>
        <w:jc w:val="both"/>
        <w:rPr>
          <w:rFonts w:ascii="Times New Roman CYR" w:hAnsi="Times New Roman CYR" w:cs="Times New Roman CYR"/>
          <w:b/>
          <w:sz w:val="24"/>
          <w:szCs w:val="24"/>
        </w:rPr>
      </w:pPr>
      <w:r w:rsidRPr="004877D4">
        <w:rPr>
          <w:rFonts w:ascii="Times New Roman" w:hAnsi="Times New Roman"/>
          <w:b/>
          <w:sz w:val="24"/>
          <w:szCs w:val="24"/>
        </w:rPr>
        <w:t>Основы медицинских знаний и оказание первой помощи.</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Средства оказания первой помощи.</w:t>
      </w:r>
    </w:p>
    <w:p w:rsidR="00354053" w:rsidRPr="00354053" w:rsidRDefault="0051604E" w:rsidP="00354053">
      <w:pPr>
        <w:spacing w:after="0"/>
        <w:ind w:left="1224"/>
        <w:jc w:val="both"/>
        <w:rPr>
          <w:rFonts w:ascii="Times New Roman" w:hAnsi="Times New Roman"/>
          <w:i/>
          <w:sz w:val="24"/>
          <w:szCs w:val="24"/>
        </w:rPr>
      </w:pPr>
      <w:r>
        <w:rPr>
          <w:rFonts w:ascii="Times New Roman" w:hAnsi="Times New Roman"/>
          <w:sz w:val="24"/>
          <w:szCs w:val="24"/>
        </w:rPr>
        <w:t xml:space="preserve">Комплектование походной аптечки лекарственными средствами и другими средствами для оказания </w:t>
      </w:r>
      <w:proofErr w:type="spellStart"/>
      <w:r>
        <w:rPr>
          <w:rFonts w:ascii="Times New Roman" w:hAnsi="Times New Roman"/>
          <w:sz w:val="24"/>
          <w:szCs w:val="24"/>
        </w:rPr>
        <w:t>помощи</w:t>
      </w:r>
      <w:proofErr w:type="gramStart"/>
      <w:r>
        <w:rPr>
          <w:rFonts w:ascii="Times New Roman" w:hAnsi="Times New Roman"/>
          <w:sz w:val="24"/>
          <w:szCs w:val="24"/>
        </w:rPr>
        <w:t>.И</w:t>
      </w:r>
      <w:proofErr w:type="gramEnd"/>
      <w:r>
        <w:rPr>
          <w:rFonts w:ascii="Times New Roman" w:hAnsi="Times New Roman"/>
          <w:sz w:val="24"/>
          <w:szCs w:val="24"/>
        </w:rPr>
        <w:t>спользование</w:t>
      </w:r>
      <w:proofErr w:type="spellEnd"/>
      <w:r>
        <w:rPr>
          <w:rFonts w:ascii="Times New Roman" w:hAnsi="Times New Roman"/>
          <w:sz w:val="24"/>
          <w:szCs w:val="24"/>
        </w:rPr>
        <w:t xml:space="preserve"> лекарственных растений для оказания первой помощи в условиях вынужденного автономного существования.</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Опасные животные, первая помощь при укусах насекомых и змей.</w:t>
      </w:r>
    </w:p>
    <w:p w:rsidR="00354053" w:rsidRPr="00354053" w:rsidRDefault="0051604E" w:rsidP="00354053">
      <w:pPr>
        <w:spacing w:after="0"/>
        <w:ind w:left="1224"/>
        <w:jc w:val="both"/>
        <w:rPr>
          <w:rFonts w:ascii="Times New Roman" w:hAnsi="Times New Roman"/>
          <w:i/>
          <w:sz w:val="24"/>
          <w:szCs w:val="24"/>
        </w:rPr>
      </w:pPr>
      <w:r>
        <w:rPr>
          <w:rFonts w:ascii="Times New Roman" w:hAnsi="Times New Roman"/>
          <w:sz w:val="24"/>
          <w:szCs w:val="24"/>
        </w:rPr>
        <w:t>Признаки укуса насекомых. Оказание первой помощи при укусах насекомых. Клещевой энцефалит. Признаки укуса клещом. Оказание первой помощи при укусе клещами. Как уберечься от энцефалита. Признаки укуса змеи. Оказание первой помощи пострадавшему, укушенному змеей.</w:t>
      </w:r>
    </w:p>
    <w:p w:rsidR="004877D4" w:rsidRPr="00354053"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Первая помощь при ожогах.</w:t>
      </w:r>
    </w:p>
    <w:p w:rsidR="00354053" w:rsidRPr="00354053" w:rsidRDefault="0051604E" w:rsidP="00354053">
      <w:pPr>
        <w:spacing w:after="0"/>
        <w:ind w:left="1224"/>
        <w:jc w:val="both"/>
        <w:rPr>
          <w:rFonts w:ascii="Times New Roman" w:hAnsi="Times New Roman"/>
          <w:i/>
          <w:sz w:val="24"/>
          <w:szCs w:val="24"/>
        </w:rPr>
      </w:pPr>
      <w:r>
        <w:rPr>
          <w:rFonts w:ascii="Times New Roman" w:hAnsi="Times New Roman"/>
          <w:sz w:val="24"/>
          <w:szCs w:val="24"/>
        </w:rPr>
        <w:t>Понятие о термических ожогах, их причины. Степени термических ожогов и их признаки. Оказание первой помощи при ожогах. Солнечный ожог. Воздействие солнечных лучей на организм человека. Рекомендации по предотвращению солнечных ожогов. Признаки солнечного ожога. Оказание первой помощи при солнечном ожоге.</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Тепловой и солнечный удар.</w:t>
      </w:r>
    </w:p>
    <w:p w:rsidR="000E75A6" w:rsidRPr="000E75A6" w:rsidRDefault="00BE22E0" w:rsidP="000E75A6">
      <w:pPr>
        <w:spacing w:after="0"/>
        <w:ind w:left="1224"/>
        <w:jc w:val="both"/>
        <w:rPr>
          <w:rFonts w:ascii="Times New Roman" w:hAnsi="Times New Roman"/>
          <w:i/>
          <w:sz w:val="24"/>
          <w:szCs w:val="24"/>
        </w:rPr>
      </w:pPr>
      <w:r>
        <w:rPr>
          <w:rFonts w:ascii="Times New Roman" w:hAnsi="Times New Roman"/>
          <w:sz w:val="24"/>
          <w:szCs w:val="24"/>
        </w:rPr>
        <w:t>Понятие о тепловом и солнечном ударе. Признаки теплового и солнечного удара. Оказание первой</w:t>
      </w:r>
      <w:r w:rsidR="000E75A6" w:rsidRPr="000E75A6">
        <w:rPr>
          <w:rFonts w:ascii="Times New Roman" w:hAnsi="Times New Roman"/>
          <w:sz w:val="24"/>
          <w:szCs w:val="24"/>
        </w:rPr>
        <w:t xml:space="preserve"> помощ</w:t>
      </w:r>
      <w:r>
        <w:rPr>
          <w:rFonts w:ascii="Times New Roman" w:hAnsi="Times New Roman"/>
          <w:sz w:val="24"/>
          <w:szCs w:val="24"/>
        </w:rPr>
        <w:t>и</w:t>
      </w:r>
      <w:r w:rsidR="000E75A6" w:rsidRPr="000E75A6">
        <w:rPr>
          <w:rFonts w:ascii="Times New Roman" w:hAnsi="Times New Roman"/>
          <w:sz w:val="24"/>
          <w:szCs w:val="24"/>
        </w:rPr>
        <w:t xml:space="preserve"> при </w:t>
      </w:r>
      <w:proofErr w:type="gramStart"/>
      <w:r w:rsidR="00C86E31" w:rsidRPr="00C86E31">
        <w:rPr>
          <w:rFonts w:ascii="Times New Roman" w:hAnsi="Times New Roman"/>
          <w:sz w:val="24"/>
          <w:szCs w:val="24"/>
        </w:rPr>
        <w:t>тепловых</w:t>
      </w:r>
      <w:proofErr w:type="gramEnd"/>
      <w:r w:rsidR="00C86E31" w:rsidRPr="00C86E31">
        <w:rPr>
          <w:rFonts w:ascii="Times New Roman" w:hAnsi="Times New Roman"/>
          <w:sz w:val="24"/>
          <w:szCs w:val="24"/>
        </w:rPr>
        <w:t xml:space="preserve"> и солнечных удар</w:t>
      </w:r>
      <w:r>
        <w:rPr>
          <w:rFonts w:ascii="Times New Roman" w:hAnsi="Times New Roman"/>
          <w:sz w:val="24"/>
          <w:szCs w:val="24"/>
        </w:rPr>
        <w:t>е</w:t>
      </w:r>
      <w:r w:rsidR="00C86E31">
        <w:rPr>
          <w:rFonts w:ascii="Times New Roman" w:hAnsi="Times New Roman"/>
          <w:sz w:val="24"/>
          <w:szCs w:val="24"/>
        </w:rPr>
        <w:t>.</w:t>
      </w:r>
      <w:r>
        <w:rPr>
          <w:rFonts w:ascii="Times New Roman" w:hAnsi="Times New Roman"/>
          <w:sz w:val="24"/>
          <w:szCs w:val="24"/>
        </w:rPr>
        <w:t xml:space="preserve"> Профилактика теплового и солнечного удара.</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Обморожение и общее охлаждение организма.</w:t>
      </w:r>
    </w:p>
    <w:p w:rsidR="000E75A6" w:rsidRPr="000E75A6" w:rsidRDefault="00BE22E0" w:rsidP="000E75A6">
      <w:pPr>
        <w:spacing w:after="0"/>
        <w:ind w:left="1224"/>
        <w:jc w:val="both"/>
        <w:rPr>
          <w:rFonts w:ascii="Times New Roman" w:hAnsi="Times New Roman"/>
          <w:i/>
          <w:sz w:val="24"/>
          <w:szCs w:val="24"/>
        </w:rPr>
      </w:pPr>
      <w:r>
        <w:rPr>
          <w:rFonts w:ascii="Times New Roman" w:hAnsi="Times New Roman"/>
          <w:sz w:val="24"/>
          <w:szCs w:val="24"/>
        </w:rPr>
        <w:t>Общие сведения об обморожении и общем охлаждении организма. Причины обморожения и общего охлаждения организма. Степень</w:t>
      </w:r>
      <w:r w:rsidR="000E75A6" w:rsidRPr="000E75A6">
        <w:rPr>
          <w:rFonts w:ascii="Times New Roman" w:hAnsi="Times New Roman"/>
          <w:sz w:val="24"/>
          <w:szCs w:val="24"/>
        </w:rPr>
        <w:t xml:space="preserve"> отморожения и их признаки. Первая медицинская помощь при отморожении и охлаждении организма.</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Беда на воде.</w:t>
      </w:r>
    </w:p>
    <w:p w:rsidR="000E75A6" w:rsidRPr="000E75A6" w:rsidRDefault="00BE22E0" w:rsidP="000E75A6">
      <w:pPr>
        <w:spacing w:after="0"/>
        <w:ind w:left="1224"/>
        <w:jc w:val="both"/>
        <w:rPr>
          <w:rFonts w:ascii="Times New Roman" w:hAnsi="Times New Roman"/>
          <w:i/>
          <w:sz w:val="24"/>
          <w:szCs w:val="24"/>
        </w:rPr>
      </w:pPr>
      <w:r>
        <w:rPr>
          <w:rFonts w:ascii="Times New Roman" w:hAnsi="Times New Roman"/>
          <w:sz w:val="24"/>
          <w:szCs w:val="24"/>
        </w:rPr>
        <w:lastRenderedPageBreak/>
        <w:t>Основные причины бедствий на водоемах. Первоочередные действия человека, заметившего утопающего</w:t>
      </w:r>
      <w:r w:rsidR="000E75A6">
        <w:rPr>
          <w:rFonts w:ascii="Times New Roman" w:hAnsi="Times New Roman"/>
          <w:sz w:val="24"/>
          <w:szCs w:val="24"/>
        </w:rPr>
        <w:t>.</w:t>
      </w:r>
      <w:r>
        <w:rPr>
          <w:rFonts w:ascii="Times New Roman" w:hAnsi="Times New Roman"/>
          <w:sz w:val="24"/>
          <w:szCs w:val="24"/>
        </w:rPr>
        <w:t xml:space="preserve"> Признаки утопления. Последовательность оказания первой помощи в таких случаях.</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Закрытые травмы.</w:t>
      </w:r>
    </w:p>
    <w:p w:rsidR="000E75A6" w:rsidRPr="000E75A6" w:rsidRDefault="00BE22E0" w:rsidP="000E75A6">
      <w:pPr>
        <w:spacing w:after="0"/>
        <w:ind w:left="1224"/>
        <w:jc w:val="both"/>
        <w:rPr>
          <w:rFonts w:ascii="Times New Roman" w:hAnsi="Times New Roman"/>
          <w:i/>
          <w:sz w:val="24"/>
          <w:szCs w:val="24"/>
        </w:rPr>
      </w:pPr>
      <w:r>
        <w:rPr>
          <w:rFonts w:ascii="Times New Roman" w:hAnsi="Times New Roman"/>
          <w:sz w:val="24"/>
          <w:szCs w:val="24"/>
        </w:rPr>
        <w:t>Виды закрытых травм. Признаки закрытых травм и повреждений (ушибов, растяжений, разрывов связок и мышц, вывихов)</w:t>
      </w:r>
      <w:r w:rsidR="000E75A6" w:rsidRPr="000E75A6">
        <w:rPr>
          <w:rFonts w:ascii="Times New Roman" w:hAnsi="Times New Roman"/>
          <w:sz w:val="24"/>
          <w:szCs w:val="24"/>
        </w:rPr>
        <w:t>.</w:t>
      </w:r>
      <w:r w:rsidR="005639F3">
        <w:rPr>
          <w:rFonts w:ascii="Times New Roman" w:hAnsi="Times New Roman"/>
          <w:sz w:val="24"/>
          <w:szCs w:val="24"/>
        </w:rPr>
        <w:t xml:space="preserve"> Оказание </w:t>
      </w:r>
      <w:proofErr w:type="spellStart"/>
      <w:r w:rsidR="005639F3">
        <w:rPr>
          <w:rFonts w:ascii="Times New Roman" w:hAnsi="Times New Roman"/>
          <w:sz w:val="24"/>
          <w:szCs w:val="24"/>
        </w:rPr>
        <w:t>п</w:t>
      </w:r>
      <w:r w:rsidR="000E75A6" w:rsidRPr="000E75A6">
        <w:rPr>
          <w:rFonts w:ascii="Times New Roman" w:hAnsi="Times New Roman"/>
          <w:sz w:val="24"/>
          <w:szCs w:val="24"/>
        </w:rPr>
        <w:t>ерв</w:t>
      </w:r>
      <w:r w:rsidR="005639F3">
        <w:rPr>
          <w:rFonts w:ascii="Times New Roman" w:hAnsi="Times New Roman"/>
          <w:sz w:val="24"/>
          <w:szCs w:val="24"/>
        </w:rPr>
        <w:t>ойпомощи</w:t>
      </w:r>
      <w:proofErr w:type="spellEnd"/>
      <w:r w:rsidR="000E75A6" w:rsidRPr="000E75A6">
        <w:rPr>
          <w:rFonts w:ascii="Times New Roman" w:hAnsi="Times New Roman"/>
          <w:sz w:val="24"/>
          <w:szCs w:val="24"/>
        </w:rPr>
        <w:t xml:space="preserve"> при закрытых травмах</w:t>
      </w:r>
      <w:r w:rsidR="005639F3">
        <w:rPr>
          <w:rFonts w:ascii="Times New Roman" w:hAnsi="Times New Roman"/>
          <w:sz w:val="24"/>
          <w:szCs w:val="24"/>
        </w:rPr>
        <w:t>: ушибах, растяжениях, разрывах связок и мышц</w:t>
      </w:r>
      <w:r w:rsidR="000E75A6">
        <w:rPr>
          <w:rFonts w:ascii="Times New Roman" w:hAnsi="Times New Roman"/>
          <w:sz w:val="24"/>
          <w:szCs w:val="24"/>
        </w:rPr>
        <w:t>.</w:t>
      </w:r>
      <w:r w:rsidR="005639F3">
        <w:rPr>
          <w:rFonts w:ascii="Times New Roman" w:hAnsi="Times New Roman"/>
          <w:sz w:val="24"/>
          <w:szCs w:val="24"/>
        </w:rPr>
        <w:t xml:space="preserve"> Понятие о переломах. Понятие о сдавливании. Оказание первой помощи при сдавлении.</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Способы переноски пострадавших.</w:t>
      </w:r>
    </w:p>
    <w:p w:rsidR="000E75A6" w:rsidRPr="000E75A6" w:rsidRDefault="005639F3" w:rsidP="000E75A6">
      <w:pPr>
        <w:spacing w:after="0"/>
        <w:ind w:left="1224"/>
        <w:jc w:val="both"/>
        <w:rPr>
          <w:rFonts w:ascii="Times New Roman" w:hAnsi="Times New Roman"/>
          <w:i/>
          <w:sz w:val="24"/>
          <w:szCs w:val="24"/>
        </w:rPr>
      </w:pPr>
      <w:r>
        <w:rPr>
          <w:rFonts w:ascii="Times New Roman" w:hAnsi="Times New Roman"/>
          <w:sz w:val="24"/>
          <w:szCs w:val="24"/>
        </w:rPr>
        <w:t>Приемы и правила транспортировки пострадавших при отсутствии штатных (медицинских) сре</w:t>
      </w:r>
      <w:proofErr w:type="gramStart"/>
      <w:r>
        <w:rPr>
          <w:rFonts w:ascii="Times New Roman" w:hAnsi="Times New Roman"/>
          <w:sz w:val="24"/>
          <w:szCs w:val="24"/>
        </w:rPr>
        <w:t>дств тр</w:t>
      </w:r>
      <w:proofErr w:type="gramEnd"/>
      <w:r>
        <w:rPr>
          <w:rFonts w:ascii="Times New Roman" w:hAnsi="Times New Roman"/>
          <w:sz w:val="24"/>
          <w:szCs w:val="24"/>
        </w:rPr>
        <w:t>анспортировки. Приемы и правила транспортировки пострадавших: на шесте, на носилках из шестов, на носилках-волокушах из длинных жердей, в рюкзаке.</w:t>
      </w:r>
    </w:p>
    <w:p w:rsidR="004877D4" w:rsidRPr="004877D4" w:rsidRDefault="004877D4" w:rsidP="004877D4">
      <w:pPr>
        <w:numPr>
          <w:ilvl w:val="1"/>
          <w:numId w:val="34"/>
        </w:numPr>
        <w:spacing w:after="0"/>
        <w:jc w:val="both"/>
        <w:rPr>
          <w:rFonts w:ascii="Times New Roman CYR" w:hAnsi="Times New Roman CYR" w:cs="Times New Roman CYR"/>
          <w:b/>
          <w:sz w:val="24"/>
          <w:szCs w:val="24"/>
        </w:rPr>
      </w:pPr>
      <w:r w:rsidRPr="00FD64B0">
        <w:rPr>
          <w:rFonts w:ascii="Times New Roman" w:hAnsi="Times New Roman"/>
          <w:b/>
          <w:sz w:val="24"/>
          <w:szCs w:val="24"/>
        </w:rPr>
        <w:t>Основы здорового образа жизни.</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Правильное питание – основа здорового образа жизни.</w:t>
      </w:r>
    </w:p>
    <w:p w:rsidR="000E75A6" w:rsidRPr="000E75A6" w:rsidRDefault="005639F3" w:rsidP="000E75A6">
      <w:pPr>
        <w:spacing w:after="0"/>
        <w:ind w:left="1224"/>
        <w:jc w:val="both"/>
        <w:rPr>
          <w:rFonts w:ascii="Times New Roman" w:hAnsi="Times New Roman"/>
          <w:i/>
          <w:sz w:val="24"/>
          <w:szCs w:val="24"/>
        </w:rPr>
      </w:pPr>
      <w:r>
        <w:rPr>
          <w:rFonts w:ascii="Times New Roman" w:hAnsi="Times New Roman"/>
          <w:sz w:val="24"/>
          <w:szCs w:val="24"/>
        </w:rPr>
        <w:t>Обмен веществ и энергии как основная функция организма человека. Регулирование потребление и расхода энергии. Рациональное, сбалансированное и калорийное питание. Суточный рацион питания.</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Значение белков, жиров и углеводов в питании человека.</w:t>
      </w:r>
    </w:p>
    <w:p w:rsidR="000E75A6" w:rsidRPr="000E75A6" w:rsidRDefault="005639F3" w:rsidP="000E75A6">
      <w:pPr>
        <w:spacing w:after="0"/>
        <w:ind w:left="1224"/>
        <w:jc w:val="both"/>
        <w:rPr>
          <w:rFonts w:ascii="Times New Roman" w:hAnsi="Times New Roman"/>
          <w:i/>
          <w:sz w:val="24"/>
          <w:szCs w:val="24"/>
        </w:rPr>
      </w:pPr>
      <w:r>
        <w:rPr>
          <w:rFonts w:ascii="Times New Roman" w:hAnsi="Times New Roman"/>
          <w:sz w:val="24"/>
          <w:szCs w:val="24"/>
        </w:rPr>
        <w:t>Функции белка и их источники для организма человека. Функции жиров. Жиры растительного и животного происхождения. Источники жиров для организма человека. Функции углеводов и его источники для организма человека. Роль витаминов в организме человека. Основные источники витаминов. Роль минеральных веществ в организме человека. Основные источники минеральных веществ. Роль воды в организме человека.</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Гигиена и культура питания.</w:t>
      </w:r>
    </w:p>
    <w:p w:rsidR="000E75A6" w:rsidRPr="000E75A6" w:rsidRDefault="00AD4D0F" w:rsidP="000E75A6">
      <w:pPr>
        <w:spacing w:after="0"/>
        <w:ind w:left="1224"/>
        <w:jc w:val="both"/>
        <w:rPr>
          <w:rFonts w:ascii="Times New Roman" w:hAnsi="Times New Roman"/>
          <w:i/>
          <w:sz w:val="24"/>
          <w:szCs w:val="24"/>
        </w:rPr>
      </w:pPr>
      <w:r>
        <w:rPr>
          <w:rFonts w:ascii="Times New Roman" w:hAnsi="Times New Roman"/>
          <w:sz w:val="24"/>
          <w:szCs w:val="24"/>
        </w:rPr>
        <w:t>Основные гигиенические требования к питанию. Режим питания. Распределение калорийности по приемам питания и продолжительность приема пищи. Понятие о культуре и этикете питания. Правила питания и соблюдения культуры питания.</w:t>
      </w:r>
    </w:p>
    <w:p w:rsidR="004877D4" w:rsidRPr="000E75A6" w:rsidRDefault="004877D4" w:rsidP="004877D4">
      <w:pPr>
        <w:numPr>
          <w:ilvl w:val="2"/>
          <w:numId w:val="34"/>
        </w:numPr>
        <w:spacing w:after="0"/>
        <w:jc w:val="both"/>
        <w:rPr>
          <w:rFonts w:ascii="Times New Roman CYR" w:hAnsi="Times New Roman CYR" w:cs="Times New Roman CYR"/>
          <w:i/>
          <w:sz w:val="24"/>
          <w:szCs w:val="24"/>
        </w:rPr>
      </w:pPr>
      <w:r w:rsidRPr="003C1EEF">
        <w:rPr>
          <w:rFonts w:ascii="Times New Roman" w:hAnsi="Times New Roman"/>
          <w:i/>
          <w:sz w:val="24"/>
          <w:szCs w:val="24"/>
        </w:rPr>
        <w:t>Особенности подросткового возраста.</w:t>
      </w:r>
    </w:p>
    <w:p w:rsidR="000E75A6" w:rsidRPr="000E75A6" w:rsidRDefault="00AD4D0F" w:rsidP="000E75A6">
      <w:pPr>
        <w:spacing w:after="0"/>
        <w:ind w:left="1224"/>
        <w:jc w:val="both"/>
        <w:rPr>
          <w:rFonts w:ascii="Times New Roman" w:hAnsi="Times New Roman"/>
          <w:i/>
          <w:sz w:val="24"/>
          <w:szCs w:val="24"/>
        </w:rPr>
      </w:pPr>
      <w:r>
        <w:rPr>
          <w:rFonts w:ascii="Times New Roman" w:hAnsi="Times New Roman"/>
          <w:sz w:val="24"/>
          <w:szCs w:val="24"/>
        </w:rPr>
        <w:t xml:space="preserve">Особенности развития организма в подростковом возрасте. </w:t>
      </w:r>
      <w:r w:rsidR="000E75A6" w:rsidRPr="000E75A6">
        <w:rPr>
          <w:rFonts w:ascii="Times New Roman" w:hAnsi="Times New Roman"/>
          <w:sz w:val="24"/>
          <w:szCs w:val="24"/>
        </w:rPr>
        <w:t>Изменение поведения в подростковом возрасте.  Групповое да</w:t>
      </w:r>
      <w:r>
        <w:rPr>
          <w:rFonts w:ascii="Times New Roman" w:hAnsi="Times New Roman"/>
          <w:sz w:val="24"/>
          <w:szCs w:val="24"/>
        </w:rPr>
        <w:t>вление. Отношения с родителями.</w:t>
      </w:r>
    </w:p>
    <w:p w:rsidR="002472AC" w:rsidRDefault="002472AC" w:rsidP="004A36EA">
      <w:pPr>
        <w:keepNext/>
        <w:spacing w:after="0"/>
        <w:ind w:firstLine="709"/>
        <w:jc w:val="both"/>
        <w:rPr>
          <w:rFonts w:ascii="Times New Roman" w:hAnsi="Times New Roman"/>
          <w:b/>
          <w:sz w:val="24"/>
          <w:szCs w:val="24"/>
        </w:rPr>
      </w:pPr>
    </w:p>
    <w:p w:rsidR="002472AC" w:rsidRPr="00AB39E4" w:rsidRDefault="002472AC" w:rsidP="00B11792">
      <w:pPr>
        <w:spacing w:after="0"/>
        <w:jc w:val="center"/>
        <w:rPr>
          <w:rFonts w:ascii="Times New Roman" w:hAnsi="Times New Roman"/>
          <w:b/>
          <w:sz w:val="24"/>
          <w:szCs w:val="24"/>
          <w:u w:val="single"/>
        </w:rPr>
      </w:pPr>
      <w:r w:rsidRPr="00AB39E4">
        <w:rPr>
          <w:rFonts w:ascii="Times New Roman" w:hAnsi="Times New Roman"/>
          <w:b/>
          <w:sz w:val="24"/>
          <w:szCs w:val="24"/>
          <w:u w:val="single"/>
        </w:rPr>
        <w:t>7 класс</w:t>
      </w:r>
    </w:p>
    <w:p w:rsidR="002472AC" w:rsidRPr="006D17FA" w:rsidRDefault="00E81D2E" w:rsidP="004A36EA">
      <w:pPr>
        <w:numPr>
          <w:ilvl w:val="0"/>
          <w:numId w:val="35"/>
        </w:numPr>
        <w:spacing w:after="0"/>
        <w:jc w:val="both"/>
        <w:rPr>
          <w:rFonts w:ascii="Times New Roman CYR" w:hAnsi="Times New Roman CYR" w:cs="Times New Roman CYR"/>
          <w:b/>
          <w:i/>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p w:rsidR="006D17FA" w:rsidRDefault="006D17FA" w:rsidP="006D17FA">
      <w:pPr>
        <w:spacing w:after="0"/>
        <w:ind w:firstLine="708"/>
        <w:jc w:val="both"/>
        <w:rPr>
          <w:rFonts w:ascii="Times New Roman" w:hAnsi="Times New Roman"/>
          <w:i/>
          <w:sz w:val="24"/>
          <w:szCs w:val="24"/>
        </w:rPr>
      </w:pPr>
      <w:r w:rsidRPr="006D17FA">
        <w:rPr>
          <w:rFonts w:ascii="Times New Roman" w:hAnsi="Times New Roman"/>
          <w:i/>
          <w:sz w:val="24"/>
          <w:szCs w:val="24"/>
        </w:rPr>
        <w:t>Понятие о чрезвычайных ситуациях природного характера и их классификация.</w:t>
      </w:r>
    </w:p>
    <w:p w:rsidR="006D17FA" w:rsidRPr="006D17FA" w:rsidRDefault="006D17FA" w:rsidP="00092379">
      <w:pPr>
        <w:spacing w:after="0"/>
        <w:ind w:left="709" w:firstLine="425"/>
        <w:jc w:val="both"/>
        <w:rPr>
          <w:rFonts w:ascii="Times New Roman" w:hAnsi="Times New Roman"/>
          <w:sz w:val="24"/>
          <w:szCs w:val="24"/>
        </w:rPr>
      </w:pPr>
      <w:r>
        <w:rPr>
          <w:rFonts w:ascii="Times New Roman" w:hAnsi="Times New Roman"/>
          <w:sz w:val="24"/>
          <w:szCs w:val="24"/>
        </w:rPr>
        <w:t>Понятия об опасном природном явлении, стихийном бедствии, чрезвычайной ситуации природного характера. Характеристика чрезвычайной ситуации природного характера. Классификация чрезвычайных ситуаций природного характера. Общие сведения об опасных природных явлениях и чрезвычайных ситуациях природного характера на территории Российской Федерации.</w:t>
      </w:r>
    </w:p>
    <w:p w:rsidR="002472AC" w:rsidRPr="00E81D2E" w:rsidRDefault="00E81D2E" w:rsidP="004A36EA">
      <w:pPr>
        <w:numPr>
          <w:ilvl w:val="1"/>
          <w:numId w:val="35"/>
        </w:numPr>
        <w:spacing w:after="0"/>
        <w:jc w:val="both"/>
        <w:rPr>
          <w:rFonts w:ascii="Times New Roman CYR" w:hAnsi="Times New Roman CYR" w:cs="Times New Roman CYR"/>
          <w:b/>
          <w:sz w:val="24"/>
          <w:szCs w:val="24"/>
        </w:rPr>
      </w:pPr>
      <w:r>
        <w:rPr>
          <w:rFonts w:ascii="Times New Roman" w:hAnsi="Times New Roman"/>
          <w:b/>
          <w:sz w:val="24"/>
          <w:szCs w:val="24"/>
        </w:rPr>
        <w:t>Землетрясения.</w:t>
      </w:r>
    </w:p>
    <w:p w:rsidR="00E81D2E" w:rsidRPr="006D17FA"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Происхождение и классификация землетрясений.</w:t>
      </w:r>
    </w:p>
    <w:p w:rsidR="006D17FA" w:rsidRPr="006D17FA" w:rsidRDefault="006D17FA" w:rsidP="006D17FA">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Понятие </w:t>
      </w:r>
      <w:proofErr w:type="spellStart"/>
      <w:r>
        <w:rPr>
          <w:rFonts w:ascii="Times New Roman CYR" w:hAnsi="Times New Roman CYR" w:cs="Times New Roman CYR"/>
          <w:sz w:val="24"/>
          <w:szCs w:val="24"/>
        </w:rPr>
        <w:t>оземлетрясениях</w:t>
      </w:r>
      <w:proofErr w:type="spellEnd"/>
      <w:r>
        <w:rPr>
          <w:rFonts w:ascii="Times New Roman CYR" w:hAnsi="Times New Roman CYR" w:cs="Times New Roman CYR"/>
          <w:sz w:val="24"/>
          <w:szCs w:val="24"/>
        </w:rPr>
        <w:t>, и</w:t>
      </w:r>
      <w:r w:rsidR="00092379">
        <w:rPr>
          <w:rFonts w:ascii="Times New Roman CYR" w:hAnsi="Times New Roman CYR" w:cs="Times New Roman CYR"/>
          <w:sz w:val="24"/>
          <w:szCs w:val="24"/>
        </w:rPr>
        <w:t>х происхождение и характеристика. Понятие о сейсмических поясах и сейсмически активных районах. Сейсмически активные районы в России. Причины возникновения землетрясений. Классификация землетрясений по происхождению.</w:t>
      </w:r>
    </w:p>
    <w:p w:rsidR="00E81D2E" w:rsidRPr="006D17FA"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Оценка землетрясений, их последствия и меры по уменьшению потерь.</w:t>
      </w:r>
    </w:p>
    <w:p w:rsidR="006D17FA" w:rsidRPr="00092379" w:rsidRDefault="00092379" w:rsidP="006D17FA">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 xml:space="preserve">Оценка землетрясений. Понятие о магнитуде и интенсивности землетрясения. Примерное соотношение между магнитудой землетрясения по шкале Рихтера и интенсивностью землетрясений по шкале </w:t>
      </w:r>
      <w:proofErr w:type="spellStart"/>
      <w:r>
        <w:rPr>
          <w:rFonts w:ascii="Times New Roman CYR" w:hAnsi="Times New Roman CYR" w:cs="Times New Roman CYR"/>
          <w:sz w:val="24"/>
          <w:szCs w:val="24"/>
        </w:rPr>
        <w:t>Меркалли</w:t>
      </w:r>
      <w:proofErr w:type="spellEnd"/>
      <w:r>
        <w:rPr>
          <w:rFonts w:ascii="Times New Roman CYR" w:hAnsi="Times New Roman CYR" w:cs="Times New Roman CYR"/>
          <w:sz w:val="24"/>
          <w:szCs w:val="24"/>
        </w:rPr>
        <w:t>. Последствия землетрясений. Меры по снижению ущерба от землетрясений.</w:t>
      </w:r>
    </w:p>
    <w:p w:rsidR="00E81D2E" w:rsidRPr="006D17FA"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Правила безопасного поведения при землетрясениях.</w:t>
      </w:r>
    </w:p>
    <w:p w:rsidR="006D17FA" w:rsidRPr="00092379" w:rsidRDefault="00092379" w:rsidP="006D17FA">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Основные причины несчастных случаев при землетрясениях. Признаки приближающегося землетрясения. Наиболее безопасные места для укрытия в здании при землетрясении. Правила безопасного поведения при заблаговременном оповещении о землетрясении, во время и после землетрясений. Правила безопасного поведения человека, оказавшегося после землетрясения в завале.</w:t>
      </w:r>
    </w:p>
    <w:p w:rsidR="00E81D2E" w:rsidRPr="00E81D2E" w:rsidRDefault="00E81D2E" w:rsidP="00E81D2E">
      <w:pPr>
        <w:numPr>
          <w:ilvl w:val="1"/>
          <w:numId w:val="35"/>
        </w:numPr>
        <w:spacing w:after="0"/>
        <w:jc w:val="both"/>
        <w:rPr>
          <w:rFonts w:ascii="Times New Roman CYR" w:hAnsi="Times New Roman CYR" w:cs="Times New Roman CYR"/>
          <w:b/>
          <w:sz w:val="24"/>
          <w:szCs w:val="24"/>
        </w:rPr>
      </w:pPr>
      <w:r w:rsidRPr="00E81D2E">
        <w:rPr>
          <w:rFonts w:ascii="Times New Roman" w:hAnsi="Times New Roman"/>
          <w:b/>
          <w:sz w:val="24"/>
          <w:szCs w:val="24"/>
        </w:rPr>
        <w:t>Вулканы.</w:t>
      </w:r>
    </w:p>
    <w:p w:rsidR="00E81D2E" w:rsidRPr="006D17FA"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Общее понятие о вулканах.</w:t>
      </w:r>
    </w:p>
    <w:p w:rsidR="006D17FA" w:rsidRPr="007A7C80" w:rsidRDefault="007A7C80" w:rsidP="006D17FA">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Понятие о вулканах и их характеристика. Территории в России, подверженные вулканическим извержениям. Причины извержения вулканов.</w:t>
      </w:r>
    </w:p>
    <w:p w:rsidR="00E81D2E" w:rsidRPr="006D17FA"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Меры по уменьшению потерь от извержений вулканов.</w:t>
      </w:r>
    </w:p>
    <w:p w:rsidR="006D17FA" w:rsidRPr="007A7C80" w:rsidRDefault="007A7C80" w:rsidP="006D17FA">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Последствия извержения вулканов. Правила безопасного поведения при заблаговременном оповещении об извержении вулкана, во время и после извержения.</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Оползни, сели, обвалы и снежные лавины.</w:t>
      </w:r>
    </w:p>
    <w:p w:rsidR="00E81D2E" w:rsidRPr="007A7C80"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Оползни.</w:t>
      </w:r>
    </w:p>
    <w:p w:rsidR="007A7C80" w:rsidRPr="007A7C80" w:rsidRDefault="007A7C80" w:rsidP="007A7C80">
      <w:pPr>
        <w:spacing w:after="0"/>
        <w:ind w:left="1224"/>
        <w:jc w:val="both"/>
        <w:rPr>
          <w:rFonts w:ascii="Times New Roman CYR" w:hAnsi="Times New Roman CYR" w:cs="Times New Roman CYR"/>
          <w:sz w:val="24"/>
          <w:szCs w:val="24"/>
        </w:rPr>
      </w:pPr>
      <w:r w:rsidRPr="007A7C80">
        <w:rPr>
          <w:rFonts w:ascii="Times New Roman" w:hAnsi="Times New Roman"/>
          <w:sz w:val="24"/>
          <w:szCs w:val="24"/>
        </w:rPr>
        <w:t xml:space="preserve">Понятие об оползнях и их происхождение. Природные и антропогенные факторы, влияющие на образование оползней. </w:t>
      </w:r>
      <w:proofErr w:type="spellStart"/>
      <w:r w:rsidRPr="007A7C80">
        <w:rPr>
          <w:rFonts w:ascii="Times New Roman" w:hAnsi="Times New Roman"/>
          <w:sz w:val="24"/>
          <w:szCs w:val="24"/>
        </w:rPr>
        <w:t>Оползнеопасные</w:t>
      </w:r>
      <w:proofErr w:type="spellEnd"/>
      <w:r w:rsidRPr="007A7C80">
        <w:rPr>
          <w:rFonts w:ascii="Times New Roman" w:hAnsi="Times New Roman"/>
          <w:sz w:val="24"/>
          <w:szCs w:val="24"/>
        </w:rPr>
        <w:t xml:space="preserve"> районы в России. Классификация оползней.</w:t>
      </w:r>
    </w:p>
    <w:p w:rsidR="00E81D2E" w:rsidRPr="007A7C80"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Сели (селевые потоки).</w:t>
      </w:r>
    </w:p>
    <w:p w:rsidR="007A7C80" w:rsidRPr="007A7C80" w:rsidRDefault="007A7C80" w:rsidP="007A7C80">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селях и их происхождение. Причины образования селей. Селеопасные зоны в России. Классификация селей.</w:t>
      </w:r>
    </w:p>
    <w:p w:rsidR="00E81D2E" w:rsidRPr="007A7C80"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Обвалы.</w:t>
      </w:r>
    </w:p>
    <w:p w:rsidR="007A7C80" w:rsidRPr="007A7C80" w:rsidRDefault="007A7C80" w:rsidP="007A7C80">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об обвалах, их происхождение. Причины образования обвалов. Разновидности обвалов (</w:t>
      </w:r>
      <w:r w:rsidR="008657B1">
        <w:rPr>
          <w:rFonts w:ascii="Times New Roman" w:hAnsi="Times New Roman"/>
          <w:sz w:val="24"/>
          <w:szCs w:val="24"/>
        </w:rPr>
        <w:t>камнепады, обвалы грунта, обрушение ледников</w:t>
      </w:r>
      <w:r>
        <w:rPr>
          <w:rFonts w:ascii="Times New Roman" w:hAnsi="Times New Roman"/>
          <w:sz w:val="24"/>
          <w:szCs w:val="24"/>
        </w:rPr>
        <w:t>)</w:t>
      </w:r>
      <w:r w:rsidR="008657B1">
        <w:rPr>
          <w:rFonts w:ascii="Times New Roman" w:hAnsi="Times New Roman"/>
          <w:sz w:val="24"/>
          <w:szCs w:val="24"/>
        </w:rPr>
        <w:t xml:space="preserve"> и их характеристика.</w:t>
      </w:r>
    </w:p>
    <w:p w:rsidR="00E81D2E" w:rsidRPr="008657B1"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Снежные лавины.</w:t>
      </w:r>
    </w:p>
    <w:p w:rsidR="008657B1" w:rsidRPr="008657B1" w:rsidRDefault="008657B1" w:rsidP="008657B1">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лавинах и их происхождение. Причины образования лавин. Лавиноопасные районы в России.</w:t>
      </w:r>
    </w:p>
    <w:p w:rsidR="00E81D2E" w:rsidRPr="008657B1"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Последствия оползней, селей, обвалов и снежных лавин.</w:t>
      </w:r>
    </w:p>
    <w:p w:rsidR="008657B1" w:rsidRPr="008657B1" w:rsidRDefault="008657B1" w:rsidP="008657B1">
      <w:pPr>
        <w:spacing w:after="0"/>
        <w:ind w:left="1224"/>
        <w:jc w:val="both"/>
        <w:rPr>
          <w:rFonts w:ascii="Times New Roman CYR" w:hAnsi="Times New Roman CYR" w:cs="Times New Roman CYR"/>
          <w:sz w:val="24"/>
          <w:szCs w:val="24"/>
        </w:rPr>
      </w:pPr>
      <w:r>
        <w:rPr>
          <w:rFonts w:ascii="Times New Roman" w:hAnsi="Times New Roman"/>
          <w:sz w:val="24"/>
          <w:szCs w:val="24"/>
        </w:rPr>
        <w:t>Основные поражающие факторы и последствия оползней, селей, обвалов и снежных лавин. Меры по снижению потерь от оползней, селей, обвалов и лавин. Рекомендации населению, проживающему в оползне-, сел</w:t>
      </w:r>
      <w:proofErr w:type="gramStart"/>
      <w:r>
        <w:rPr>
          <w:rFonts w:ascii="Times New Roman" w:hAnsi="Times New Roman"/>
          <w:sz w:val="24"/>
          <w:szCs w:val="24"/>
        </w:rPr>
        <w:t>е-</w:t>
      </w:r>
      <w:proofErr w:type="gramEnd"/>
      <w:r>
        <w:rPr>
          <w:rFonts w:ascii="Times New Roman" w:hAnsi="Times New Roman"/>
          <w:sz w:val="24"/>
          <w:szCs w:val="24"/>
        </w:rPr>
        <w:t xml:space="preserve">, </w:t>
      </w:r>
      <w:proofErr w:type="spellStart"/>
      <w:r>
        <w:rPr>
          <w:rFonts w:ascii="Times New Roman" w:hAnsi="Times New Roman"/>
          <w:sz w:val="24"/>
          <w:szCs w:val="24"/>
        </w:rPr>
        <w:t>обвало</w:t>
      </w:r>
      <w:proofErr w:type="spellEnd"/>
      <w:r>
        <w:rPr>
          <w:rFonts w:ascii="Times New Roman" w:hAnsi="Times New Roman"/>
          <w:sz w:val="24"/>
          <w:szCs w:val="24"/>
        </w:rPr>
        <w:t>- и лавиноопасных зонах.</w:t>
      </w:r>
    </w:p>
    <w:p w:rsidR="00E81D2E" w:rsidRPr="008657B1"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lastRenderedPageBreak/>
        <w:t>Правила безопасного поведения при угрозе и сходе оползней, селей, обвалов и лавин.</w:t>
      </w:r>
    </w:p>
    <w:p w:rsidR="008657B1" w:rsidRPr="008657B1" w:rsidRDefault="008657B1" w:rsidP="008657B1">
      <w:pPr>
        <w:spacing w:after="0"/>
        <w:ind w:left="1224"/>
        <w:jc w:val="both"/>
        <w:rPr>
          <w:rFonts w:ascii="Times New Roman CYR" w:hAnsi="Times New Roman CYR" w:cs="Times New Roman CYR"/>
          <w:sz w:val="24"/>
          <w:szCs w:val="24"/>
        </w:rPr>
      </w:pPr>
      <w:r>
        <w:rPr>
          <w:rFonts w:ascii="Times New Roman" w:hAnsi="Times New Roman"/>
          <w:sz w:val="24"/>
          <w:szCs w:val="24"/>
        </w:rPr>
        <w:t>Правила безопасного поведения при заблаговременном оповещении об угрозе схода селя, оползня, обвала, снежной лавины. Правила безо</w:t>
      </w:r>
      <w:r w:rsidR="00F907F8">
        <w:rPr>
          <w:rFonts w:ascii="Times New Roman" w:hAnsi="Times New Roman"/>
          <w:sz w:val="24"/>
          <w:szCs w:val="24"/>
        </w:rPr>
        <w:t>пасного поведения во время и после схода селя, оползня, обвала, снежной лавины, а также безопасного выхода из зоны стихийного бедствия.</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Ураганы, бури, смерчи.</w:t>
      </w:r>
    </w:p>
    <w:p w:rsidR="00E81D2E" w:rsidRPr="00F907F8"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Происхождение ураганов, бурь и смерчей.</w:t>
      </w:r>
    </w:p>
    <w:p w:rsidR="00F907F8" w:rsidRPr="00F907F8" w:rsidRDefault="00F907F8" w:rsidP="00F907F8">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об ураганах, бурях, смерчах и причины их возникновения. Понятие о циклонах и зоны их зарождения. Шкала Бофорта и показатели, определяющие разрушающее действие воздушных масс.</w:t>
      </w:r>
    </w:p>
    <w:p w:rsidR="00E81D2E" w:rsidRPr="00F907F8"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Классификация ураганов, бурь и смерчей.</w:t>
      </w:r>
    </w:p>
    <w:p w:rsidR="00F907F8" w:rsidRPr="00F907F8" w:rsidRDefault="00F31651" w:rsidP="00F907F8">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Классификация ураганов в зависимости от скорости ветра. Классификация </w:t>
      </w:r>
      <w:proofErr w:type="spellStart"/>
      <w:r>
        <w:rPr>
          <w:rFonts w:ascii="Times New Roman" w:hAnsi="Times New Roman"/>
          <w:sz w:val="24"/>
          <w:szCs w:val="24"/>
        </w:rPr>
        <w:t>буоь</w:t>
      </w:r>
      <w:proofErr w:type="spellEnd"/>
      <w:r>
        <w:rPr>
          <w:rFonts w:ascii="Times New Roman" w:hAnsi="Times New Roman"/>
          <w:sz w:val="24"/>
          <w:szCs w:val="24"/>
        </w:rPr>
        <w:t xml:space="preserve"> в зависимости от окраски и состава частиц, а также в зависимости от скорости ветра. Классификация смерчей в зависимости от происхождения, строения, времени действия и охвата пространства.</w:t>
      </w:r>
    </w:p>
    <w:p w:rsidR="00E81D2E" w:rsidRPr="00F31651"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Последствия ураганов, бурь и смерчей и меры по уменьшению ущерба от них.</w:t>
      </w:r>
    </w:p>
    <w:p w:rsidR="00F31651" w:rsidRPr="00F31651" w:rsidRDefault="00F31651" w:rsidP="00F31651">
      <w:pPr>
        <w:spacing w:after="0"/>
        <w:ind w:left="1224"/>
        <w:jc w:val="both"/>
        <w:rPr>
          <w:rFonts w:ascii="Times New Roman CYR" w:hAnsi="Times New Roman CYR" w:cs="Times New Roman CYR"/>
          <w:sz w:val="24"/>
          <w:szCs w:val="24"/>
        </w:rPr>
      </w:pPr>
      <w:r>
        <w:rPr>
          <w:rFonts w:ascii="Times New Roman" w:hAnsi="Times New Roman"/>
          <w:sz w:val="24"/>
          <w:szCs w:val="24"/>
        </w:rPr>
        <w:t>Последствия ураганов и их особенности. Последствия пыльных и снежных бурь и их особенности. Последствия смерчей и их особенности. Меры по снижению потерь от ураганов, бурь, смерчей.</w:t>
      </w:r>
    </w:p>
    <w:p w:rsidR="00E81D2E" w:rsidRPr="00F31651"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Правила безопасного поведения при угрозе и во время ураганов, бурь и смерчей.</w:t>
      </w:r>
    </w:p>
    <w:p w:rsidR="00F31651" w:rsidRPr="00F31651" w:rsidRDefault="00F31651" w:rsidP="00F31651">
      <w:pPr>
        <w:spacing w:after="0"/>
        <w:ind w:left="1224"/>
        <w:jc w:val="both"/>
        <w:rPr>
          <w:rFonts w:ascii="Times New Roman CYR" w:hAnsi="Times New Roman CYR" w:cs="Times New Roman CYR"/>
          <w:sz w:val="24"/>
          <w:szCs w:val="24"/>
        </w:rPr>
      </w:pPr>
      <w:r>
        <w:rPr>
          <w:rFonts w:ascii="Times New Roman" w:hAnsi="Times New Roman"/>
          <w:sz w:val="24"/>
          <w:szCs w:val="24"/>
        </w:rPr>
        <w:t>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урагана, бури, смерча.</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Наводнения.</w:t>
      </w:r>
    </w:p>
    <w:p w:rsidR="00E81D2E" w:rsidRPr="00D61E1E"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Виды наводнений.</w:t>
      </w:r>
    </w:p>
    <w:p w:rsidR="00D61E1E" w:rsidRPr="00D61E1E" w:rsidRDefault="00D61E1E" w:rsidP="00D61E1E">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наводнении и его характеристика. Происхождение наводнений и причины возникновения. Классификация наводнений в зависимости от масштаба, повторяемости и наносимого ущерба. Классификация наводнений в зависимости от причин возникновения и их характеристика.</w:t>
      </w:r>
    </w:p>
    <w:p w:rsidR="00E81D2E" w:rsidRPr="00D61E1E"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Последствия наводнений и меры по уменьшению ущерба от них.</w:t>
      </w:r>
    </w:p>
    <w:p w:rsidR="00D61E1E" w:rsidRPr="00D61E1E" w:rsidRDefault="00D61E1E" w:rsidP="00D61E1E">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затоплении. Последствия затопления для населенных пунктов, сельскохозяйственных угодий и природных комплексов. Вторичные последствия наводнений. Меры по снижению потерь от наводнений.</w:t>
      </w:r>
    </w:p>
    <w:p w:rsidR="00E81D2E" w:rsidRPr="00D61E1E"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Правила безопасного поведения при угрозе и во время наводнений.</w:t>
      </w:r>
    </w:p>
    <w:p w:rsidR="00D61E1E" w:rsidRPr="00D61E1E" w:rsidRDefault="00D61E1E" w:rsidP="00D61E1E">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Правила безопасного поведения при заблаговременном оповещении о наводнении. Правила безопасного поведения при внезапном наводнении: до прибытия помощи, </w:t>
      </w:r>
      <w:proofErr w:type="gramStart"/>
      <w:r>
        <w:rPr>
          <w:rFonts w:ascii="Times New Roman" w:hAnsi="Times New Roman"/>
          <w:sz w:val="24"/>
          <w:szCs w:val="24"/>
        </w:rPr>
        <w:t>при</w:t>
      </w:r>
      <w:proofErr w:type="gramEnd"/>
      <w:r>
        <w:rPr>
          <w:rFonts w:ascii="Times New Roman" w:hAnsi="Times New Roman"/>
          <w:sz w:val="24"/>
          <w:szCs w:val="24"/>
        </w:rPr>
        <w:t xml:space="preserve"> вынужденной </w:t>
      </w:r>
      <w:proofErr w:type="spellStart"/>
      <w:r>
        <w:rPr>
          <w:rFonts w:ascii="Times New Roman" w:hAnsi="Times New Roman"/>
          <w:sz w:val="24"/>
          <w:szCs w:val="24"/>
        </w:rPr>
        <w:t>самоэвакуации</w:t>
      </w:r>
      <w:proofErr w:type="spellEnd"/>
      <w:r>
        <w:rPr>
          <w:rFonts w:ascii="Times New Roman" w:hAnsi="Times New Roman"/>
          <w:sz w:val="24"/>
          <w:szCs w:val="24"/>
        </w:rPr>
        <w:t>. Правила безопасного поведения после наводнений.</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Цунами.</w:t>
      </w:r>
    </w:p>
    <w:p w:rsidR="00E81D2E" w:rsidRPr="00D61E1E"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Причины и классификация цунами.</w:t>
      </w:r>
    </w:p>
    <w:p w:rsidR="00D61E1E" w:rsidRPr="00D61E1E" w:rsidRDefault="00D61E1E" w:rsidP="00D61E1E">
      <w:pPr>
        <w:spacing w:after="0"/>
        <w:ind w:left="1224"/>
        <w:jc w:val="both"/>
        <w:rPr>
          <w:rFonts w:ascii="Times New Roman CYR" w:hAnsi="Times New Roman CYR" w:cs="Times New Roman CYR"/>
          <w:sz w:val="24"/>
          <w:szCs w:val="24"/>
        </w:rPr>
      </w:pPr>
      <w:r>
        <w:rPr>
          <w:rFonts w:ascii="Times New Roman" w:hAnsi="Times New Roman"/>
          <w:sz w:val="24"/>
          <w:szCs w:val="24"/>
        </w:rPr>
        <w:lastRenderedPageBreak/>
        <w:t>Понятие о цунами и их характеристика. Происхождение цунами и причины их возникновения. Классификация цунами в зависимости от причин возникновения и интенсивности.</w:t>
      </w:r>
    </w:p>
    <w:p w:rsidR="00E81D2E" w:rsidRPr="00D61E1E"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Последствия цунами и меры по уменьшению ущерба от них.</w:t>
      </w:r>
    </w:p>
    <w:p w:rsidR="00D61E1E" w:rsidRPr="00D61E1E" w:rsidRDefault="00D61E1E" w:rsidP="00D61E1E">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Зависимость разрушительной силы цунами от скорости волны и направления ее движения. </w:t>
      </w:r>
      <w:r w:rsidR="005D0773">
        <w:rPr>
          <w:rFonts w:ascii="Times New Roman" w:hAnsi="Times New Roman"/>
          <w:sz w:val="24"/>
          <w:szCs w:val="24"/>
        </w:rPr>
        <w:t>Основные поражающие факторы цунами. Вторичные последствия разрушительного воздействия цунами. Меры по снижению потерь от цунами.</w:t>
      </w:r>
    </w:p>
    <w:p w:rsidR="00E81D2E" w:rsidRPr="005D077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Правила безопасного поведения при цунами.</w:t>
      </w:r>
    </w:p>
    <w:p w:rsidR="005D0773" w:rsidRPr="005D0773" w:rsidRDefault="005D0773" w:rsidP="005D0773">
      <w:pPr>
        <w:spacing w:after="0"/>
        <w:ind w:left="1224"/>
        <w:jc w:val="both"/>
        <w:rPr>
          <w:rFonts w:ascii="Times New Roman CYR" w:hAnsi="Times New Roman CYR" w:cs="Times New Roman CYR"/>
          <w:sz w:val="24"/>
          <w:szCs w:val="24"/>
        </w:rPr>
      </w:pPr>
      <w:r>
        <w:rPr>
          <w:rFonts w:ascii="Times New Roman" w:hAnsi="Times New Roman"/>
          <w:sz w:val="24"/>
          <w:szCs w:val="24"/>
        </w:rPr>
        <w:t>Признаки приближающегося цунами. Правила безопасного поведения при заблаговременном оповещении о приближении цунами. Правила безопасного поведения при внезапном приходе цунами: при эвакуации из здания; оставшись в здании. Правила безопасного поведения человека, оказавшегося в волне цунами. Правила безопасного поведения после прохождения волны цунами.</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Природные пожары.</w:t>
      </w:r>
    </w:p>
    <w:p w:rsidR="00E81D2E" w:rsidRPr="005D077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Причины природных пожаров и их классификация.</w:t>
      </w:r>
    </w:p>
    <w:p w:rsidR="005D0773" w:rsidRPr="005D0773" w:rsidRDefault="005D0773" w:rsidP="005D0773">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лесных и торфяных пожарах. Основные причины возгорания лесов. Классы лесных пожаров. Классификация лесных и торфяных пожаров в зависимости от характера распространения и их характеристика.</w:t>
      </w:r>
    </w:p>
    <w:p w:rsidR="00E81D2E" w:rsidRPr="005D077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Последствия природных пожаров, их тушение и предупреждение.</w:t>
      </w:r>
    </w:p>
    <w:p w:rsidR="005D0773" w:rsidRPr="005D0773" w:rsidRDefault="005D0773" w:rsidP="005D0773">
      <w:pPr>
        <w:spacing w:after="0"/>
        <w:ind w:left="1224"/>
        <w:jc w:val="both"/>
        <w:rPr>
          <w:rFonts w:ascii="Times New Roman CYR" w:hAnsi="Times New Roman CYR" w:cs="Times New Roman CYR"/>
          <w:sz w:val="24"/>
          <w:szCs w:val="24"/>
        </w:rPr>
      </w:pPr>
      <w:r>
        <w:rPr>
          <w:rFonts w:ascii="Times New Roman" w:hAnsi="Times New Roman"/>
          <w:sz w:val="24"/>
          <w:szCs w:val="24"/>
        </w:rPr>
        <w:t>Основные и вторичные поражающие факторы лесных и торфяных пожаров. Основные способы тушения лесных пожаров. Предупреждение лесных пожаров. Понятие о пожароопасном сезоне в лесах. Меры по предупреждению пожаров в пожароопасный сезон в лесах.</w:t>
      </w:r>
    </w:p>
    <w:p w:rsidR="00E81D2E" w:rsidRPr="005D077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Правила безопасного поведения в зоне лесного или торфяного пожара.</w:t>
      </w:r>
    </w:p>
    <w:p w:rsidR="005D0773" w:rsidRPr="005D0773" w:rsidRDefault="005D0773" w:rsidP="005D0773">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Правила безопасного поведения при возникновении лесных пожаров: в зоне лесного пожара; в лесу, где возник пожар. Правила безопасного тушения </w:t>
      </w:r>
      <w:r w:rsidR="00DC6764">
        <w:rPr>
          <w:rFonts w:ascii="Times New Roman" w:hAnsi="Times New Roman"/>
          <w:sz w:val="24"/>
          <w:szCs w:val="24"/>
        </w:rPr>
        <w:t>небольшого</w:t>
      </w:r>
      <w:r>
        <w:rPr>
          <w:rFonts w:ascii="Times New Roman" w:hAnsi="Times New Roman"/>
          <w:sz w:val="24"/>
          <w:szCs w:val="24"/>
        </w:rPr>
        <w:t xml:space="preserve"> пожара</w:t>
      </w:r>
      <w:r w:rsidR="00DC6764">
        <w:rPr>
          <w:rFonts w:ascii="Times New Roman" w:hAnsi="Times New Roman"/>
          <w:sz w:val="24"/>
          <w:szCs w:val="24"/>
        </w:rPr>
        <w:t xml:space="preserve"> в лесу. Правила безопасного поведения при возникновении торфяного пожара.</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Массовые инфекционные заболевания людей, животных и растений.</w:t>
      </w:r>
    </w:p>
    <w:p w:rsidR="00E81D2E" w:rsidRPr="00DC6764"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Эпидемии, эпизоотии и эпифитотии.</w:t>
      </w:r>
    </w:p>
    <w:p w:rsidR="00DC6764" w:rsidRPr="00DC6764" w:rsidRDefault="00DC6764" w:rsidP="00DC6764">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Понятие об эпидемии, эпизоотии, эпифитотии и их характеристика. Происхождение и последствия инфекционных заболеваний людей, животных и сельскохозяйственных культур.</w:t>
      </w:r>
    </w:p>
    <w:p w:rsidR="00E81D2E" w:rsidRPr="00DC6764"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Защита от инфекционных заболеваний людей, животных и растений.</w:t>
      </w:r>
    </w:p>
    <w:p w:rsidR="00DC6764" w:rsidRPr="00DC6764" w:rsidRDefault="00DC6764" w:rsidP="00DC6764">
      <w:pPr>
        <w:spacing w:after="0"/>
        <w:ind w:left="1224"/>
        <w:jc w:val="both"/>
        <w:rPr>
          <w:rFonts w:ascii="Times New Roman CYR" w:hAnsi="Times New Roman CYR" w:cs="Times New Roman CYR"/>
          <w:sz w:val="24"/>
          <w:szCs w:val="24"/>
        </w:rPr>
      </w:pPr>
      <w:r>
        <w:rPr>
          <w:rFonts w:ascii="Times New Roman" w:hAnsi="Times New Roman"/>
          <w:sz w:val="24"/>
          <w:szCs w:val="24"/>
        </w:rPr>
        <w:t>Меры предупреждения инфекционных заболеваний людей и животных. Структура и общие правила личной гигиены. Основные мероприятия по защите сельскохозяйственных растений от инфекционных заболеваний.</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Психологические основы выживания в чрезвычайных ситуациях природного характера.</w:t>
      </w:r>
    </w:p>
    <w:p w:rsidR="00E81D2E" w:rsidRPr="00DC6764"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Человек и стихия.</w:t>
      </w:r>
    </w:p>
    <w:p w:rsidR="00DC6764" w:rsidRPr="00DC6764" w:rsidRDefault="00DC6764" w:rsidP="00DC6764">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Особенности психологических процессов и свойств мышления человека при оценке ситуации, угрожающей здоровью и жизни. Влияние и способы </w:t>
      </w:r>
      <w:r>
        <w:rPr>
          <w:rFonts w:ascii="Times New Roman" w:hAnsi="Times New Roman"/>
          <w:sz w:val="24"/>
          <w:szCs w:val="24"/>
        </w:rPr>
        <w:lastRenderedPageBreak/>
        <w:t>повышения психологической подготовленности человека на поведение в опасных и экстремальных ситуациях.</w:t>
      </w:r>
    </w:p>
    <w:p w:rsidR="00E81D2E" w:rsidRPr="00DC6764"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Характер и темперамент.</w:t>
      </w:r>
    </w:p>
    <w:p w:rsidR="00DC6764" w:rsidRPr="00DC6764" w:rsidRDefault="00DC6764" w:rsidP="00DC6764">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темпераменте. Типы темперамента человека и его характеристики. Влияние темперамента на характер человека. Понятие о характере. Влияние характера на поведение в опасных и экстремальных ситуациях.</w:t>
      </w:r>
    </w:p>
    <w:p w:rsidR="00E81D2E" w:rsidRPr="00DC6764"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Психологические особенности поведения человека при стихийном бедствии.</w:t>
      </w:r>
    </w:p>
    <w:p w:rsidR="00DC6764" w:rsidRPr="00DC6764" w:rsidRDefault="00DD0C13" w:rsidP="00DC6764">
      <w:pPr>
        <w:spacing w:after="0"/>
        <w:ind w:left="1224"/>
        <w:jc w:val="both"/>
        <w:rPr>
          <w:rFonts w:ascii="Times New Roman CYR" w:hAnsi="Times New Roman CYR" w:cs="Times New Roman CYR"/>
          <w:sz w:val="24"/>
          <w:szCs w:val="24"/>
        </w:rPr>
      </w:pPr>
      <w:r>
        <w:rPr>
          <w:rFonts w:ascii="Times New Roman" w:hAnsi="Times New Roman"/>
          <w:sz w:val="24"/>
          <w:szCs w:val="24"/>
        </w:rPr>
        <w:t>Возникновение страха и паники при стихийном бедствии, их признаки и влияние на психику человека. Рекомендации по психологической подготовке к безопасному поведению в чрезвычайных ситуациях природного характера.</w:t>
      </w:r>
    </w:p>
    <w:p w:rsidR="00E81D2E" w:rsidRPr="006D17FA" w:rsidRDefault="00E81D2E" w:rsidP="00E81D2E">
      <w:pPr>
        <w:numPr>
          <w:ilvl w:val="0"/>
          <w:numId w:val="35"/>
        </w:numPr>
        <w:spacing w:after="0"/>
        <w:jc w:val="both"/>
        <w:rPr>
          <w:rFonts w:ascii="Times New Roman CYR" w:hAnsi="Times New Roman CYR" w:cs="Times New Roman CYR"/>
          <w:b/>
          <w:sz w:val="24"/>
          <w:szCs w:val="24"/>
        </w:rPr>
      </w:pPr>
      <w:r w:rsidRPr="006D17FA">
        <w:rPr>
          <w:rFonts w:ascii="Times New Roman" w:hAnsi="Times New Roman"/>
          <w:b/>
          <w:i/>
          <w:sz w:val="24"/>
          <w:szCs w:val="24"/>
        </w:rPr>
        <w:t>Основы медицинских знаний и правила оказания первой помощи.</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Наложение повязок и помощь при переломах.</w:t>
      </w:r>
    </w:p>
    <w:p w:rsidR="00E81D2E" w:rsidRPr="00DD0C1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Правила наложения повязок.</w:t>
      </w:r>
    </w:p>
    <w:p w:rsidR="00DD0C13" w:rsidRPr="00DD0C13" w:rsidRDefault="00DD0C13" w:rsidP="00DD0C13">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повязке и перевязке. Классификация повязок. Средства перевязки (марлевые, эластичные и трубчатые бинты) и их характеристика. Общие правила наложения повязок. Техника наложения повязок на руку и на ногу.</w:t>
      </w:r>
    </w:p>
    <w:p w:rsidR="00E81D2E" w:rsidRPr="00DD0C1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Первая помощь при переломах, переноска пострадавших.</w:t>
      </w:r>
    </w:p>
    <w:p w:rsidR="00DD0C13" w:rsidRPr="00DD0C13" w:rsidRDefault="00DD0C13" w:rsidP="00DD0C13">
      <w:pPr>
        <w:spacing w:after="0"/>
        <w:ind w:left="1224"/>
        <w:jc w:val="both"/>
        <w:rPr>
          <w:rFonts w:ascii="Times New Roman CYR" w:hAnsi="Times New Roman CYR" w:cs="Times New Roman CYR"/>
          <w:sz w:val="24"/>
          <w:szCs w:val="24"/>
        </w:rPr>
      </w:pPr>
      <w:r>
        <w:rPr>
          <w:rFonts w:ascii="Times New Roman" w:hAnsi="Times New Roman"/>
          <w:sz w:val="24"/>
          <w:szCs w:val="24"/>
        </w:rPr>
        <w:t>Характеристика открытых и закрытых переломов, их особенности. Общие правила оказания первой помощи при переломе костей и способы наложения шин. Способы переноски пострадавших. Переноска пострадавших: при помощи лямок, на руках. Порядок применения различных способов транспортировки пострадавших в зависимости от места перелома.</w:t>
      </w:r>
    </w:p>
    <w:p w:rsidR="00E81D2E" w:rsidRPr="006D17FA" w:rsidRDefault="00E81D2E" w:rsidP="00E81D2E">
      <w:pPr>
        <w:numPr>
          <w:ilvl w:val="0"/>
          <w:numId w:val="35"/>
        </w:numPr>
        <w:spacing w:after="0"/>
        <w:jc w:val="both"/>
        <w:rPr>
          <w:rFonts w:ascii="Times New Roman CYR" w:hAnsi="Times New Roman CYR" w:cs="Times New Roman CYR"/>
          <w:b/>
          <w:sz w:val="24"/>
          <w:szCs w:val="24"/>
        </w:rPr>
      </w:pPr>
      <w:r w:rsidRPr="006D17FA">
        <w:rPr>
          <w:rFonts w:ascii="Times New Roman" w:hAnsi="Times New Roman"/>
          <w:b/>
          <w:i/>
          <w:sz w:val="24"/>
          <w:szCs w:val="24"/>
        </w:rPr>
        <w:t>Основы здорового образа жизни.</w:t>
      </w:r>
    </w:p>
    <w:p w:rsidR="00E81D2E" w:rsidRPr="006D17FA" w:rsidRDefault="00E81D2E" w:rsidP="00E81D2E">
      <w:pPr>
        <w:numPr>
          <w:ilvl w:val="1"/>
          <w:numId w:val="35"/>
        </w:numPr>
        <w:spacing w:after="0"/>
        <w:jc w:val="both"/>
        <w:rPr>
          <w:rFonts w:ascii="Times New Roman CYR" w:hAnsi="Times New Roman CYR" w:cs="Times New Roman CYR"/>
          <w:b/>
          <w:sz w:val="24"/>
          <w:szCs w:val="24"/>
        </w:rPr>
      </w:pPr>
      <w:r w:rsidRPr="006D17FA">
        <w:rPr>
          <w:rFonts w:ascii="Times New Roman" w:hAnsi="Times New Roman"/>
          <w:b/>
          <w:sz w:val="24"/>
          <w:szCs w:val="24"/>
        </w:rPr>
        <w:t>Режим учебы и отдыха подростка.</w:t>
      </w:r>
    </w:p>
    <w:p w:rsidR="00E81D2E" w:rsidRPr="00DD0C1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Режим – необходимое условие здорового образа жизни.</w:t>
      </w:r>
    </w:p>
    <w:p w:rsidR="00DD0C13" w:rsidRPr="00DD0C13" w:rsidRDefault="00DD0C13" w:rsidP="00DD0C13">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режиме. Составляющие режима дня и их характеристика. Влияние труда и отдыха на здоровье человека. Элементы режима труда и отдыха. Трудовая деятельность школьников.</w:t>
      </w:r>
    </w:p>
    <w:p w:rsidR="00E81D2E" w:rsidRPr="00DD0C13" w:rsidRDefault="00E81D2E" w:rsidP="00E81D2E">
      <w:pPr>
        <w:numPr>
          <w:ilvl w:val="2"/>
          <w:numId w:val="35"/>
        </w:numPr>
        <w:spacing w:after="0"/>
        <w:jc w:val="both"/>
        <w:rPr>
          <w:rFonts w:ascii="Times New Roman CYR" w:hAnsi="Times New Roman CYR" w:cs="Times New Roman CYR"/>
          <w:i/>
          <w:sz w:val="24"/>
          <w:szCs w:val="24"/>
        </w:rPr>
      </w:pPr>
      <w:r w:rsidRPr="006D17FA">
        <w:rPr>
          <w:rFonts w:ascii="Times New Roman" w:hAnsi="Times New Roman"/>
          <w:i/>
          <w:sz w:val="24"/>
          <w:szCs w:val="24"/>
        </w:rPr>
        <w:t>Профилактика переутомления и содержание режима дня.</w:t>
      </w:r>
    </w:p>
    <w:p w:rsidR="00DD0C13" w:rsidRPr="00DD0C13" w:rsidRDefault="00DD0C13" w:rsidP="00DD0C13">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Основные принципы и содержание режима дня подростков. Примерный режим дня учащихся. Утомление и переутомление, их причины и признаки. </w:t>
      </w:r>
      <w:r w:rsidR="004F1997">
        <w:rPr>
          <w:rFonts w:ascii="Times New Roman" w:hAnsi="Times New Roman"/>
          <w:sz w:val="24"/>
          <w:szCs w:val="24"/>
        </w:rPr>
        <w:t>Профилактика</w:t>
      </w:r>
      <w:r>
        <w:rPr>
          <w:rFonts w:ascii="Times New Roman" w:hAnsi="Times New Roman"/>
          <w:sz w:val="24"/>
          <w:szCs w:val="24"/>
        </w:rPr>
        <w:t xml:space="preserve"> утомления и переутомления.</w:t>
      </w:r>
    </w:p>
    <w:p w:rsidR="002472AC" w:rsidRPr="00AB39E4" w:rsidRDefault="002472AC" w:rsidP="004A36EA">
      <w:pPr>
        <w:spacing w:after="0"/>
        <w:jc w:val="both"/>
        <w:rPr>
          <w:rFonts w:ascii="Times New Roman" w:hAnsi="Times New Roman"/>
          <w:b/>
          <w:sz w:val="24"/>
          <w:szCs w:val="24"/>
        </w:rPr>
      </w:pPr>
    </w:p>
    <w:p w:rsidR="002472AC" w:rsidRDefault="002472AC" w:rsidP="00B11792">
      <w:pPr>
        <w:spacing w:after="0"/>
        <w:jc w:val="center"/>
        <w:rPr>
          <w:rFonts w:ascii="Times New Roman" w:hAnsi="Times New Roman"/>
          <w:b/>
          <w:sz w:val="24"/>
          <w:szCs w:val="24"/>
          <w:u w:val="single"/>
        </w:rPr>
      </w:pPr>
      <w:r w:rsidRPr="00AB39E4">
        <w:rPr>
          <w:rFonts w:ascii="Times New Roman" w:hAnsi="Times New Roman"/>
          <w:b/>
          <w:sz w:val="24"/>
          <w:szCs w:val="24"/>
          <w:u w:val="single"/>
        </w:rPr>
        <w:t>8 класс</w:t>
      </w:r>
    </w:p>
    <w:p w:rsidR="002472AC" w:rsidRPr="00923556" w:rsidRDefault="00923556" w:rsidP="004A36EA">
      <w:pPr>
        <w:numPr>
          <w:ilvl w:val="0"/>
          <w:numId w:val="36"/>
        </w:numPr>
        <w:spacing w:after="0"/>
        <w:jc w:val="both"/>
        <w:rPr>
          <w:rFonts w:ascii="Times New Roman CYR" w:hAnsi="Times New Roman CYR" w:cs="Times New Roman CYR"/>
          <w:b/>
          <w:i/>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p w:rsidR="00923556" w:rsidRPr="00923556" w:rsidRDefault="00923556" w:rsidP="00923556">
      <w:pPr>
        <w:numPr>
          <w:ilvl w:val="1"/>
          <w:numId w:val="36"/>
        </w:numPr>
        <w:spacing w:after="0"/>
        <w:jc w:val="both"/>
        <w:rPr>
          <w:rFonts w:ascii="Times New Roman CYR" w:hAnsi="Times New Roman CYR" w:cs="Times New Roman CYR"/>
          <w:b/>
          <w:sz w:val="24"/>
          <w:szCs w:val="24"/>
        </w:rPr>
      </w:pPr>
      <w:r w:rsidRPr="00923556">
        <w:rPr>
          <w:rFonts w:ascii="Times New Roman" w:hAnsi="Times New Roman"/>
          <w:b/>
          <w:sz w:val="24"/>
          <w:szCs w:val="24"/>
        </w:rPr>
        <w:t>Производственные аварии и катастрофы.</w:t>
      </w:r>
    </w:p>
    <w:p w:rsidR="00923556" w:rsidRPr="0012626F"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Чрезвычайные ситуации техногенного характера и их классификация.</w:t>
      </w:r>
    </w:p>
    <w:p w:rsidR="0012626F" w:rsidRPr="0012626F" w:rsidRDefault="004F1997" w:rsidP="0012626F">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Промышленные аварии и катастрофы. Понятие об аварии, производственной или транспортной катастрофе. Классификация чрезвычайных ситуаций техногенного характера в зависимости от масштаба распространения и тяжести последствий. Основные типы чрезвычайных </w:t>
      </w:r>
      <w:proofErr w:type="spellStart"/>
      <w:r>
        <w:rPr>
          <w:rFonts w:ascii="Times New Roman CYR" w:hAnsi="Times New Roman CYR" w:cs="Times New Roman CYR"/>
          <w:sz w:val="24"/>
          <w:szCs w:val="24"/>
        </w:rPr>
        <w:t>сиуаций</w:t>
      </w:r>
      <w:proofErr w:type="spellEnd"/>
      <w:r>
        <w:rPr>
          <w:rFonts w:ascii="Times New Roman CYR" w:hAnsi="Times New Roman CYR" w:cs="Times New Roman CYR"/>
          <w:sz w:val="24"/>
          <w:szCs w:val="24"/>
        </w:rPr>
        <w:t xml:space="preserve"> техногенного характера и их характеристика.</w:t>
      </w:r>
    </w:p>
    <w:p w:rsidR="00923556" w:rsidRPr="004F1997"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Причины чрезвычайных ситуаций техногенного характера и защита от них.</w:t>
      </w:r>
    </w:p>
    <w:p w:rsidR="004F1997" w:rsidRPr="004F1997" w:rsidRDefault="004F1997" w:rsidP="004F1997">
      <w:pPr>
        <w:spacing w:after="0"/>
        <w:ind w:left="1224"/>
        <w:jc w:val="both"/>
        <w:rPr>
          <w:rFonts w:ascii="Times New Roman CYR" w:hAnsi="Times New Roman CYR" w:cs="Times New Roman CYR"/>
          <w:sz w:val="24"/>
          <w:szCs w:val="24"/>
        </w:rPr>
      </w:pPr>
      <w:r>
        <w:rPr>
          <w:rFonts w:ascii="Times New Roman" w:hAnsi="Times New Roman"/>
          <w:sz w:val="24"/>
          <w:szCs w:val="24"/>
        </w:rPr>
        <w:lastRenderedPageBreak/>
        <w:t>Понятие о потенциально опасном объекте. Основные причины техногенных аварий и катастроф. Обеспечение личной безопасности и безопасности окружающих при техногенных авариях.</w:t>
      </w:r>
    </w:p>
    <w:p w:rsidR="00923556" w:rsidRPr="00923556" w:rsidRDefault="00923556" w:rsidP="00923556">
      <w:pPr>
        <w:numPr>
          <w:ilvl w:val="1"/>
          <w:numId w:val="36"/>
        </w:numPr>
        <w:spacing w:after="0"/>
        <w:jc w:val="both"/>
        <w:rPr>
          <w:rFonts w:ascii="Times New Roman CYR" w:hAnsi="Times New Roman CYR" w:cs="Times New Roman CYR"/>
          <w:b/>
          <w:sz w:val="24"/>
          <w:szCs w:val="24"/>
        </w:rPr>
      </w:pPr>
      <w:r w:rsidRPr="00923556">
        <w:rPr>
          <w:rFonts w:ascii="Times New Roman" w:hAnsi="Times New Roman"/>
          <w:b/>
          <w:sz w:val="24"/>
          <w:szCs w:val="24"/>
        </w:rPr>
        <w:t>Взрывы и пожары.</w:t>
      </w:r>
    </w:p>
    <w:p w:rsidR="00923556" w:rsidRPr="004F1997"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 xml:space="preserve">Аварии на </w:t>
      </w:r>
      <w:proofErr w:type="spellStart"/>
      <w:r w:rsidRPr="00923556">
        <w:rPr>
          <w:rFonts w:ascii="Times New Roman" w:hAnsi="Times New Roman"/>
          <w:i/>
          <w:sz w:val="24"/>
          <w:szCs w:val="24"/>
        </w:rPr>
        <w:t>пожар</w:t>
      </w:r>
      <w:proofErr w:type="gramStart"/>
      <w:r w:rsidRPr="00923556">
        <w:rPr>
          <w:rFonts w:ascii="Times New Roman" w:hAnsi="Times New Roman"/>
          <w:i/>
          <w:sz w:val="24"/>
          <w:szCs w:val="24"/>
        </w:rPr>
        <w:t>о</w:t>
      </w:r>
      <w:proofErr w:type="spellEnd"/>
      <w:r w:rsidRPr="00923556">
        <w:rPr>
          <w:rFonts w:ascii="Times New Roman" w:hAnsi="Times New Roman"/>
          <w:i/>
          <w:sz w:val="24"/>
          <w:szCs w:val="24"/>
        </w:rPr>
        <w:t>-</w:t>
      </w:r>
      <w:proofErr w:type="gramEnd"/>
      <w:r w:rsidRPr="00923556">
        <w:rPr>
          <w:rFonts w:ascii="Times New Roman" w:hAnsi="Times New Roman"/>
          <w:i/>
          <w:sz w:val="24"/>
          <w:szCs w:val="24"/>
        </w:rPr>
        <w:t xml:space="preserve"> и взрывоопасных объектах.</w:t>
      </w:r>
    </w:p>
    <w:p w:rsidR="004F1997" w:rsidRPr="004F1997" w:rsidRDefault="004F1997" w:rsidP="004F1997">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Понятие о </w:t>
      </w:r>
      <w:proofErr w:type="spellStart"/>
      <w:r>
        <w:rPr>
          <w:rFonts w:ascii="Times New Roman" w:hAnsi="Times New Roman"/>
          <w:sz w:val="24"/>
          <w:szCs w:val="24"/>
        </w:rPr>
        <w:t>пожар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взрывоопасных объектах. Классификация аварий на </w:t>
      </w:r>
      <w:proofErr w:type="spellStart"/>
      <w:r>
        <w:rPr>
          <w:rFonts w:ascii="Times New Roman" w:hAnsi="Times New Roman"/>
          <w:sz w:val="24"/>
          <w:szCs w:val="24"/>
        </w:rPr>
        <w:t>пожар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взрывоопасных объектах.</w:t>
      </w:r>
    </w:p>
    <w:p w:rsidR="00923556" w:rsidRPr="004F1997"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Общие сведения о взрыве и пожаре.</w:t>
      </w:r>
    </w:p>
    <w:p w:rsidR="004F1997" w:rsidRPr="004F1997" w:rsidRDefault="004F1997" w:rsidP="004F1997">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взрыве. Характерные особенности взрывов. Зоны действия взрыва и их характеристика. Образование воздушной ударной волны. Действие взрыва на здания, сооружение, оборудование. Понятие о пожаре и процессе горения. Условия процесса горения. Группы возгораемости веществ и материалов.</w:t>
      </w:r>
    </w:p>
    <w:p w:rsidR="00923556" w:rsidRPr="004F1997"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Классификация пожаров.</w:t>
      </w:r>
    </w:p>
    <w:p w:rsidR="004F1997" w:rsidRPr="004F1997" w:rsidRDefault="004F1997" w:rsidP="004F1997">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Классификация и характеристика пожаров в зависимости: от </w:t>
      </w:r>
      <w:r w:rsidR="00E662AD">
        <w:rPr>
          <w:rFonts w:ascii="Times New Roman" w:hAnsi="Times New Roman"/>
          <w:sz w:val="24"/>
          <w:szCs w:val="24"/>
        </w:rPr>
        <w:t>внешних признаков горения, масштаба и интенсивности, времени прибытия первых пожарных подразделений. Условия, способствующие распространению пожаров. Линейное и объемное распространение пожаров.</w:t>
      </w:r>
    </w:p>
    <w:p w:rsidR="00923556" w:rsidRPr="00E662AD"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Причины пожаров и взрывов, их последствия.</w:t>
      </w:r>
    </w:p>
    <w:p w:rsidR="00E662AD" w:rsidRPr="00E662AD" w:rsidRDefault="00E662AD" w:rsidP="00E662AD">
      <w:pPr>
        <w:spacing w:after="0"/>
        <w:ind w:left="1224"/>
        <w:jc w:val="both"/>
        <w:rPr>
          <w:rFonts w:ascii="Times New Roman CYR" w:hAnsi="Times New Roman CYR" w:cs="Times New Roman CYR"/>
          <w:sz w:val="24"/>
          <w:szCs w:val="24"/>
        </w:rPr>
      </w:pPr>
      <w:r>
        <w:rPr>
          <w:rFonts w:ascii="Times New Roman" w:hAnsi="Times New Roman"/>
          <w:sz w:val="24"/>
          <w:szCs w:val="24"/>
        </w:rPr>
        <w:t>Причины возникновения пожаров в жилых и общественных зданиях. Причины возникновения пожаров на промышленных предприятиях. Причины возникновения взрывов на взрывоопасных предприятиях. Основные причины взрывов в жилых и общественных зданиях.</w:t>
      </w:r>
    </w:p>
    <w:p w:rsidR="00923556" w:rsidRPr="00E662AD"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Опасные факторы пожаров и поражающие факторы взрывов.</w:t>
      </w:r>
    </w:p>
    <w:p w:rsidR="00E662AD" w:rsidRPr="00E662AD" w:rsidRDefault="00E662AD" w:rsidP="00E662AD">
      <w:pPr>
        <w:spacing w:after="0"/>
        <w:ind w:left="1224"/>
        <w:jc w:val="both"/>
        <w:rPr>
          <w:rFonts w:ascii="Times New Roman CYR" w:hAnsi="Times New Roman CYR" w:cs="Times New Roman CYR"/>
          <w:sz w:val="24"/>
          <w:szCs w:val="24"/>
        </w:rPr>
      </w:pPr>
      <w:r>
        <w:rPr>
          <w:rFonts w:ascii="Times New Roman" w:hAnsi="Times New Roman"/>
          <w:sz w:val="24"/>
          <w:szCs w:val="24"/>
        </w:rPr>
        <w:t>Основные опасные факторы пожара и их воздействие на людей. Вторичные опасные факторы пожаров. Основные и вторичные поражающие факторы взрыва. Действия взрыва на человека. Характеристика поражения людей при взрывах.</w:t>
      </w:r>
    </w:p>
    <w:p w:rsidR="00923556" w:rsidRPr="00E662AD"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Правила безопасного поведения при пожарах и взрывах.</w:t>
      </w:r>
    </w:p>
    <w:p w:rsidR="00E662AD" w:rsidRPr="00E662AD" w:rsidRDefault="00E662AD" w:rsidP="00E662AD">
      <w:pPr>
        <w:spacing w:after="0"/>
        <w:ind w:left="1224"/>
        <w:jc w:val="both"/>
        <w:rPr>
          <w:rFonts w:ascii="Times New Roman CYR" w:hAnsi="Times New Roman CYR" w:cs="Times New Roman CYR"/>
          <w:sz w:val="24"/>
          <w:szCs w:val="24"/>
        </w:rPr>
      </w:pPr>
      <w:r>
        <w:rPr>
          <w:rFonts w:ascii="Times New Roman" w:hAnsi="Times New Roman"/>
          <w:sz w:val="24"/>
          <w:szCs w:val="24"/>
        </w:rPr>
        <w:t>Использование первичных средств пожаротушения в начальной стадии развития пожара. Общие правила безопасного поведения: при возникновении пожара в здании, эвакуации через задымленный коридор, если надвигается огненный вал. Правила безопасного поведения при опасной концентрации дыма и повышении температуры. Первоочередные действия по тушению горящей на человеке одежды. Правила безопасного поведения человека, оказавшегося после взрыва в завале.</w:t>
      </w:r>
    </w:p>
    <w:p w:rsidR="00923556" w:rsidRPr="00E662AD"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Пожары и паника.</w:t>
      </w:r>
    </w:p>
    <w:p w:rsidR="00E662AD" w:rsidRPr="00E662AD" w:rsidRDefault="00C43844" w:rsidP="00E662AD">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панике. Опасность паники во время пожара. Признаки паники, причины и возможные последствия. Механизм панического бегства людей при пожаре. Особенности эвакуации людей при пожаре. Правила безопасного поведения при возникновении паники во время пожара в общественном месте.</w:t>
      </w:r>
    </w:p>
    <w:p w:rsidR="00923556" w:rsidRPr="00923556" w:rsidRDefault="00923556" w:rsidP="00923556">
      <w:pPr>
        <w:numPr>
          <w:ilvl w:val="1"/>
          <w:numId w:val="36"/>
        </w:numPr>
        <w:spacing w:after="0"/>
        <w:jc w:val="both"/>
        <w:rPr>
          <w:rFonts w:ascii="Times New Roman CYR" w:hAnsi="Times New Roman CYR" w:cs="Times New Roman CYR"/>
          <w:b/>
          <w:sz w:val="24"/>
          <w:szCs w:val="24"/>
        </w:rPr>
      </w:pPr>
      <w:r w:rsidRPr="00923556">
        <w:rPr>
          <w:rFonts w:ascii="Times New Roman" w:hAnsi="Times New Roman"/>
          <w:b/>
          <w:sz w:val="24"/>
          <w:szCs w:val="24"/>
        </w:rPr>
        <w:t>Аварии с выбросом аварийно химически опасных веществ.</w:t>
      </w:r>
    </w:p>
    <w:p w:rsidR="00923556" w:rsidRPr="00C43844"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Виды аварий на химически опасных объектах.</w:t>
      </w:r>
    </w:p>
    <w:p w:rsidR="00C43844" w:rsidRPr="00C43844" w:rsidRDefault="00C43844" w:rsidP="00C43844">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Из истории химических аварий. Понятие об опасном химическом веществе, химически опасном объекте, химической аварии. Классификация аварий на химически опасных объектах. Классификация промышленных объектов по </w:t>
      </w:r>
      <w:r>
        <w:rPr>
          <w:rFonts w:ascii="Times New Roman" w:hAnsi="Times New Roman"/>
          <w:sz w:val="24"/>
          <w:szCs w:val="24"/>
        </w:rPr>
        <w:lastRenderedPageBreak/>
        <w:t>степени химической опасности. Классификация городов, городских и сельских районов, областей, краев и республик по степени химической опасности.</w:t>
      </w:r>
    </w:p>
    <w:p w:rsidR="00923556" w:rsidRPr="00C43844"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Аварийно химически опасные вещества и их поражающее действие на организм человека.</w:t>
      </w:r>
    </w:p>
    <w:p w:rsidR="00C43844" w:rsidRPr="00C43844" w:rsidRDefault="00C43844" w:rsidP="00C43844">
      <w:pPr>
        <w:spacing w:after="0"/>
        <w:ind w:left="1224"/>
        <w:jc w:val="both"/>
        <w:rPr>
          <w:rFonts w:ascii="Times New Roman CYR" w:hAnsi="Times New Roman CYR" w:cs="Times New Roman CYR"/>
          <w:sz w:val="24"/>
          <w:szCs w:val="24"/>
        </w:rPr>
      </w:pPr>
      <w:r>
        <w:rPr>
          <w:rFonts w:ascii="Times New Roman" w:hAnsi="Times New Roman"/>
          <w:sz w:val="24"/>
          <w:szCs w:val="24"/>
        </w:rPr>
        <w:t>Классификация опасности различных веществ по степени воздействия на организм человека. Понятие об аварийно химически опасном веществе (АХОВ). Классификация АХОВ по характеру воздействия на человека. Характеристика наиболее распространенных АХОВ и их поражающее действие на организм человека.</w:t>
      </w:r>
    </w:p>
    <w:p w:rsidR="00923556" w:rsidRPr="00D65CA8"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Причины и последствия аварий на химически опасных объектах.</w:t>
      </w:r>
    </w:p>
    <w:p w:rsidR="00D65CA8" w:rsidRPr="00D65CA8" w:rsidRDefault="00D65CA8" w:rsidP="00D65CA8">
      <w:pPr>
        <w:spacing w:after="0"/>
        <w:ind w:left="1224"/>
        <w:jc w:val="both"/>
        <w:rPr>
          <w:rFonts w:ascii="Times New Roman CYR" w:hAnsi="Times New Roman CYR" w:cs="Times New Roman CYR"/>
          <w:sz w:val="24"/>
          <w:szCs w:val="24"/>
        </w:rPr>
      </w:pPr>
      <w:r>
        <w:rPr>
          <w:rFonts w:ascii="Times New Roman" w:hAnsi="Times New Roman"/>
          <w:sz w:val="24"/>
          <w:szCs w:val="24"/>
        </w:rPr>
        <w:t>Причины химических аварий и их возможные последствия. Опасные факторы аварий на химически опасных объектах. Последствия аварий на химически опасных объектах. Понятие об очаге и зоне химического заражения, их характеристика. Стойкость заражения АХОВ.</w:t>
      </w:r>
    </w:p>
    <w:p w:rsidR="00923556" w:rsidRPr="00D65CA8"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Защита населения от аварийно химически опасных веществ.</w:t>
      </w:r>
    </w:p>
    <w:p w:rsidR="00D65CA8" w:rsidRPr="00D65CA8" w:rsidRDefault="00D65CA8" w:rsidP="00D65CA8">
      <w:pPr>
        <w:spacing w:after="0"/>
        <w:ind w:left="1224"/>
        <w:jc w:val="both"/>
        <w:rPr>
          <w:rFonts w:ascii="Times New Roman CYR" w:hAnsi="Times New Roman CYR" w:cs="Times New Roman CYR"/>
          <w:sz w:val="24"/>
          <w:szCs w:val="24"/>
        </w:rPr>
      </w:pPr>
      <w:r>
        <w:rPr>
          <w:rFonts w:ascii="Times New Roman" w:hAnsi="Times New Roman"/>
          <w:sz w:val="24"/>
          <w:szCs w:val="24"/>
        </w:rPr>
        <w:t>Основные способы защиты населения от АХОВ. Оповещение об авариях на химически опасных объектах.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гражданской обороны. Порядок герметизации помещений в целях уменьшения поражающего действия АХОВ. Эвакуация населения из зон химического заражения.</w:t>
      </w:r>
    </w:p>
    <w:p w:rsidR="00923556" w:rsidRPr="00D65CA8" w:rsidRDefault="00923556" w:rsidP="00923556">
      <w:pPr>
        <w:numPr>
          <w:ilvl w:val="2"/>
          <w:numId w:val="36"/>
        </w:numPr>
        <w:spacing w:after="0"/>
        <w:jc w:val="both"/>
        <w:rPr>
          <w:rFonts w:ascii="Times New Roman CYR" w:hAnsi="Times New Roman CYR" w:cs="Times New Roman CYR"/>
          <w:i/>
          <w:sz w:val="24"/>
          <w:szCs w:val="24"/>
        </w:rPr>
      </w:pPr>
      <w:r w:rsidRPr="00923556">
        <w:rPr>
          <w:rFonts w:ascii="Times New Roman" w:hAnsi="Times New Roman"/>
          <w:i/>
          <w:sz w:val="24"/>
          <w:szCs w:val="24"/>
        </w:rPr>
        <w:t>Правила безопасного поведения при авариях с выбросом аварийно химически опасных веществ.</w:t>
      </w:r>
    </w:p>
    <w:p w:rsidR="00D65CA8" w:rsidRPr="00D65CA8" w:rsidRDefault="00D65CA8" w:rsidP="00D65CA8">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Правила безопасного поведения при оповещении об аварии с выбросом АХОВ. Правила безопасного поведения при движении по зараженной местности. Правила безопасного поведения при аварии с выбросом АХОВ при отсутствии индивидуальных средств защиты, убежища, а также возможности выхода из зоны аварии. </w:t>
      </w:r>
      <w:r w:rsidR="008A7A72">
        <w:rPr>
          <w:rFonts w:ascii="Times New Roman" w:hAnsi="Times New Roman"/>
          <w:sz w:val="24"/>
          <w:szCs w:val="24"/>
        </w:rPr>
        <w:t>Первоочередные действия при подозрении на поражение АХОВ. Правила безопасного поведения при авариях на железнодорожных и автомобильных магистралях при перевозке опасных грузов.</w:t>
      </w:r>
    </w:p>
    <w:p w:rsidR="00923556" w:rsidRPr="0012626F" w:rsidRDefault="00923556" w:rsidP="00923556">
      <w:pPr>
        <w:numPr>
          <w:ilvl w:val="1"/>
          <w:numId w:val="36"/>
        </w:numPr>
        <w:spacing w:after="0"/>
        <w:jc w:val="both"/>
        <w:rPr>
          <w:rFonts w:ascii="Times New Roman CYR" w:hAnsi="Times New Roman CYR" w:cs="Times New Roman CYR"/>
          <w:b/>
          <w:sz w:val="24"/>
          <w:szCs w:val="24"/>
        </w:rPr>
      </w:pPr>
      <w:r w:rsidRPr="0012626F">
        <w:rPr>
          <w:rFonts w:ascii="Times New Roman" w:hAnsi="Times New Roman"/>
          <w:b/>
          <w:sz w:val="24"/>
          <w:szCs w:val="24"/>
        </w:rPr>
        <w:t>Аварии с выбросом радиоактивных веществ.</w:t>
      </w:r>
    </w:p>
    <w:p w:rsidR="00923556" w:rsidRPr="008A7A72"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Радиация вокруг нас.</w:t>
      </w:r>
    </w:p>
    <w:p w:rsidR="008A7A72" w:rsidRPr="008A7A72" w:rsidRDefault="008A7A72" w:rsidP="008A7A72">
      <w:pPr>
        <w:spacing w:after="0"/>
        <w:ind w:left="1224"/>
        <w:jc w:val="both"/>
        <w:rPr>
          <w:rFonts w:ascii="Times New Roman CYR" w:hAnsi="Times New Roman CYR" w:cs="Times New Roman CYR"/>
          <w:sz w:val="24"/>
          <w:szCs w:val="24"/>
        </w:rPr>
      </w:pPr>
      <w:r>
        <w:rPr>
          <w:rFonts w:ascii="Times New Roman" w:hAnsi="Times New Roman"/>
          <w:sz w:val="24"/>
          <w:szCs w:val="24"/>
        </w:rPr>
        <w:t>Радиоактивное (ионизирующее) излучение и его воздействие на людей и животных. Свойства радиоактивных веществ. Естественные и искусственные источники ионизирующих излучений. Дозы облучения людей от различных естественных и техногенных источников излучения. Внешнее и внутреннее облучение человека. Пути попадания радиоактивных веществ внутрь организма.</w:t>
      </w:r>
    </w:p>
    <w:p w:rsidR="00923556" w:rsidRPr="008A7A72"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 xml:space="preserve">Аварии на </w:t>
      </w:r>
      <w:proofErr w:type="spellStart"/>
      <w:r w:rsidRPr="0012626F">
        <w:rPr>
          <w:rFonts w:ascii="Times New Roman" w:hAnsi="Times New Roman"/>
          <w:i/>
          <w:sz w:val="24"/>
          <w:szCs w:val="24"/>
        </w:rPr>
        <w:t>радиационно</w:t>
      </w:r>
      <w:proofErr w:type="spellEnd"/>
      <w:r w:rsidRPr="0012626F">
        <w:rPr>
          <w:rFonts w:ascii="Times New Roman" w:hAnsi="Times New Roman"/>
          <w:i/>
          <w:sz w:val="24"/>
          <w:szCs w:val="24"/>
        </w:rPr>
        <w:t xml:space="preserve"> опасных объектах.</w:t>
      </w:r>
    </w:p>
    <w:p w:rsidR="008A7A72" w:rsidRPr="008A7A72" w:rsidRDefault="008A7A72" w:rsidP="008A7A72">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Понятие о </w:t>
      </w:r>
      <w:proofErr w:type="spellStart"/>
      <w:r>
        <w:rPr>
          <w:rFonts w:ascii="Times New Roman CYR" w:hAnsi="Times New Roman CYR" w:cs="Times New Roman CYR"/>
          <w:sz w:val="24"/>
          <w:szCs w:val="24"/>
        </w:rPr>
        <w:t>радиационно</w:t>
      </w:r>
      <w:proofErr w:type="spellEnd"/>
      <w:r>
        <w:rPr>
          <w:rFonts w:ascii="Times New Roman CYR" w:hAnsi="Times New Roman CYR" w:cs="Times New Roman CYR"/>
          <w:sz w:val="24"/>
          <w:szCs w:val="24"/>
        </w:rPr>
        <w:t xml:space="preserve"> опасном объекте. Классификация аварий на </w:t>
      </w:r>
      <w:proofErr w:type="spellStart"/>
      <w:r>
        <w:rPr>
          <w:rFonts w:ascii="Times New Roman CYR" w:hAnsi="Times New Roman CYR" w:cs="Times New Roman CYR"/>
          <w:sz w:val="24"/>
          <w:szCs w:val="24"/>
        </w:rPr>
        <w:t>радиационно</w:t>
      </w:r>
      <w:proofErr w:type="spellEnd"/>
      <w:r>
        <w:rPr>
          <w:rFonts w:ascii="Times New Roman CYR" w:hAnsi="Times New Roman CYR" w:cs="Times New Roman CYR"/>
          <w:sz w:val="24"/>
          <w:szCs w:val="24"/>
        </w:rPr>
        <w:t xml:space="preserve"> опасных объектах. Причины и фазы аварий на объектах с </w:t>
      </w:r>
      <w:r>
        <w:rPr>
          <w:rFonts w:ascii="Times New Roman CYR" w:hAnsi="Times New Roman CYR" w:cs="Times New Roman CYR"/>
          <w:sz w:val="24"/>
          <w:szCs w:val="24"/>
        </w:rPr>
        <w:lastRenderedPageBreak/>
        <w:t>ядерными компонентами. Зоны радиоактивного заражения (загрязнения) местности при авариях на АЭС.</w:t>
      </w:r>
    </w:p>
    <w:p w:rsidR="00923556" w:rsidRPr="008A7A72"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Последствия радиационных аварий.</w:t>
      </w:r>
    </w:p>
    <w:p w:rsidR="008A7A72" w:rsidRPr="008A7A72" w:rsidRDefault="008A7A72" w:rsidP="008A7A72">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Последствия выбросов радиоактивных продуктов в окружающую среду при авариях на </w:t>
      </w:r>
      <w:proofErr w:type="spellStart"/>
      <w:r>
        <w:rPr>
          <w:rFonts w:ascii="Times New Roman" w:hAnsi="Times New Roman"/>
          <w:sz w:val="24"/>
          <w:szCs w:val="24"/>
        </w:rPr>
        <w:t>радационно</w:t>
      </w:r>
      <w:proofErr w:type="spellEnd"/>
      <w:r>
        <w:rPr>
          <w:rFonts w:ascii="Times New Roman" w:hAnsi="Times New Roman"/>
          <w:sz w:val="24"/>
          <w:szCs w:val="24"/>
        </w:rPr>
        <w:t xml:space="preserve"> опасных объектах.</w:t>
      </w:r>
      <w:r w:rsidR="002E3B0D">
        <w:rPr>
          <w:rFonts w:ascii="Times New Roman" w:hAnsi="Times New Roman"/>
          <w:sz w:val="24"/>
          <w:szCs w:val="24"/>
        </w:rPr>
        <w:t xml:space="preserve"> Специфические свойства радиоактивных веществ. Особенности радиоактивного загрязнения при авариях на </w:t>
      </w:r>
      <w:proofErr w:type="spellStart"/>
      <w:r w:rsidR="002E3B0D">
        <w:rPr>
          <w:rFonts w:ascii="Times New Roman" w:hAnsi="Times New Roman"/>
          <w:sz w:val="24"/>
          <w:szCs w:val="24"/>
        </w:rPr>
        <w:t>радиационно</w:t>
      </w:r>
      <w:proofErr w:type="spellEnd"/>
      <w:r w:rsidR="002E3B0D">
        <w:rPr>
          <w:rFonts w:ascii="Times New Roman" w:hAnsi="Times New Roman"/>
          <w:sz w:val="24"/>
          <w:szCs w:val="24"/>
        </w:rPr>
        <w:t xml:space="preserve"> опасных объектах. Виды радиационного воздействия на людей и животных. Классификация возможных последствий облучения людей. Воздействие ионизирующих излучений на отдельные ткани и органы человека. Последствия однократного и многократного облучения организма человека. Последствия попадания радиоактивных веществ  внутрь организма с пищей и водой.</w:t>
      </w:r>
    </w:p>
    <w:p w:rsidR="00923556" w:rsidRPr="002E3B0D"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Защита от радиационных аварий.</w:t>
      </w:r>
    </w:p>
    <w:p w:rsidR="002E3B0D" w:rsidRPr="002E3B0D" w:rsidRDefault="002E3B0D" w:rsidP="002E3B0D">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Правила безопасного поведения при оповещении об аварии на </w:t>
      </w:r>
      <w:proofErr w:type="spellStart"/>
      <w:r>
        <w:rPr>
          <w:rFonts w:ascii="Times New Roman" w:hAnsi="Times New Roman"/>
          <w:sz w:val="24"/>
          <w:szCs w:val="24"/>
        </w:rPr>
        <w:t>радиационно</w:t>
      </w:r>
      <w:proofErr w:type="spellEnd"/>
      <w:r>
        <w:rPr>
          <w:rFonts w:ascii="Times New Roman" w:hAnsi="Times New Roman"/>
          <w:sz w:val="24"/>
          <w:szCs w:val="24"/>
        </w:rPr>
        <w:t xml:space="preserve"> опасном объекте. Правила безопасного поведения при аварии на </w:t>
      </w:r>
      <w:proofErr w:type="spellStart"/>
      <w:r>
        <w:rPr>
          <w:rFonts w:ascii="Times New Roman" w:hAnsi="Times New Roman"/>
          <w:sz w:val="24"/>
          <w:szCs w:val="24"/>
        </w:rPr>
        <w:t>радиационно</w:t>
      </w:r>
      <w:proofErr w:type="spellEnd"/>
      <w:r>
        <w:rPr>
          <w:rFonts w:ascii="Times New Roman" w:hAnsi="Times New Roman"/>
          <w:sz w:val="24"/>
          <w:szCs w:val="24"/>
        </w:rPr>
        <w:t xml:space="preserve"> опасном объекте при отсутствии убежища и средств защиты. Правила безопасного поведения при движении по зараженной местности. Первоочередные действия по прибытии в район размещения </w:t>
      </w:r>
      <w:proofErr w:type="gramStart"/>
      <w:r>
        <w:rPr>
          <w:rFonts w:ascii="Times New Roman" w:hAnsi="Times New Roman"/>
          <w:sz w:val="24"/>
          <w:szCs w:val="24"/>
        </w:rPr>
        <w:t>эвакуируемых</w:t>
      </w:r>
      <w:proofErr w:type="gramEnd"/>
      <w:r>
        <w:rPr>
          <w:rFonts w:ascii="Times New Roman" w:hAnsi="Times New Roman"/>
          <w:sz w:val="24"/>
          <w:szCs w:val="24"/>
        </w:rPr>
        <w:t xml:space="preserve">. Правила безопасного поведения при проживании на загрязнённой местности. Понятие о режиме радиационной </w:t>
      </w:r>
      <w:r w:rsidR="00E5572C">
        <w:rPr>
          <w:rFonts w:ascii="Times New Roman" w:hAnsi="Times New Roman"/>
          <w:sz w:val="24"/>
          <w:szCs w:val="24"/>
        </w:rPr>
        <w:t xml:space="preserve">защиты и его содержание. Меры по защите населения при радиационной аварии. Особенности проведения йодной профилактики и ее защитный эффект. Радиометрический </w:t>
      </w:r>
      <w:proofErr w:type="gramStart"/>
      <w:r w:rsidR="00E5572C">
        <w:rPr>
          <w:rFonts w:ascii="Times New Roman" w:hAnsi="Times New Roman"/>
          <w:sz w:val="24"/>
          <w:szCs w:val="24"/>
        </w:rPr>
        <w:t>контроль за</w:t>
      </w:r>
      <w:proofErr w:type="gramEnd"/>
      <w:r w:rsidR="00E5572C">
        <w:rPr>
          <w:rFonts w:ascii="Times New Roman" w:hAnsi="Times New Roman"/>
          <w:sz w:val="24"/>
          <w:szCs w:val="24"/>
        </w:rPr>
        <w:t xml:space="preserve"> содержанием радионуклидов в продуктах питания.</w:t>
      </w:r>
    </w:p>
    <w:p w:rsidR="00923556" w:rsidRPr="0012626F" w:rsidRDefault="00923556" w:rsidP="00923556">
      <w:pPr>
        <w:numPr>
          <w:ilvl w:val="1"/>
          <w:numId w:val="36"/>
        </w:numPr>
        <w:spacing w:after="0"/>
        <w:jc w:val="both"/>
        <w:rPr>
          <w:rFonts w:ascii="Times New Roman CYR" w:hAnsi="Times New Roman CYR" w:cs="Times New Roman CYR"/>
          <w:b/>
          <w:sz w:val="24"/>
          <w:szCs w:val="24"/>
        </w:rPr>
      </w:pPr>
      <w:r w:rsidRPr="0012626F">
        <w:rPr>
          <w:rFonts w:ascii="Times New Roman" w:hAnsi="Times New Roman"/>
          <w:b/>
          <w:sz w:val="24"/>
          <w:szCs w:val="24"/>
        </w:rPr>
        <w:t>Гидродинамические аварии.</w:t>
      </w:r>
    </w:p>
    <w:p w:rsidR="00923556" w:rsidRPr="00E5572C"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 xml:space="preserve">Аварии на </w:t>
      </w:r>
      <w:proofErr w:type="spellStart"/>
      <w:r w:rsidRPr="0012626F">
        <w:rPr>
          <w:rFonts w:ascii="Times New Roman" w:hAnsi="Times New Roman"/>
          <w:i/>
          <w:sz w:val="24"/>
          <w:szCs w:val="24"/>
        </w:rPr>
        <w:t>гидродинамически</w:t>
      </w:r>
      <w:proofErr w:type="spellEnd"/>
      <w:r w:rsidRPr="0012626F">
        <w:rPr>
          <w:rFonts w:ascii="Times New Roman" w:hAnsi="Times New Roman"/>
          <w:i/>
          <w:sz w:val="24"/>
          <w:szCs w:val="24"/>
        </w:rPr>
        <w:t xml:space="preserve"> опасных объектах, их причины и последствия.</w:t>
      </w:r>
    </w:p>
    <w:p w:rsidR="00E5572C" w:rsidRPr="00E5572C" w:rsidRDefault="00E5572C" w:rsidP="00E5572C">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Понятие о гидродинамической аварии. Причины гидродинамических аварий и их классификация. Понятие о зонах затопления, зоне катастрофического затопления и их характеристика. </w:t>
      </w:r>
      <w:proofErr w:type="spellStart"/>
      <w:r>
        <w:rPr>
          <w:rFonts w:ascii="Times New Roman" w:hAnsi="Times New Roman"/>
          <w:sz w:val="24"/>
          <w:szCs w:val="24"/>
        </w:rPr>
        <w:t>Гидродинамически</w:t>
      </w:r>
      <w:proofErr w:type="spellEnd"/>
      <w:r>
        <w:rPr>
          <w:rFonts w:ascii="Times New Roman" w:hAnsi="Times New Roman"/>
          <w:sz w:val="24"/>
          <w:szCs w:val="24"/>
        </w:rPr>
        <w:t xml:space="preserve"> опасные объекты и их классификация. Основные поражающие факторы гидродинамических аварий. Последствия гидродинамических аварий.</w:t>
      </w:r>
    </w:p>
    <w:p w:rsidR="00923556" w:rsidRPr="00E5572C"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Защита от гидродинамических аварий.</w:t>
      </w:r>
    </w:p>
    <w:p w:rsidR="00E5572C" w:rsidRPr="00E5572C" w:rsidRDefault="00E5572C" w:rsidP="00E5572C">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Мероприятия по уменьшению последствий аварий на </w:t>
      </w:r>
      <w:proofErr w:type="spellStart"/>
      <w:r>
        <w:rPr>
          <w:rFonts w:ascii="Times New Roman" w:hAnsi="Times New Roman"/>
          <w:sz w:val="24"/>
          <w:szCs w:val="24"/>
        </w:rPr>
        <w:t>гидродинамически</w:t>
      </w:r>
      <w:proofErr w:type="spellEnd"/>
      <w:r>
        <w:rPr>
          <w:rFonts w:ascii="Times New Roman" w:hAnsi="Times New Roman"/>
          <w:sz w:val="24"/>
          <w:szCs w:val="24"/>
        </w:rPr>
        <w:t xml:space="preserve"> опасных объектах Правила безопасного поведения при авариях на </w:t>
      </w:r>
      <w:proofErr w:type="spellStart"/>
      <w:r>
        <w:rPr>
          <w:rFonts w:ascii="Times New Roman" w:hAnsi="Times New Roman"/>
          <w:sz w:val="24"/>
          <w:szCs w:val="24"/>
        </w:rPr>
        <w:t>гидродинамически</w:t>
      </w:r>
      <w:proofErr w:type="spellEnd"/>
      <w:r>
        <w:rPr>
          <w:rFonts w:ascii="Times New Roman" w:hAnsi="Times New Roman"/>
          <w:sz w:val="24"/>
          <w:szCs w:val="24"/>
        </w:rPr>
        <w:t xml:space="preserve"> опасных объектах во время внезапного затопления: до прибытия помощи при вынужденной эвакуации из зоны затопления. Правила безопасного поведения после аварии и схода воды.</w:t>
      </w:r>
    </w:p>
    <w:p w:rsidR="00923556" w:rsidRPr="0012626F" w:rsidRDefault="00923556" w:rsidP="00923556">
      <w:pPr>
        <w:numPr>
          <w:ilvl w:val="1"/>
          <w:numId w:val="36"/>
        </w:numPr>
        <w:spacing w:after="0"/>
        <w:jc w:val="both"/>
        <w:rPr>
          <w:rFonts w:ascii="Times New Roman CYR" w:hAnsi="Times New Roman CYR" w:cs="Times New Roman CYR"/>
          <w:b/>
          <w:sz w:val="24"/>
          <w:szCs w:val="24"/>
        </w:rPr>
      </w:pPr>
      <w:r w:rsidRPr="0012626F">
        <w:rPr>
          <w:rFonts w:ascii="Times New Roman" w:hAnsi="Times New Roman"/>
          <w:b/>
          <w:sz w:val="24"/>
          <w:szCs w:val="24"/>
        </w:rPr>
        <w:t>Чрезвычайные ситуации на транспорте.</w:t>
      </w:r>
    </w:p>
    <w:p w:rsidR="00923556" w:rsidRPr="00E5572C"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Автомобильные аварии и катастрофы.</w:t>
      </w:r>
    </w:p>
    <w:p w:rsidR="00E5572C" w:rsidRPr="00E5572C" w:rsidRDefault="00E5572C" w:rsidP="00E5572C">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об автомобильной аварии и автомобильной катастрофе. Основные причины автомобильных аварий и катастроф. Автомобиль как источник повышенной опасности.</w:t>
      </w:r>
    </w:p>
    <w:p w:rsidR="00923556" w:rsidRPr="00E5572C"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Безопасное поведение на дорогах велосипедистов и водителей мопедов.</w:t>
      </w:r>
    </w:p>
    <w:p w:rsidR="00E5572C" w:rsidRPr="00E5572C" w:rsidRDefault="00EF4B11" w:rsidP="00E5572C">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Назначение велосипеда и мопеда, их краткая характеристика. Возраст, с которого разрешается выезжать на </w:t>
      </w:r>
      <w:proofErr w:type="gramStart"/>
      <w:r>
        <w:rPr>
          <w:rFonts w:ascii="Times New Roman" w:hAnsi="Times New Roman"/>
          <w:sz w:val="24"/>
          <w:szCs w:val="24"/>
        </w:rPr>
        <w:t>дороги</w:t>
      </w:r>
      <w:proofErr w:type="gramEnd"/>
      <w:r>
        <w:rPr>
          <w:rFonts w:ascii="Times New Roman" w:hAnsi="Times New Roman"/>
          <w:sz w:val="24"/>
          <w:szCs w:val="24"/>
        </w:rPr>
        <w:t xml:space="preserve"> на велосипеде и мопеде. Требования Правил дорожного движения к передвижению на велосипедах и </w:t>
      </w:r>
      <w:r>
        <w:rPr>
          <w:rFonts w:ascii="Times New Roman" w:hAnsi="Times New Roman"/>
          <w:sz w:val="24"/>
          <w:szCs w:val="24"/>
        </w:rPr>
        <w:lastRenderedPageBreak/>
        <w:t>мопедах по улицам и дорогам. Правила подачи водителем велосипеда (мопеда) сигналов поворота, разворота и торможения.</w:t>
      </w:r>
    </w:p>
    <w:p w:rsidR="00923556" w:rsidRPr="0012626F" w:rsidRDefault="00923556" w:rsidP="00923556">
      <w:pPr>
        <w:numPr>
          <w:ilvl w:val="1"/>
          <w:numId w:val="36"/>
        </w:numPr>
        <w:spacing w:after="0"/>
        <w:jc w:val="both"/>
        <w:rPr>
          <w:rFonts w:ascii="Times New Roman CYR" w:hAnsi="Times New Roman CYR" w:cs="Times New Roman CYR"/>
          <w:b/>
          <w:sz w:val="24"/>
          <w:szCs w:val="24"/>
        </w:rPr>
      </w:pPr>
      <w:r w:rsidRPr="0012626F">
        <w:rPr>
          <w:rFonts w:ascii="Times New Roman" w:hAnsi="Times New Roman"/>
          <w:b/>
          <w:sz w:val="24"/>
          <w:szCs w:val="24"/>
        </w:rPr>
        <w:t>Чрезвычайные ситуации экологического характера.</w:t>
      </w:r>
    </w:p>
    <w:p w:rsidR="00923556" w:rsidRPr="00EF4B11"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Состояние природной среды и жизнедеятельность человека.</w:t>
      </w:r>
    </w:p>
    <w:p w:rsidR="00EF4B11" w:rsidRPr="00EF4B11" w:rsidRDefault="00EF4B11" w:rsidP="00EF4B11">
      <w:pPr>
        <w:spacing w:after="0"/>
        <w:ind w:left="1224"/>
        <w:jc w:val="both"/>
        <w:rPr>
          <w:rFonts w:ascii="Times New Roman CYR" w:hAnsi="Times New Roman CYR" w:cs="Times New Roman CYR"/>
          <w:sz w:val="24"/>
          <w:szCs w:val="24"/>
        </w:rPr>
      </w:pPr>
      <w:r>
        <w:rPr>
          <w:rFonts w:ascii="Times New Roman" w:hAnsi="Times New Roman"/>
          <w:sz w:val="24"/>
          <w:szCs w:val="24"/>
        </w:rPr>
        <w:t>Антропогенные изменения в природе. Влияние деятельности человека на окружающую среду. Формы негативного воздействия человека на биосферу. Понятие о чрезвычайной ситуации экологического характера. Источники загрязнения окружающей среды и их классификация. Экологические последствия хозяйственной деятельности человека. Виды загрязнений биосферы.</w:t>
      </w:r>
    </w:p>
    <w:p w:rsidR="00923556" w:rsidRPr="00EF4B11"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Изменение состава атмосферы (воздушной среды).</w:t>
      </w:r>
    </w:p>
    <w:p w:rsidR="00EF4B11" w:rsidRPr="00EF4B11" w:rsidRDefault="006C2B7E" w:rsidP="00EF4B11">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об атмосфере. Функции атмосферы. Источники загрязнения атмосферы. Изменение климата и прозрачности атмосферы. Парниковый эффект. Разрушение озонового экрана. Кислотные осадки. Выбросы вредных веществ.</w:t>
      </w:r>
    </w:p>
    <w:p w:rsidR="00923556" w:rsidRPr="006C2B7E"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Изменение состава гидросферы (водной среды).</w:t>
      </w:r>
    </w:p>
    <w:p w:rsidR="006C2B7E" w:rsidRPr="006C2B7E" w:rsidRDefault="006C2B7E" w:rsidP="006C2B7E">
      <w:pPr>
        <w:spacing w:after="0"/>
        <w:ind w:left="1224"/>
        <w:jc w:val="both"/>
        <w:rPr>
          <w:rFonts w:ascii="Times New Roman CYR" w:hAnsi="Times New Roman CYR" w:cs="Times New Roman CYR"/>
          <w:sz w:val="24"/>
          <w:szCs w:val="24"/>
        </w:rPr>
      </w:pPr>
      <w:r>
        <w:rPr>
          <w:rFonts w:ascii="Times New Roman" w:hAnsi="Times New Roman"/>
          <w:sz w:val="24"/>
          <w:szCs w:val="24"/>
        </w:rPr>
        <w:t xml:space="preserve">Вода – важнейшая часть всего живого на Земле. Физико-химические качества питьевой воды. Значение пресной воды для жизнедеятельности человека. Причины ухудшения качества пресных вод. Понятие о сточных водах. Классификация сточных вод: </w:t>
      </w:r>
      <w:proofErr w:type="gramStart"/>
      <w:r>
        <w:rPr>
          <w:rFonts w:ascii="Times New Roman" w:hAnsi="Times New Roman"/>
          <w:sz w:val="24"/>
          <w:szCs w:val="24"/>
        </w:rPr>
        <w:t>бытовые</w:t>
      </w:r>
      <w:proofErr w:type="gramEnd"/>
      <w:r>
        <w:rPr>
          <w:rFonts w:ascii="Times New Roman" w:hAnsi="Times New Roman"/>
          <w:sz w:val="24"/>
          <w:szCs w:val="24"/>
        </w:rPr>
        <w:t>, атмосферные, производственные. Их характеристика и влияние на здоровье человека.</w:t>
      </w:r>
    </w:p>
    <w:p w:rsidR="00923556" w:rsidRPr="006C2B7E"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Изменение состояния суши (почвы).</w:t>
      </w:r>
    </w:p>
    <w:p w:rsidR="006C2B7E" w:rsidRPr="006C2B7E" w:rsidRDefault="006C2B7E" w:rsidP="006C2B7E">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Функции и значение почвы. Основные причины сокращения сельскохозяйственных угодий. Деградация почвы и ее причины. Эрозия почвенного покрова и опустынивание земель. Причины опасного влияния почвы на здоровье человека. Промышленные и бытовые отходы. Как негативный фактор загрязнения почвы. Твердые и жидкие отходы. Влияние отходов на загрязнение почвы.</w:t>
      </w:r>
    </w:p>
    <w:p w:rsidR="00923556" w:rsidRPr="006C2B7E"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Нормативы предельно допустимых воздействий на природу.</w:t>
      </w:r>
    </w:p>
    <w:p w:rsidR="006C2B7E" w:rsidRPr="001E2DF1" w:rsidRDefault="001E2DF1" w:rsidP="006C2B7E">
      <w:pPr>
        <w:spacing w:after="0"/>
        <w:ind w:left="1224"/>
        <w:jc w:val="both"/>
        <w:rPr>
          <w:rFonts w:ascii="Times New Roman CYR" w:hAnsi="Times New Roman CYR" w:cs="Times New Roman CYR"/>
          <w:sz w:val="24"/>
          <w:szCs w:val="24"/>
        </w:rPr>
      </w:pPr>
      <w:r>
        <w:rPr>
          <w:rFonts w:ascii="Times New Roman" w:hAnsi="Times New Roman"/>
          <w:sz w:val="24"/>
          <w:szCs w:val="24"/>
        </w:rPr>
        <w:t>Понятие о предельно допустимых концентрациях вредных веществ в атмосфере, воде и почве. Нормы качества атмосферы, воды и почвы. Меры безопасности при пребывании человека на территории с неблагоприятными экологическими факторами.</w:t>
      </w:r>
    </w:p>
    <w:p w:rsidR="00923556" w:rsidRPr="00923556" w:rsidRDefault="00923556" w:rsidP="00923556">
      <w:pPr>
        <w:numPr>
          <w:ilvl w:val="0"/>
          <w:numId w:val="36"/>
        </w:numPr>
        <w:spacing w:after="0"/>
        <w:jc w:val="both"/>
        <w:rPr>
          <w:rFonts w:ascii="Times New Roman CYR" w:hAnsi="Times New Roman CYR" w:cs="Times New Roman CYR"/>
          <w:b/>
          <w:i/>
          <w:sz w:val="24"/>
          <w:szCs w:val="24"/>
        </w:rPr>
      </w:pPr>
      <w:r>
        <w:rPr>
          <w:rFonts w:ascii="Times New Roman" w:hAnsi="Times New Roman"/>
          <w:b/>
          <w:i/>
          <w:sz w:val="24"/>
          <w:szCs w:val="24"/>
        </w:rPr>
        <w:t>Основы медицинских знаний и правила оказания первой помощи.</w:t>
      </w:r>
    </w:p>
    <w:p w:rsidR="00923556" w:rsidRPr="0012626F" w:rsidRDefault="00923556" w:rsidP="00923556">
      <w:pPr>
        <w:numPr>
          <w:ilvl w:val="1"/>
          <w:numId w:val="36"/>
        </w:numPr>
        <w:spacing w:after="0"/>
        <w:jc w:val="both"/>
        <w:rPr>
          <w:rFonts w:ascii="Times New Roman CYR" w:hAnsi="Times New Roman CYR" w:cs="Times New Roman CYR"/>
          <w:b/>
          <w:sz w:val="24"/>
          <w:szCs w:val="24"/>
        </w:rPr>
      </w:pPr>
      <w:r w:rsidRPr="0012626F">
        <w:rPr>
          <w:rFonts w:ascii="Times New Roman" w:hAnsi="Times New Roman"/>
          <w:b/>
          <w:sz w:val="24"/>
          <w:szCs w:val="24"/>
        </w:rPr>
        <w:t>Первая медицинская помощь при неотложных состояниях.</w:t>
      </w:r>
    </w:p>
    <w:p w:rsidR="00923556" w:rsidRPr="001E2DF1"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Первая помощь при массовых поражениях.</w:t>
      </w:r>
    </w:p>
    <w:p w:rsidR="001E2DF1" w:rsidRPr="001E2DF1" w:rsidRDefault="001E2DF1" w:rsidP="001E2DF1">
      <w:pPr>
        <w:spacing w:after="0"/>
        <w:ind w:left="1224"/>
        <w:jc w:val="both"/>
        <w:rPr>
          <w:rFonts w:ascii="Times New Roman CYR" w:hAnsi="Times New Roman CYR" w:cs="Times New Roman CYR"/>
          <w:sz w:val="24"/>
          <w:szCs w:val="24"/>
        </w:rPr>
      </w:pPr>
      <w:r>
        <w:rPr>
          <w:rFonts w:ascii="Times New Roman" w:hAnsi="Times New Roman"/>
          <w:sz w:val="24"/>
          <w:szCs w:val="24"/>
        </w:rPr>
        <w:t>Основные факторы массовых поражений людей при чрезвычайных ситуациях и их характеристика. Основная цель и задача первой помощи пострадавшим при массовых поражениях. Мероприятия первой помощи при массовых поражениях в чрезвычайных ситуациях.</w:t>
      </w:r>
    </w:p>
    <w:p w:rsidR="00923556" w:rsidRPr="001E2DF1"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Первая помощь при поражении аварийно химически опасными веществами.</w:t>
      </w:r>
    </w:p>
    <w:p w:rsidR="001E2DF1" w:rsidRPr="001E2DF1" w:rsidRDefault="001E2DF1" w:rsidP="001E2DF1">
      <w:pPr>
        <w:spacing w:after="0"/>
        <w:ind w:left="1224"/>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попадании ядовитых веществ в организм человека. Наиболее характерные и общие признаки химического отравления. Общие принципы и правила оказания первой помощи пострадавшим: при поступлении АХОВ через дыхательные пути, при попадании АХОВ на кожу, при поступлении АХОВ </w:t>
      </w:r>
      <w:r>
        <w:rPr>
          <w:rFonts w:ascii="Times New Roman CYR" w:hAnsi="Times New Roman CYR" w:cs="Times New Roman CYR"/>
          <w:sz w:val="24"/>
          <w:szCs w:val="24"/>
        </w:rPr>
        <w:lastRenderedPageBreak/>
        <w:t>через рот. Оказание первой помощи при ожоге кислотой. Оказание первой медицинской помощи при ожоге щелочью.</w:t>
      </w:r>
    </w:p>
    <w:p w:rsidR="00923556" w:rsidRPr="001E2DF1"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Первая помощь при бытовых отравлениях.</w:t>
      </w:r>
    </w:p>
    <w:p w:rsidR="001E2DF1" w:rsidRPr="001E2DF1" w:rsidRDefault="001E2DF1" w:rsidP="001E2DF1">
      <w:pPr>
        <w:spacing w:after="0"/>
        <w:ind w:left="1224"/>
        <w:jc w:val="both"/>
        <w:rPr>
          <w:rFonts w:ascii="Times New Roman CYR" w:hAnsi="Times New Roman CYR" w:cs="Times New Roman CYR"/>
          <w:sz w:val="24"/>
          <w:szCs w:val="24"/>
        </w:rPr>
      </w:pPr>
      <w:r>
        <w:rPr>
          <w:rFonts w:ascii="Times New Roman" w:hAnsi="Times New Roman"/>
          <w:sz w:val="24"/>
          <w:szCs w:val="24"/>
        </w:rPr>
        <w:t>Первая помощь при отравлении минеральными удобрениями. Причины, последствия и признаки отравления минеральными удобрениями и другими химикатами.</w:t>
      </w:r>
      <w:r w:rsidR="008C52CD">
        <w:rPr>
          <w:rFonts w:ascii="Times New Roman" w:hAnsi="Times New Roman"/>
          <w:sz w:val="24"/>
          <w:szCs w:val="24"/>
        </w:rPr>
        <w:t xml:space="preserve"> Оказание первой помощи: при первых признаках отравления минеральными удобрениями, при отравлении минеральными удобрениями через дыхательные пути, при попадании химикатов в глаза.</w:t>
      </w:r>
    </w:p>
    <w:p w:rsidR="00923556" w:rsidRPr="00923556" w:rsidRDefault="00923556" w:rsidP="00923556">
      <w:pPr>
        <w:numPr>
          <w:ilvl w:val="0"/>
          <w:numId w:val="36"/>
        </w:numPr>
        <w:spacing w:after="0"/>
        <w:jc w:val="both"/>
        <w:rPr>
          <w:rFonts w:ascii="Times New Roman CYR" w:hAnsi="Times New Roman CYR" w:cs="Times New Roman CYR"/>
          <w:b/>
          <w:i/>
          <w:sz w:val="24"/>
          <w:szCs w:val="24"/>
        </w:rPr>
      </w:pPr>
      <w:r w:rsidRPr="00573C12">
        <w:rPr>
          <w:rFonts w:ascii="Times New Roman" w:hAnsi="Times New Roman"/>
          <w:b/>
          <w:i/>
          <w:sz w:val="24"/>
          <w:szCs w:val="24"/>
        </w:rPr>
        <w:t>Основы здорового образа жизни.</w:t>
      </w:r>
    </w:p>
    <w:p w:rsidR="00923556" w:rsidRPr="0012626F" w:rsidRDefault="00923556" w:rsidP="00923556">
      <w:pPr>
        <w:numPr>
          <w:ilvl w:val="1"/>
          <w:numId w:val="36"/>
        </w:numPr>
        <w:spacing w:after="0"/>
        <w:jc w:val="both"/>
        <w:rPr>
          <w:rFonts w:ascii="Times New Roman CYR" w:hAnsi="Times New Roman CYR" w:cs="Times New Roman CYR"/>
          <w:b/>
          <w:sz w:val="24"/>
          <w:szCs w:val="24"/>
        </w:rPr>
      </w:pPr>
      <w:r w:rsidRPr="0012626F">
        <w:rPr>
          <w:rFonts w:ascii="Times New Roman" w:hAnsi="Times New Roman"/>
          <w:b/>
          <w:sz w:val="24"/>
          <w:szCs w:val="24"/>
        </w:rPr>
        <w:t>Здоровый образ жизни и его составляющие.</w:t>
      </w:r>
    </w:p>
    <w:p w:rsidR="00923556" w:rsidRPr="008C52CD"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Физическая культура и закаливание.</w:t>
      </w:r>
    </w:p>
    <w:p w:rsidR="008C52CD" w:rsidRPr="008C52CD" w:rsidRDefault="008C52CD" w:rsidP="008C52CD">
      <w:pPr>
        <w:spacing w:after="0"/>
        <w:ind w:left="1224"/>
        <w:jc w:val="both"/>
        <w:rPr>
          <w:rFonts w:ascii="Times New Roman CYR" w:hAnsi="Times New Roman CYR" w:cs="Times New Roman CYR"/>
          <w:sz w:val="24"/>
          <w:szCs w:val="24"/>
        </w:rPr>
      </w:pPr>
      <w:r>
        <w:rPr>
          <w:rFonts w:ascii="Times New Roman" w:hAnsi="Times New Roman"/>
          <w:sz w:val="24"/>
          <w:szCs w:val="24"/>
        </w:rPr>
        <w:t>Воспитание необходимых физических качеств. Составляющие хорошей физической формы. Развитие сердечно-дыхательной выносливости, мышечной силы, гибкости и скоростных качеств. Средства развития физических качеств. Принципы закаливания. Роль закаливания в профилактике простудных заболеваний. Факторы окружающей среды для закаливания организма. Закаливание воздухом. Солнечные ванны. Закаливание водой. Правила использования факторов окружающей среды для закаливания организма.</w:t>
      </w:r>
    </w:p>
    <w:p w:rsidR="00923556" w:rsidRPr="008C52CD" w:rsidRDefault="00923556" w:rsidP="00923556">
      <w:pPr>
        <w:numPr>
          <w:ilvl w:val="2"/>
          <w:numId w:val="36"/>
        </w:numPr>
        <w:spacing w:after="0"/>
        <w:jc w:val="both"/>
        <w:rPr>
          <w:rFonts w:ascii="Times New Roman CYR" w:hAnsi="Times New Roman CYR" w:cs="Times New Roman CYR"/>
          <w:i/>
          <w:sz w:val="24"/>
          <w:szCs w:val="24"/>
        </w:rPr>
      </w:pPr>
      <w:r w:rsidRPr="0012626F">
        <w:rPr>
          <w:rFonts w:ascii="Times New Roman" w:hAnsi="Times New Roman"/>
          <w:i/>
          <w:sz w:val="24"/>
          <w:szCs w:val="24"/>
        </w:rPr>
        <w:t>Семья в современном обществе.</w:t>
      </w:r>
    </w:p>
    <w:p w:rsidR="008C52CD" w:rsidRPr="008C52CD" w:rsidRDefault="008C52CD" w:rsidP="008C52CD">
      <w:pPr>
        <w:spacing w:after="0"/>
        <w:ind w:left="1224"/>
        <w:jc w:val="both"/>
        <w:rPr>
          <w:rFonts w:ascii="Times New Roman CYR" w:hAnsi="Times New Roman CYR" w:cs="Times New Roman CYR"/>
          <w:sz w:val="24"/>
          <w:szCs w:val="24"/>
        </w:rPr>
      </w:pPr>
      <w:r>
        <w:rPr>
          <w:rFonts w:ascii="Times New Roman" w:hAnsi="Times New Roman"/>
          <w:sz w:val="24"/>
          <w:szCs w:val="24"/>
        </w:rPr>
        <w:t>Роль и значение семьи в современном обществе. Семейный кодекс Российской Федерации. Понятие о браке. Права и обязанности супругов.</w:t>
      </w:r>
    </w:p>
    <w:p w:rsidR="00923556" w:rsidRDefault="00923556" w:rsidP="00923556">
      <w:pPr>
        <w:spacing w:after="0"/>
        <w:jc w:val="both"/>
        <w:rPr>
          <w:rFonts w:ascii="Times New Roman" w:hAnsi="Times New Roman"/>
          <w:sz w:val="24"/>
          <w:szCs w:val="24"/>
        </w:rPr>
      </w:pPr>
    </w:p>
    <w:p w:rsidR="00923556" w:rsidRPr="00923556" w:rsidRDefault="00923556" w:rsidP="00923556">
      <w:pPr>
        <w:spacing w:after="0"/>
        <w:jc w:val="center"/>
        <w:rPr>
          <w:rFonts w:ascii="Times New Roman CYR" w:hAnsi="Times New Roman CYR" w:cs="Times New Roman CYR"/>
          <w:b/>
          <w:i/>
          <w:sz w:val="24"/>
          <w:szCs w:val="24"/>
          <w:u w:val="single"/>
        </w:rPr>
      </w:pPr>
      <w:r>
        <w:rPr>
          <w:rFonts w:ascii="Times New Roman" w:hAnsi="Times New Roman"/>
          <w:b/>
          <w:sz w:val="24"/>
          <w:szCs w:val="24"/>
          <w:u w:val="single"/>
        </w:rPr>
        <w:t>9 класс</w:t>
      </w:r>
    </w:p>
    <w:p w:rsidR="002472AC" w:rsidRPr="00EA6ED7" w:rsidRDefault="008C52CD" w:rsidP="008C52CD">
      <w:pPr>
        <w:numPr>
          <w:ilvl w:val="0"/>
          <w:numId w:val="42"/>
        </w:numPr>
        <w:spacing w:after="0"/>
        <w:jc w:val="both"/>
        <w:rPr>
          <w:rFonts w:ascii="Times New Roman" w:hAnsi="Times New Roman"/>
          <w:b/>
          <w:i/>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p w:rsidR="002472AC" w:rsidRDefault="0010666E" w:rsidP="008C52CD">
      <w:pPr>
        <w:numPr>
          <w:ilvl w:val="1"/>
          <w:numId w:val="42"/>
        </w:numPr>
        <w:spacing w:after="0"/>
        <w:jc w:val="both"/>
        <w:rPr>
          <w:rFonts w:ascii="Times New Roman" w:hAnsi="Times New Roman"/>
          <w:b/>
          <w:sz w:val="24"/>
          <w:szCs w:val="24"/>
        </w:rPr>
      </w:pPr>
      <w:r>
        <w:rPr>
          <w:rFonts w:ascii="Times New Roman" w:hAnsi="Times New Roman"/>
          <w:b/>
          <w:sz w:val="24"/>
          <w:szCs w:val="24"/>
        </w:rPr>
        <w:t>Современный комплекс проблем безопасности.</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Правовые основы обеспечение безопасности личности, общества и государства.</w:t>
      </w:r>
    </w:p>
    <w:p w:rsidR="00170A80" w:rsidRPr="00170A80" w:rsidRDefault="00170A80" w:rsidP="00170A80">
      <w:pPr>
        <w:spacing w:after="0"/>
        <w:ind w:left="1224"/>
        <w:jc w:val="both"/>
        <w:rPr>
          <w:rFonts w:ascii="Times New Roman" w:hAnsi="Times New Roman"/>
          <w:sz w:val="24"/>
          <w:szCs w:val="24"/>
        </w:rPr>
      </w:pPr>
      <w:r>
        <w:rPr>
          <w:rFonts w:ascii="Times New Roman" w:hAnsi="Times New Roman"/>
          <w:sz w:val="24"/>
          <w:szCs w:val="24"/>
        </w:rPr>
        <w:t>Конституция Российской Федерации как гарант безопасности и защиты человека. Федеральные законы «О защите населения и территорий от чрезвычайных ситуаций природного и техногенного характера», «О безопасности», «</w:t>
      </w:r>
      <w:r w:rsidR="003B1D2A">
        <w:rPr>
          <w:rFonts w:ascii="Times New Roman" w:hAnsi="Times New Roman"/>
          <w:sz w:val="24"/>
          <w:szCs w:val="24"/>
        </w:rPr>
        <w:t>Об обороне</w:t>
      </w:r>
      <w:r>
        <w:rPr>
          <w:rFonts w:ascii="Times New Roman" w:hAnsi="Times New Roman"/>
          <w:sz w:val="24"/>
          <w:szCs w:val="24"/>
        </w:rPr>
        <w:t>»</w:t>
      </w:r>
      <w:r w:rsidR="003B1D2A">
        <w:rPr>
          <w:rFonts w:ascii="Times New Roman" w:hAnsi="Times New Roman"/>
          <w:sz w:val="24"/>
          <w:szCs w:val="24"/>
        </w:rPr>
        <w:t>, «О гражданской обороне», «О пожарной безопасности», «О безопасности дорожного движения», «О противодействии терроризму», «О наркотических средствах и психотропных веществах», назначение и краткая характеристика. Наиболее важные подзаконные акты Российской Федерации в области обеспечения безопасности личности, общества и государства.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Угрозы национальной безопасности Российской Федерации.</w:t>
      </w:r>
    </w:p>
    <w:p w:rsidR="003B1D2A" w:rsidRPr="003B1D2A" w:rsidRDefault="003B1D2A" w:rsidP="003B1D2A">
      <w:pPr>
        <w:spacing w:after="0"/>
        <w:ind w:left="1224"/>
        <w:jc w:val="both"/>
        <w:rPr>
          <w:rFonts w:ascii="Times New Roman" w:hAnsi="Times New Roman"/>
          <w:sz w:val="24"/>
          <w:szCs w:val="24"/>
        </w:rPr>
      </w:pPr>
      <w:r>
        <w:rPr>
          <w:rFonts w:ascii="Times New Roman" w:hAnsi="Times New Roman"/>
          <w:sz w:val="24"/>
          <w:szCs w:val="24"/>
        </w:rPr>
        <w:t>Понятие о национальной безопасности Российской Федерации. Стратегия национальной безопасности Российской Федерации до 2020 года. Основные направления обеспечения национальной безопасности Российской Федерации. Угрозы в сфере военной безопасности, в сфере государственной и общественной безопасности, защита от этих угроз</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Международный терроризм как угроза национальной безопасности.</w:t>
      </w:r>
    </w:p>
    <w:p w:rsidR="003B1D2A" w:rsidRPr="003B1D2A" w:rsidRDefault="003B1D2A" w:rsidP="003B1D2A">
      <w:pPr>
        <w:spacing w:after="0"/>
        <w:ind w:left="1224"/>
        <w:jc w:val="both"/>
        <w:rPr>
          <w:rFonts w:ascii="Times New Roman" w:hAnsi="Times New Roman"/>
          <w:sz w:val="24"/>
          <w:szCs w:val="24"/>
        </w:rPr>
      </w:pPr>
      <w:r>
        <w:rPr>
          <w:rFonts w:ascii="Times New Roman" w:hAnsi="Times New Roman"/>
          <w:sz w:val="24"/>
          <w:szCs w:val="24"/>
        </w:rPr>
        <w:lastRenderedPageBreak/>
        <w:t>Понятие о терроризме. Современный международный терроризм и его характеристика. Классификация современного терроризма. Направление международной и государственной деятельности по противодействию терроризму. Федеральный закон «О противодействии терроризму».</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Наркотизм и национальная безопасность.</w:t>
      </w:r>
    </w:p>
    <w:p w:rsidR="003B1D2A" w:rsidRPr="003B1D2A" w:rsidRDefault="00390CF9" w:rsidP="003B1D2A">
      <w:pPr>
        <w:spacing w:after="0"/>
        <w:ind w:left="1224"/>
        <w:jc w:val="both"/>
        <w:rPr>
          <w:rFonts w:ascii="Times New Roman" w:hAnsi="Times New Roman"/>
          <w:sz w:val="24"/>
          <w:szCs w:val="24"/>
        </w:rPr>
      </w:pPr>
      <w:r>
        <w:rPr>
          <w:rFonts w:ascii="Times New Roman" w:hAnsi="Times New Roman"/>
          <w:sz w:val="24"/>
          <w:szCs w:val="24"/>
        </w:rPr>
        <w:t>Понятие о наркотизме, наркомания и токсикомания, их характеристика. Социальная опасность наркотизма. Основы государственной политики в отношении оборота наркотических средств и психотропных веществ. Федеральный закон «О наркотических средствах и психотропных веществах».</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Гражданская оборона как составная часть системы национальной безопасности.</w:t>
      </w:r>
    </w:p>
    <w:p w:rsidR="00390CF9" w:rsidRPr="00390CF9" w:rsidRDefault="00390CF9" w:rsidP="00390CF9">
      <w:pPr>
        <w:spacing w:after="0"/>
        <w:ind w:left="1224"/>
        <w:jc w:val="both"/>
        <w:rPr>
          <w:rFonts w:ascii="Times New Roman" w:hAnsi="Times New Roman"/>
          <w:sz w:val="24"/>
          <w:szCs w:val="24"/>
        </w:rPr>
      </w:pPr>
      <w:r>
        <w:rPr>
          <w:rFonts w:ascii="Times New Roman" w:hAnsi="Times New Roman"/>
          <w:sz w:val="24"/>
          <w:szCs w:val="24"/>
        </w:rPr>
        <w:t>Понятие о гражданской обороне. Основные задачи гражданской обороны. Силы и средства гражданской обороны. Управление, организация ведение гражданской обороны в Российской Федерации. Федеральный закон «О гражданской обороне».</w:t>
      </w:r>
    </w:p>
    <w:p w:rsidR="002472AC" w:rsidRDefault="0010666E" w:rsidP="008C52CD">
      <w:pPr>
        <w:numPr>
          <w:ilvl w:val="1"/>
          <w:numId w:val="42"/>
        </w:numPr>
        <w:spacing w:after="0"/>
        <w:jc w:val="both"/>
        <w:rPr>
          <w:rFonts w:ascii="Times New Roman" w:hAnsi="Times New Roman"/>
          <w:b/>
          <w:sz w:val="24"/>
          <w:szCs w:val="24"/>
        </w:rPr>
      </w:pPr>
      <w:r>
        <w:rPr>
          <w:rFonts w:ascii="Times New Roman" w:hAnsi="Times New Roman"/>
          <w:b/>
          <w:sz w:val="24"/>
          <w:szCs w:val="24"/>
        </w:rPr>
        <w:t>Организация единой государственной системы предупреждения и ликвидации чрезвычайных ситуаций (РСЧС).</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Цели, задачи и структура РСЧС.</w:t>
      </w:r>
    </w:p>
    <w:p w:rsidR="00390CF9" w:rsidRPr="00390CF9" w:rsidRDefault="00390CF9" w:rsidP="00390CF9">
      <w:pPr>
        <w:spacing w:after="0"/>
        <w:ind w:left="1224"/>
        <w:jc w:val="both"/>
        <w:rPr>
          <w:rFonts w:ascii="Times New Roman" w:hAnsi="Times New Roman"/>
          <w:sz w:val="24"/>
          <w:szCs w:val="24"/>
        </w:rPr>
      </w:pPr>
      <w:r>
        <w:rPr>
          <w:rFonts w:ascii="Times New Roman" w:hAnsi="Times New Roman"/>
          <w:sz w:val="24"/>
          <w:szCs w:val="24"/>
        </w:rPr>
        <w:t>История создания единой государственной системы предупреждения и ликвидации чрезвычайных ситуаций (РСЧС). Функции, задачи и структура РСЧС. Функциональные подсистемы РСЧС и их функции. Территориальные подсистемы РСЧС и их функции. Координационные органы РСЧС и их задачи. Постоянно действующие органы управления РСЧС и их функции. Органы повседневного управления РСЧС.</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Режимы функционирования, силы и средства РСЧС.</w:t>
      </w:r>
    </w:p>
    <w:p w:rsidR="00390CF9" w:rsidRPr="00390CF9" w:rsidRDefault="000A766F" w:rsidP="00390CF9">
      <w:pPr>
        <w:spacing w:after="0"/>
        <w:ind w:left="1224"/>
        <w:jc w:val="both"/>
        <w:rPr>
          <w:rFonts w:ascii="Times New Roman" w:hAnsi="Times New Roman"/>
          <w:sz w:val="24"/>
          <w:szCs w:val="24"/>
        </w:rPr>
      </w:pPr>
      <w:r>
        <w:rPr>
          <w:rFonts w:ascii="Times New Roman" w:hAnsi="Times New Roman"/>
          <w:sz w:val="24"/>
          <w:szCs w:val="24"/>
        </w:rPr>
        <w:t>Режимы функционирования РСЧС. Основные мероприятия, проводимые органами управления и силами РСЧС: в режиме повседневной деятельности, в режиме повышенной готовности, режиме чрезвычайной ситуации. Силы и средства РСЧС. Силы и средства наблюдения и контроля. Силы ликвидации чрезвычайных ситуаций.</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Международное гуманитарное право.</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Международное гуманитарное право. Сфера применения и ответственность за нарушение норм.</w:t>
      </w:r>
    </w:p>
    <w:p w:rsidR="000A766F" w:rsidRPr="000A766F" w:rsidRDefault="000A766F" w:rsidP="000A766F">
      <w:pPr>
        <w:spacing w:after="0"/>
        <w:ind w:left="1224"/>
        <w:jc w:val="both"/>
        <w:rPr>
          <w:rFonts w:ascii="Times New Roman" w:hAnsi="Times New Roman"/>
          <w:sz w:val="24"/>
          <w:szCs w:val="24"/>
        </w:rPr>
      </w:pPr>
      <w:r>
        <w:rPr>
          <w:rFonts w:ascii="Times New Roman" w:hAnsi="Times New Roman"/>
          <w:sz w:val="24"/>
          <w:szCs w:val="24"/>
        </w:rPr>
        <w:t>Понятие о международном гуманитарном праве. Области международного гуманитарного права. Лица, находящиеся под защитой международного гуманитарного права. Основные документы международного гуманитарного права.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Защита раненых, больных, потерпевших кораблекрушение, медицинского и духовного персонала.</w:t>
      </w:r>
    </w:p>
    <w:p w:rsidR="000A766F" w:rsidRPr="000A766F" w:rsidRDefault="000A766F" w:rsidP="000A766F">
      <w:pPr>
        <w:spacing w:after="0"/>
        <w:ind w:left="1224"/>
        <w:jc w:val="both"/>
        <w:rPr>
          <w:rFonts w:ascii="Times New Roman" w:hAnsi="Times New Roman"/>
          <w:sz w:val="24"/>
          <w:szCs w:val="24"/>
        </w:rPr>
      </w:pPr>
      <w:r>
        <w:rPr>
          <w:rFonts w:ascii="Times New Roman" w:hAnsi="Times New Roman"/>
          <w:sz w:val="24"/>
          <w:szCs w:val="24"/>
        </w:rPr>
        <w:t>Основные требования международного гуманитарного права по защите раненых и больных</w:t>
      </w:r>
      <w:r w:rsidR="00353C5E">
        <w:rPr>
          <w:rFonts w:ascii="Times New Roman" w:hAnsi="Times New Roman"/>
          <w:sz w:val="24"/>
          <w:szCs w:val="24"/>
        </w:rPr>
        <w:t xml:space="preserve"> из состава действующей армии. Основные требования международного гуманитарного права по защите раненых больных и потерпевших кораблекрушение из состава вооруженных сил на море. Правовая защита медицинского и духовного персонала, выполняющего свои </w:t>
      </w:r>
      <w:r w:rsidR="00353C5E">
        <w:rPr>
          <w:rFonts w:ascii="Times New Roman" w:hAnsi="Times New Roman"/>
          <w:sz w:val="24"/>
          <w:szCs w:val="24"/>
        </w:rPr>
        <w:lastRenderedPageBreak/>
        <w:t>функции во время военных действий. Международное движение Красного Креста и Красного Полумесяца, ее организации и эмблемы.</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Защита военнопленных и гражданского населения.</w:t>
      </w:r>
    </w:p>
    <w:p w:rsidR="00353C5E" w:rsidRPr="00353C5E" w:rsidRDefault="00353C5E" w:rsidP="00353C5E">
      <w:pPr>
        <w:spacing w:after="0"/>
        <w:ind w:left="1224"/>
        <w:jc w:val="both"/>
        <w:rPr>
          <w:rFonts w:ascii="Times New Roman" w:hAnsi="Times New Roman"/>
          <w:sz w:val="24"/>
          <w:szCs w:val="24"/>
        </w:rPr>
      </w:pPr>
      <w:r>
        <w:rPr>
          <w:rFonts w:ascii="Times New Roman" w:hAnsi="Times New Roman"/>
          <w:sz w:val="24"/>
          <w:szCs w:val="24"/>
        </w:rPr>
        <w:t>Понятие о комбатантах в международном гуманитарном праве. Категории лиц, относящиеся к комбатантам. Основные требования международного гуманитарного права по защите военнопленных. Основные требования международного гуманитарного права по защите лиц из числа гражданского населения, находящегося во власти противника. Особая защита международным гуманитарным правом женщин и детей.</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 xml:space="preserve">Безопасное поведение в </w:t>
      </w:r>
      <w:proofErr w:type="gramStart"/>
      <w:r>
        <w:rPr>
          <w:rFonts w:ascii="Times New Roman" w:hAnsi="Times New Roman"/>
          <w:b/>
          <w:sz w:val="24"/>
          <w:szCs w:val="24"/>
        </w:rPr>
        <w:t>криминогенных ситуациях</w:t>
      </w:r>
      <w:proofErr w:type="gramEnd"/>
      <w:r>
        <w:rPr>
          <w:rFonts w:ascii="Times New Roman" w:hAnsi="Times New Roman"/>
          <w:b/>
          <w:sz w:val="24"/>
          <w:szCs w:val="24"/>
        </w:rPr>
        <w:t>.</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Защита от мошенников.</w:t>
      </w:r>
    </w:p>
    <w:p w:rsidR="00353C5E" w:rsidRPr="00353C5E" w:rsidRDefault="00353C5E" w:rsidP="00353C5E">
      <w:pPr>
        <w:spacing w:after="0"/>
        <w:ind w:left="1224"/>
        <w:jc w:val="both"/>
        <w:rPr>
          <w:rFonts w:ascii="Times New Roman" w:hAnsi="Times New Roman"/>
          <w:sz w:val="24"/>
          <w:szCs w:val="24"/>
        </w:rPr>
      </w:pPr>
      <w:r>
        <w:rPr>
          <w:rFonts w:ascii="Times New Roman" w:hAnsi="Times New Roman"/>
          <w:sz w:val="24"/>
          <w:szCs w:val="24"/>
        </w:rPr>
        <w:t xml:space="preserve">Понятие о мошенничестве. Основные черты мошенника. Виды мошенничества: хищение путем обмана, хищение путем злоупотребления доверием. Уголовная ответственность за мошенничество. Основные приемы мошенничества. </w:t>
      </w:r>
      <w:r w:rsidR="00EA2BAA">
        <w:rPr>
          <w:rFonts w:ascii="Times New Roman" w:hAnsi="Times New Roman"/>
          <w:sz w:val="24"/>
          <w:szCs w:val="24"/>
        </w:rPr>
        <w:t>Правила защиты от мошенников.</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Безопасное поведение девушек.</w:t>
      </w:r>
    </w:p>
    <w:p w:rsidR="00EA2BAA" w:rsidRPr="00EA2BAA" w:rsidRDefault="00EA2BAA" w:rsidP="00EA2BAA">
      <w:pPr>
        <w:spacing w:after="0"/>
        <w:ind w:left="1224"/>
        <w:jc w:val="both"/>
        <w:rPr>
          <w:rFonts w:ascii="Times New Roman" w:hAnsi="Times New Roman"/>
          <w:sz w:val="24"/>
          <w:szCs w:val="24"/>
        </w:rPr>
      </w:pPr>
      <w:r>
        <w:rPr>
          <w:rFonts w:ascii="Times New Roman" w:hAnsi="Times New Roman"/>
          <w:sz w:val="24"/>
          <w:szCs w:val="24"/>
        </w:rPr>
        <w:t>Понятие о преступлениях на сексуальной почве. Уголовная ответственность за насильственные действия сексуального характера. Лица, представляющие угрозу насильственных действий, и их психологический портрет. Правила безопасного поведения и психологической защиты по предотвращению насильственных действий сексуального характера.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 xml:space="preserve">Психологические основы самозащиты в </w:t>
      </w:r>
      <w:proofErr w:type="gramStart"/>
      <w:r w:rsidRPr="0010666E">
        <w:rPr>
          <w:rFonts w:ascii="Times New Roman" w:hAnsi="Times New Roman"/>
          <w:i/>
          <w:sz w:val="24"/>
          <w:szCs w:val="24"/>
        </w:rPr>
        <w:t>криминогенных ситуациях</w:t>
      </w:r>
      <w:proofErr w:type="gramEnd"/>
      <w:r w:rsidRPr="0010666E">
        <w:rPr>
          <w:rFonts w:ascii="Times New Roman" w:hAnsi="Times New Roman"/>
          <w:i/>
          <w:sz w:val="24"/>
          <w:szCs w:val="24"/>
        </w:rPr>
        <w:t>. Пути выхода из конфликтных ситуаций.</w:t>
      </w:r>
    </w:p>
    <w:p w:rsidR="00EA2BAA" w:rsidRPr="00EA2BAA" w:rsidRDefault="00EA2BAA" w:rsidP="00EA2BAA">
      <w:pPr>
        <w:spacing w:after="0"/>
        <w:ind w:left="1224"/>
        <w:jc w:val="both"/>
        <w:rPr>
          <w:rFonts w:ascii="Times New Roman" w:hAnsi="Times New Roman"/>
          <w:sz w:val="24"/>
          <w:szCs w:val="24"/>
        </w:rPr>
      </w:pPr>
      <w:r>
        <w:rPr>
          <w:rFonts w:ascii="Times New Roman" w:hAnsi="Times New Roman"/>
          <w:sz w:val="24"/>
          <w:szCs w:val="24"/>
        </w:rPr>
        <w:t>Психология преступника в выборе жертвы. Признаки потенциальной жертвы и признаки неуязвимости уверенного в себе человека. Развитие качеств личности уверенного человека. Правила поведения, уменьшающие ри</w:t>
      </w:r>
      <w:proofErr w:type="gramStart"/>
      <w:r>
        <w:rPr>
          <w:rFonts w:ascii="Times New Roman" w:hAnsi="Times New Roman"/>
          <w:sz w:val="24"/>
          <w:szCs w:val="24"/>
        </w:rPr>
        <w:t>ск встр</w:t>
      </w:r>
      <w:proofErr w:type="gramEnd"/>
      <w:r>
        <w:rPr>
          <w:rFonts w:ascii="Times New Roman" w:hAnsi="Times New Roman"/>
          <w:sz w:val="24"/>
          <w:szCs w:val="24"/>
        </w:rPr>
        <w:t>ечи с насильниками и хулиганами. Правила профилактики и самозащиты от нападения насильников и хулиганов.</w:t>
      </w:r>
    </w:p>
    <w:p w:rsidR="0010666E" w:rsidRPr="0010666E" w:rsidRDefault="0010666E" w:rsidP="0010666E">
      <w:pPr>
        <w:numPr>
          <w:ilvl w:val="0"/>
          <w:numId w:val="42"/>
        </w:numPr>
        <w:spacing w:after="0"/>
        <w:jc w:val="both"/>
        <w:rPr>
          <w:rFonts w:ascii="Times New Roman" w:hAnsi="Times New Roman"/>
          <w:b/>
          <w:sz w:val="24"/>
          <w:szCs w:val="24"/>
        </w:rPr>
      </w:pPr>
      <w:r>
        <w:rPr>
          <w:rFonts w:ascii="Times New Roman" w:hAnsi="Times New Roman"/>
          <w:b/>
          <w:i/>
          <w:sz w:val="24"/>
          <w:szCs w:val="24"/>
        </w:rPr>
        <w:t>Основы медицинских знаний и правила оказания первой помощи.</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Профилактика травм в старшем школьном возрасте.</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Причины травматизма и пути их предотвращения.</w:t>
      </w:r>
    </w:p>
    <w:p w:rsidR="00EA2BAA" w:rsidRPr="00EA2BAA" w:rsidRDefault="00EA2BAA" w:rsidP="00EA2BAA">
      <w:pPr>
        <w:spacing w:after="0"/>
        <w:ind w:left="1224"/>
        <w:jc w:val="both"/>
        <w:rPr>
          <w:rFonts w:ascii="Times New Roman" w:hAnsi="Times New Roman"/>
          <w:sz w:val="24"/>
          <w:szCs w:val="24"/>
        </w:rPr>
      </w:pPr>
      <w:r>
        <w:rPr>
          <w:rFonts w:ascii="Times New Roman" w:hAnsi="Times New Roman"/>
          <w:sz w:val="24"/>
          <w:szCs w:val="24"/>
        </w:rPr>
        <w:t>Причины травматизма в старшем школьном возрасте. Наиболее характерные причины травм и повреждений у подростков и рекомендации по их предотвращению.</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Безопасное поведение дома и на улице.</w:t>
      </w:r>
    </w:p>
    <w:p w:rsidR="00EA2BAA" w:rsidRPr="00EA2BAA" w:rsidRDefault="00EA2BAA" w:rsidP="00EA2BAA">
      <w:pPr>
        <w:spacing w:after="0"/>
        <w:ind w:left="1224"/>
        <w:jc w:val="both"/>
        <w:rPr>
          <w:rFonts w:ascii="Times New Roman" w:hAnsi="Times New Roman"/>
          <w:sz w:val="24"/>
          <w:szCs w:val="24"/>
        </w:rPr>
      </w:pPr>
      <w:r>
        <w:rPr>
          <w:rFonts w:ascii="Times New Roman" w:hAnsi="Times New Roman"/>
          <w:sz w:val="24"/>
          <w:szCs w:val="24"/>
        </w:rPr>
        <w:t>Понятие о бытовом травматизме. Рекомендации по предотвращению травм в домашних условиях. Предотвращение травм</w:t>
      </w:r>
      <w:r w:rsidR="00C67C6A">
        <w:rPr>
          <w:rFonts w:ascii="Times New Roman" w:hAnsi="Times New Roman"/>
          <w:sz w:val="24"/>
          <w:szCs w:val="24"/>
        </w:rPr>
        <w:t xml:space="preserve"> при пожаре в доме (квартире). Предотвращение травм при обращении с электрическими приборами и электрооборудованием. Предотвращение травм на улице и на водоемах. Предотвращение травм в </w:t>
      </w:r>
      <w:proofErr w:type="spellStart"/>
      <w:r w:rsidR="00C67C6A">
        <w:rPr>
          <w:rFonts w:ascii="Times New Roman" w:hAnsi="Times New Roman"/>
          <w:sz w:val="24"/>
          <w:szCs w:val="24"/>
        </w:rPr>
        <w:t>дорожно</w:t>
      </w:r>
      <w:proofErr w:type="spellEnd"/>
      <w:r w:rsidR="00C67C6A">
        <w:rPr>
          <w:rFonts w:ascii="Times New Roman" w:hAnsi="Times New Roman"/>
          <w:sz w:val="24"/>
          <w:szCs w:val="24"/>
        </w:rPr>
        <w:t xml:space="preserve"> транспортных происшествиях. Предотвращение травм в доме (на кухне, в ванной комнате, при проведении ремонта).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Безопасное поведение в школе, на занятиях физкультурой и спортом.</w:t>
      </w:r>
    </w:p>
    <w:p w:rsidR="00C67C6A" w:rsidRPr="00C67C6A" w:rsidRDefault="00C67C6A" w:rsidP="00C67C6A">
      <w:pPr>
        <w:spacing w:after="0"/>
        <w:ind w:left="1224"/>
        <w:jc w:val="both"/>
        <w:rPr>
          <w:rFonts w:ascii="Times New Roman" w:hAnsi="Times New Roman"/>
          <w:sz w:val="24"/>
          <w:szCs w:val="24"/>
        </w:rPr>
      </w:pPr>
      <w:r>
        <w:rPr>
          <w:rFonts w:ascii="Times New Roman" w:hAnsi="Times New Roman"/>
          <w:sz w:val="24"/>
          <w:szCs w:val="24"/>
        </w:rPr>
        <w:t xml:space="preserve">Понятие о школьном травматизме. Предотвращение травм на уроках физики при работе с электроприборами и электрооборудованием. Предотвращение </w:t>
      </w:r>
      <w:r>
        <w:rPr>
          <w:rFonts w:ascii="Times New Roman" w:hAnsi="Times New Roman"/>
          <w:sz w:val="24"/>
          <w:szCs w:val="24"/>
        </w:rPr>
        <w:lastRenderedPageBreak/>
        <w:t>травм на уроках химии. Предотвращение травм на уроках физкультуры и при занятии спортом. Предотвращение травм на переменах.</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Основы медицинских знаний.</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Профилактика осложнений ран. Асептика и антисептика.</w:t>
      </w:r>
    </w:p>
    <w:p w:rsidR="00C67C6A" w:rsidRPr="00C67C6A" w:rsidRDefault="00C67C6A" w:rsidP="00C67C6A">
      <w:pPr>
        <w:spacing w:after="0"/>
        <w:ind w:left="1224"/>
        <w:jc w:val="both"/>
        <w:rPr>
          <w:rFonts w:ascii="Times New Roman" w:hAnsi="Times New Roman"/>
          <w:sz w:val="24"/>
          <w:szCs w:val="24"/>
        </w:rPr>
      </w:pPr>
      <w:r>
        <w:rPr>
          <w:rFonts w:ascii="Times New Roman" w:hAnsi="Times New Roman"/>
          <w:sz w:val="24"/>
          <w:szCs w:val="24"/>
        </w:rPr>
        <w:t>Понятие об асептике. Виды ранений, при которых необходимо выполнение мероприятий по предотвращению инфицирования и ускорению заживления. Значение асептической повязки. Система асептических мероприятий. Понятие об антисептике. Виды антисептика. Химические и биологические средства антисептики, их характеристика и применение.</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Травмы головы, позвоночника и спины.</w:t>
      </w:r>
    </w:p>
    <w:p w:rsidR="00C67C6A" w:rsidRPr="00C67C6A" w:rsidRDefault="00F2347F" w:rsidP="00C67C6A">
      <w:pPr>
        <w:spacing w:after="0"/>
        <w:ind w:left="1224"/>
        <w:jc w:val="both"/>
        <w:rPr>
          <w:rFonts w:ascii="Times New Roman" w:hAnsi="Times New Roman"/>
          <w:sz w:val="24"/>
          <w:szCs w:val="24"/>
        </w:rPr>
      </w:pPr>
      <w:r>
        <w:rPr>
          <w:rFonts w:ascii="Times New Roman" w:hAnsi="Times New Roman"/>
          <w:sz w:val="24"/>
          <w:szCs w:val="24"/>
        </w:rPr>
        <w:t>Причины и признаки травмы головы и позвоночника. Оказание первой помощи при травмах головы и позвоночника. Сотрясение головного мозга, признаки и симптомы. Основные правила оказания первой помощи при сотрясении головного мозга. Боли в спине. Признаки и симптомы повреждения спины. Предотвращение появления болей в спине. Первая помощь при болях в спине.</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Экстренная реанимационная помощь.</w:t>
      </w:r>
    </w:p>
    <w:p w:rsidR="00F2347F" w:rsidRPr="00F2347F" w:rsidRDefault="00F2347F" w:rsidP="00F2347F">
      <w:pPr>
        <w:spacing w:after="0"/>
        <w:ind w:left="1224"/>
        <w:jc w:val="both"/>
        <w:rPr>
          <w:rFonts w:ascii="Times New Roman" w:hAnsi="Times New Roman"/>
          <w:sz w:val="24"/>
          <w:szCs w:val="24"/>
        </w:rPr>
      </w:pPr>
      <w:r>
        <w:rPr>
          <w:rFonts w:ascii="Times New Roman" w:hAnsi="Times New Roman"/>
          <w:sz w:val="24"/>
          <w:szCs w:val="24"/>
        </w:rPr>
        <w:t xml:space="preserve">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w:t>
      </w:r>
      <w:proofErr w:type="spellStart"/>
      <w:r>
        <w:rPr>
          <w:rFonts w:ascii="Times New Roman" w:hAnsi="Times New Roman"/>
          <w:sz w:val="24"/>
          <w:szCs w:val="24"/>
        </w:rPr>
        <w:t>прекардиальном</w:t>
      </w:r>
      <w:proofErr w:type="spellEnd"/>
      <w:r>
        <w:rPr>
          <w:rFonts w:ascii="Times New Roman" w:hAnsi="Times New Roman"/>
          <w:sz w:val="24"/>
          <w:szCs w:val="24"/>
        </w:rPr>
        <w:t xml:space="preserve"> ударе. Техника и последовательность действий при нанесении </w:t>
      </w:r>
      <w:proofErr w:type="spellStart"/>
      <w:r>
        <w:rPr>
          <w:rFonts w:ascii="Times New Roman" w:hAnsi="Times New Roman"/>
          <w:sz w:val="24"/>
          <w:szCs w:val="24"/>
        </w:rPr>
        <w:t>прекардиального</w:t>
      </w:r>
      <w:proofErr w:type="spellEnd"/>
      <w:r>
        <w:rPr>
          <w:rFonts w:ascii="Times New Roman" w:hAnsi="Times New Roman"/>
          <w:sz w:val="24"/>
          <w:szCs w:val="24"/>
        </w:rPr>
        <w:t xml:space="preserve">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Основные неинфекционные заболевания.</w:t>
      </w:r>
    </w:p>
    <w:p w:rsidR="00F2347F" w:rsidRPr="00F2347F" w:rsidRDefault="00BD1FD7" w:rsidP="00F2347F">
      <w:pPr>
        <w:spacing w:after="0"/>
        <w:ind w:left="1224"/>
        <w:jc w:val="both"/>
        <w:rPr>
          <w:rFonts w:ascii="Times New Roman" w:hAnsi="Times New Roman"/>
          <w:sz w:val="24"/>
          <w:szCs w:val="24"/>
        </w:rPr>
      </w:pPr>
      <w:r>
        <w:rPr>
          <w:rFonts w:ascii="Times New Roman" w:hAnsi="Times New Roman"/>
          <w:sz w:val="24"/>
          <w:szCs w:val="24"/>
        </w:rPr>
        <w:t xml:space="preserve">Общие сведения о неинфекционных заболеваниях. Характеристика наиболее распространенных и опасных неинфекционных заболеваний и факторы, влияющие на их возникновение. Основные причины </w:t>
      </w:r>
      <w:proofErr w:type="gramStart"/>
      <w:r>
        <w:rPr>
          <w:rFonts w:ascii="Times New Roman" w:hAnsi="Times New Roman"/>
          <w:sz w:val="24"/>
          <w:szCs w:val="24"/>
        </w:rPr>
        <w:t>роста неинфекционных заболеваний</w:t>
      </w:r>
      <w:proofErr w:type="gramEnd"/>
      <w:r>
        <w:rPr>
          <w:rFonts w:ascii="Times New Roman" w:hAnsi="Times New Roman"/>
          <w:sz w:val="24"/>
          <w:szCs w:val="24"/>
        </w:rPr>
        <w:t>.</w:t>
      </w:r>
    </w:p>
    <w:p w:rsidR="0010666E" w:rsidRPr="0010666E" w:rsidRDefault="0010666E" w:rsidP="0010666E">
      <w:pPr>
        <w:numPr>
          <w:ilvl w:val="0"/>
          <w:numId w:val="42"/>
        </w:numPr>
        <w:spacing w:after="0"/>
        <w:jc w:val="both"/>
        <w:rPr>
          <w:rFonts w:ascii="Times New Roman" w:hAnsi="Times New Roman"/>
          <w:b/>
          <w:sz w:val="24"/>
          <w:szCs w:val="24"/>
        </w:rPr>
      </w:pPr>
      <w:r w:rsidRPr="00573C12">
        <w:rPr>
          <w:rFonts w:ascii="Times New Roman" w:hAnsi="Times New Roman"/>
          <w:b/>
          <w:i/>
          <w:sz w:val="24"/>
          <w:szCs w:val="24"/>
        </w:rPr>
        <w:t>Основы здорового образа жизни.</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Здоровье и здоровый образ жизни</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Здоровье человека.</w:t>
      </w:r>
    </w:p>
    <w:p w:rsidR="00BD1FD7" w:rsidRPr="00BD1FD7" w:rsidRDefault="00BD1FD7" w:rsidP="00BD1FD7">
      <w:pPr>
        <w:spacing w:after="0"/>
        <w:ind w:left="1224"/>
        <w:jc w:val="both"/>
        <w:rPr>
          <w:rFonts w:ascii="Times New Roman" w:hAnsi="Times New Roman"/>
          <w:sz w:val="24"/>
          <w:szCs w:val="24"/>
        </w:rPr>
      </w:pPr>
      <w:r>
        <w:rPr>
          <w:rFonts w:ascii="Times New Roman" w:hAnsi="Times New Roman"/>
          <w:sz w:val="24"/>
          <w:szCs w:val="24"/>
        </w:rPr>
        <w:t xml:space="preserve">Понятие о здоровье. Составляющие здоровья. Духовное и физическое здоровье, их характеристика. Взаимосвязь духовного здоровья с </w:t>
      </w:r>
      <w:proofErr w:type="gramStart"/>
      <w:r>
        <w:rPr>
          <w:rFonts w:ascii="Times New Roman" w:hAnsi="Times New Roman"/>
          <w:sz w:val="24"/>
          <w:szCs w:val="24"/>
        </w:rPr>
        <w:t>социальным</w:t>
      </w:r>
      <w:proofErr w:type="gramEnd"/>
      <w:r>
        <w:rPr>
          <w:rFonts w:ascii="Times New Roman" w:hAnsi="Times New Roman"/>
          <w:sz w:val="24"/>
          <w:szCs w:val="24"/>
        </w:rPr>
        <w:t>. Критерии оценки здоровья детей и подростков. Характеристика групп здоровья детей и подростков. Общественное и индивидуальное здоровье. Факторы, влияющие на здоровье человека.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Здоровый образ жизни как путь к достижению высокого уровня здоровья и современные методы оздоровления.</w:t>
      </w:r>
    </w:p>
    <w:p w:rsidR="00BD1FD7" w:rsidRPr="00BD1FD7" w:rsidRDefault="00BD1FD7" w:rsidP="00BD1FD7">
      <w:pPr>
        <w:spacing w:after="0"/>
        <w:ind w:left="1224"/>
        <w:jc w:val="both"/>
        <w:rPr>
          <w:rFonts w:ascii="Times New Roman" w:hAnsi="Times New Roman"/>
          <w:sz w:val="24"/>
          <w:szCs w:val="24"/>
        </w:rPr>
      </w:pPr>
      <w:r>
        <w:rPr>
          <w:rFonts w:ascii="Times New Roman" w:hAnsi="Times New Roman"/>
          <w:sz w:val="24"/>
          <w:szCs w:val="24"/>
        </w:rPr>
        <w:t>Влияние здорового образа жизни на формирование личности. Элементы здорового образа жизни и их характеристика. Факторы риска. Теории оздоровления человеческого организма. Оздоровительные системы и их составляющие. Индивидуальный подход к выбору оздоровительной системы.</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lastRenderedPageBreak/>
        <w:t>Факторы риска во внешней среде и их влияние на внутреннюю среду организма человека и его здоровье.</w:t>
      </w:r>
    </w:p>
    <w:p w:rsidR="00720764" w:rsidRPr="00720764" w:rsidRDefault="00720764" w:rsidP="00720764">
      <w:pPr>
        <w:spacing w:after="0"/>
        <w:ind w:left="1224"/>
        <w:jc w:val="both"/>
        <w:rPr>
          <w:rFonts w:ascii="Times New Roman" w:hAnsi="Times New Roman"/>
          <w:sz w:val="24"/>
          <w:szCs w:val="24"/>
        </w:rPr>
      </w:pPr>
      <w:r>
        <w:rPr>
          <w:rFonts w:ascii="Times New Roman" w:hAnsi="Times New Roman"/>
          <w:sz w:val="24"/>
          <w:szCs w:val="24"/>
        </w:rPr>
        <w:t>Внешняя среда и ее воздействие на человека. Физические, химические, биологические и социальные факторы риска внешней среды и их характеристики. Факторы риска психического характера. Внутренняя среда организма. Способность организма поддерживать в заданных пределах состояние внутренней среды.</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Личная гигиена.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Понятие личной гигиены. Гигиена кожи и одежды.</w:t>
      </w:r>
    </w:p>
    <w:p w:rsidR="00720764" w:rsidRPr="00720764" w:rsidRDefault="00720764" w:rsidP="00720764">
      <w:pPr>
        <w:spacing w:after="0"/>
        <w:ind w:left="1224"/>
        <w:jc w:val="both"/>
        <w:rPr>
          <w:rFonts w:ascii="Times New Roman" w:hAnsi="Times New Roman"/>
          <w:sz w:val="24"/>
          <w:szCs w:val="24"/>
        </w:rPr>
      </w:pPr>
      <w:r>
        <w:rPr>
          <w:rFonts w:ascii="Times New Roman" w:hAnsi="Times New Roman"/>
          <w:sz w:val="24"/>
          <w:szCs w:val="24"/>
        </w:rPr>
        <w:t>Общие сведения о гигиене. Задачи гигиены. Понятие о личной гигиене и ее составляющие. Общие сведения о коже человека и ее функциях. Гигиена кожи. Главная функция одежды человека. Гигиенические требования к одежде, обуви и головным уборам.</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Гигиена питания и воды.</w:t>
      </w:r>
    </w:p>
    <w:p w:rsidR="00720764" w:rsidRPr="00720764" w:rsidRDefault="00720764" w:rsidP="00720764">
      <w:pPr>
        <w:spacing w:after="0"/>
        <w:ind w:left="1224"/>
        <w:jc w:val="both"/>
        <w:rPr>
          <w:rFonts w:ascii="Times New Roman" w:hAnsi="Times New Roman"/>
          <w:sz w:val="24"/>
          <w:szCs w:val="24"/>
        </w:rPr>
      </w:pPr>
      <w:r>
        <w:rPr>
          <w:rFonts w:ascii="Times New Roman" w:hAnsi="Times New Roman"/>
          <w:sz w:val="24"/>
          <w:szCs w:val="24"/>
        </w:rPr>
        <w:t xml:space="preserve">Зависимость жизнедеятельности организма человека от питания и воды. Общие сведения о продуктах животного и растительного происхождения. Гигиенические требования к питанию. Совместимость пищевых продуктов. Соотношение продуктов животного и растительного происхождения в рационе питания человека. Рекомендуемое количество белков, жиров и углеводов для детей и подростков. Режим питания. Распределение рациона питания в течение дня Общие сведения о воде. </w:t>
      </w:r>
      <w:r w:rsidR="00A63727">
        <w:rPr>
          <w:rFonts w:ascii="Times New Roman" w:hAnsi="Times New Roman"/>
          <w:sz w:val="24"/>
          <w:szCs w:val="24"/>
        </w:rPr>
        <w:t>Гигиенические</w:t>
      </w:r>
      <w:r w:rsidR="009549B4">
        <w:rPr>
          <w:rFonts w:ascii="Times New Roman" w:hAnsi="Times New Roman"/>
          <w:sz w:val="24"/>
          <w:szCs w:val="24"/>
        </w:rPr>
        <w:t xml:space="preserve"> требования к воде.</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Гигиена жилища и индивидуального строительства.</w:t>
      </w:r>
    </w:p>
    <w:p w:rsidR="009549B4" w:rsidRPr="009549B4" w:rsidRDefault="00A63727" w:rsidP="009549B4">
      <w:pPr>
        <w:spacing w:after="0"/>
        <w:ind w:left="1224"/>
        <w:jc w:val="both"/>
        <w:rPr>
          <w:rFonts w:ascii="Times New Roman" w:hAnsi="Times New Roman"/>
          <w:sz w:val="24"/>
          <w:szCs w:val="24"/>
        </w:rPr>
      </w:pPr>
      <w:r>
        <w:rPr>
          <w:rFonts w:ascii="Times New Roman" w:hAnsi="Times New Roman"/>
          <w:sz w:val="24"/>
          <w:szCs w:val="24"/>
        </w:rPr>
        <w:t>Зависимость состояния здоровья человека от условий жизни. Гигиенические требования, предъявляемые к современному жилищу. Гигиенические требования к микроклимату жилого помещения: комнатной температуре, относительной влажности воздуха, скорости движения комнатного воздуха, естественному и искусственному освещению. Гигиенические требования, предъявляемые к индивидуальному строительству загородных домов. Гигиенические требования при планировке территории. Гигиенические требования к водоснабжению и канализации. Гигиенические требования к сбору, обезвреживанию и удалению отбросов (отходов).</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Физиологические и психологические особенности организма подростка.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Физиологическое и психологическое развитие подростков.</w:t>
      </w:r>
    </w:p>
    <w:p w:rsidR="00A63727" w:rsidRPr="00A63727" w:rsidRDefault="00A63727" w:rsidP="00A63727">
      <w:pPr>
        <w:spacing w:after="0"/>
        <w:ind w:left="1224"/>
        <w:jc w:val="both"/>
        <w:rPr>
          <w:rFonts w:ascii="Times New Roman" w:hAnsi="Times New Roman"/>
          <w:sz w:val="24"/>
          <w:szCs w:val="24"/>
        </w:rPr>
      </w:pPr>
      <w:r>
        <w:rPr>
          <w:rFonts w:ascii="Times New Roman" w:hAnsi="Times New Roman"/>
          <w:sz w:val="24"/>
          <w:szCs w:val="24"/>
        </w:rPr>
        <w:t xml:space="preserve">Особенности физического развития в подростковом возрасте. Внешние изменения организма. Развитие нервной системы и двигательных функций. Активизация желез внутренней секреции. Развитие </w:t>
      </w:r>
      <w:proofErr w:type="gramStart"/>
      <w:r>
        <w:rPr>
          <w:rFonts w:ascii="Times New Roman" w:hAnsi="Times New Roman"/>
          <w:sz w:val="24"/>
          <w:szCs w:val="24"/>
        </w:rPr>
        <w:t>сердечно-сосудистой</w:t>
      </w:r>
      <w:proofErr w:type="gramEnd"/>
      <w:r>
        <w:rPr>
          <w:rFonts w:ascii="Times New Roman" w:hAnsi="Times New Roman"/>
          <w:sz w:val="24"/>
          <w:szCs w:val="24"/>
        </w:rPr>
        <w:t xml:space="preserve"> системы и системы кровообращения. Неустойчивость</w:t>
      </w:r>
      <w:r w:rsidR="00682913">
        <w:rPr>
          <w:rFonts w:ascii="Times New Roman" w:hAnsi="Times New Roman"/>
          <w:sz w:val="24"/>
          <w:szCs w:val="24"/>
        </w:rPr>
        <w:t xml:space="preserve"> организма к температурным воздействиям. Особенности психологического развития в подростковом и юношеском возрасте: повышенная эмоциональность и неустойчивость нервной системы. Рекомендации по предупреждению повышенной нервной возбудимости.</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Роль взаимоотношений в формировании репродуктивной функции.</w:t>
      </w:r>
    </w:p>
    <w:p w:rsidR="00682913" w:rsidRPr="00682913" w:rsidRDefault="00682913" w:rsidP="00682913">
      <w:pPr>
        <w:spacing w:after="0"/>
        <w:ind w:left="1224"/>
        <w:jc w:val="both"/>
        <w:rPr>
          <w:rFonts w:ascii="Times New Roman" w:hAnsi="Times New Roman"/>
          <w:sz w:val="24"/>
          <w:szCs w:val="24"/>
        </w:rPr>
      </w:pPr>
      <w:r>
        <w:rPr>
          <w:rFonts w:ascii="Times New Roman" w:hAnsi="Times New Roman"/>
          <w:sz w:val="24"/>
          <w:szCs w:val="24"/>
        </w:rPr>
        <w:t xml:space="preserve">Понятие о состоянии влюбленности. Психологические особенности взаимоотношений подростков (юношей и девушек) в этом состоянии. Первые </w:t>
      </w:r>
      <w:r>
        <w:rPr>
          <w:rFonts w:ascii="Times New Roman" w:hAnsi="Times New Roman"/>
          <w:sz w:val="24"/>
          <w:szCs w:val="24"/>
        </w:rPr>
        <w:lastRenderedPageBreak/>
        <w:t>чувства и проявление любви. Вопросы нравственности во взаимоотношении полов.</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Виды конфликтов. Правила поведения в конфликтных ситуациях.</w:t>
      </w:r>
    </w:p>
    <w:p w:rsidR="00682913" w:rsidRPr="00682913" w:rsidRDefault="00682913" w:rsidP="00682913">
      <w:pPr>
        <w:spacing w:after="0"/>
        <w:ind w:left="1224"/>
        <w:jc w:val="both"/>
        <w:rPr>
          <w:rFonts w:ascii="Times New Roman" w:hAnsi="Times New Roman"/>
          <w:sz w:val="24"/>
          <w:szCs w:val="24"/>
        </w:rPr>
      </w:pPr>
      <w:r>
        <w:rPr>
          <w:rFonts w:ascii="Times New Roman" w:hAnsi="Times New Roman"/>
          <w:sz w:val="24"/>
          <w:szCs w:val="24"/>
        </w:rPr>
        <w:t>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 Общение с возбужденным собеседником. Приемы снятия эмоционального возбуждения.</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Суицидальное поведение в подростковом возрасте.</w:t>
      </w:r>
    </w:p>
    <w:p w:rsidR="00682913" w:rsidRPr="00682913" w:rsidRDefault="00682913" w:rsidP="00682913">
      <w:pPr>
        <w:spacing w:after="0"/>
        <w:ind w:left="1224"/>
        <w:jc w:val="both"/>
        <w:rPr>
          <w:rFonts w:ascii="Times New Roman" w:hAnsi="Times New Roman"/>
          <w:sz w:val="24"/>
          <w:szCs w:val="24"/>
        </w:rPr>
      </w:pPr>
      <w:r>
        <w:rPr>
          <w:rFonts w:ascii="Times New Roman" w:hAnsi="Times New Roman"/>
          <w:sz w:val="24"/>
          <w:szCs w:val="24"/>
        </w:rPr>
        <w:t>Общие сведения о суицидах. Опасные ситуации, связанные с суицидами (самоубийствами). Причины и факторы, повышающие вероятность суицидов. Зависимость числа суицидов</w:t>
      </w:r>
      <w:r w:rsidR="00BF4A6E">
        <w:rPr>
          <w:rFonts w:ascii="Times New Roman" w:hAnsi="Times New Roman"/>
          <w:sz w:val="24"/>
          <w:szCs w:val="24"/>
        </w:rPr>
        <w:t xml:space="preserve"> от возраста и пола. Суициды среди подростков, молодежи и студентов. Понятие об угнетенном психическом состоянии и депрессии, пути их преодоления. Профилактика суицидов.</w:t>
      </w:r>
    </w:p>
    <w:p w:rsidR="0010666E" w:rsidRDefault="0010666E" w:rsidP="0010666E">
      <w:pPr>
        <w:numPr>
          <w:ilvl w:val="1"/>
          <w:numId w:val="42"/>
        </w:numPr>
        <w:spacing w:after="0"/>
        <w:jc w:val="both"/>
        <w:rPr>
          <w:rFonts w:ascii="Times New Roman" w:hAnsi="Times New Roman"/>
          <w:b/>
          <w:sz w:val="24"/>
          <w:szCs w:val="24"/>
        </w:rPr>
      </w:pPr>
      <w:r>
        <w:rPr>
          <w:rFonts w:ascii="Times New Roman" w:hAnsi="Times New Roman"/>
          <w:b/>
          <w:sz w:val="24"/>
          <w:szCs w:val="24"/>
        </w:rPr>
        <w:t>Факторы, разрушающие здоровье человека.</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Употребление табака.</w:t>
      </w:r>
    </w:p>
    <w:p w:rsidR="00BF4A6E" w:rsidRPr="00BF4A6E" w:rsidRDefault="00BF4A6E" w:rsidP="00BF4A6E">
      <w:pPr>
        <w:spacing w:after="0"/>
        <w:ind w:left="1224"/>
        <w:jc w:val="both"/>
        <w:rPr>
          <w:rFonts w:ascii="Times New Roman" w:hAnsi="Times New Roman"/>
          <w:sz w:val="24"/>
          <w:szCs w:val="24"/>
        </w:rPr>
      </w:pPr>
      <w:r>
        <w:rPr>
          <w:rFonts w:ascii="Times New Roman" w:hAnsi="Times New Roman"/>
          <w:sz w:val="24"/>
          <w:szCs w:val="24"/>
        </w:rPr>
        <w:t xml:space="preserve">Понятие о </w:t>
      </w:r>
      <w:proofErr w:type="spellStart"/>
      <w:r>
        <w:rPr>
          <w:rFonts w:ascii="Times New Roman" w:hAnsi="Times New Roman"/>
          <w:sz w:val="24"/>
          <w:szCs w:val="24"/>
        </w:rPr>
        <w:t>табакокурении</w:t>
      </w:r>
      <w:proofErr w:type="spellEnd"/>
      <w:r>
        <w:rPr>
          <w:rFonts w:ascii="Times New Roman" w:hAnsi="Times New Roman"/>
          <w:sz w:val="24"/>
          <w:szCs w:val="24"/>
        </w:rPr>
        <w:t xml:space="preserve">. Состав табачного дыма. Никотин и признаки его отравления. Опасное воздействие угарного газа и радиоактивных веществ, содержащихся в табаке. Стадии никотиновой зависимости и их характеристика. Негативное воздействие табачного дыма на организм человека. Профилактика и отказ от </w:t>
      </w:r>
      <w:proofErr w:type="spellStart"/>
      <w:r>
        <w:rPr>
          <w:rFonts w:ascii="Times New Roman" w:hAnsi="Times New Roman"/>
          <w:sz w:val="24"/>
          <w:szCs w:val="24"/>
        </w:rPr>
        <w:t>табакокурения</w:t>
      </w:r>
      <w:proofErr w:type="spellEnd"/>
      <w:r>
        <w:rPr>
          <w:rFonts w:ascii="Times New Roman" w:hAnsi="Times New Roman"/>
          <w:sz w:val="24"/>
          <w:szCs w:val="24"/>
        </w:rPr>
        <w:t>.</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Употребление алкоголя.</w:t>
      </w:r>
    </w:p>
    <w:p w:rsidR="00BF4A6E" w:rsidRPr="00BF4A6E" w:rsidRDefault="00BF4A6E" w:rsidP="00BF4A6E">
      <w:pPr>
        <w:spacing w:after="0"/>
        <w:ind w:left="1224"/>
        <w:jc w:val="both"/>
        <w:rPr>
          <w:rFonts w:ascii="Times New Roman" w:hAnsi="Times New Roman"/>
          <w:sz w:val="24"/>
          <w:szCs w:val="24"/>
        </w:rPr>
      </w:pPr>
      <w:r>
        <w:rPr>
          <w:rFonts w:ascii="Times New Roman" w:hAnsi="Times New Roman"/>
          <w:sz w:val="24"/>
          <w:szCs w:val="24"/>
        </w:rPr>
        <w:t>Алкоголь и его влияние на здоровье. Разрушающее воздействие алкоголя на все системы человека. Последствия воздействия алкоголя на головной мозг, пищеварительную систему, печень, железы внутренней секреции, поджелудочную железу, половую функцию и т.д. Развитие алкоголизма. Понятие о пьянстве и алкоголизме. Похмельный синдром и его признаки. Первая помощь при алкогольном отравлении. Профилактика разрушающего влияния алкоголя на здоровье.</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Наркомания и токсикомания.</w:t>
      </w:r>
    </w:p>
    <w:p w:rsidR="00EB22B2" w:rsidRPr="00EB22B2" w:rsidRDefault="00EB22B2" w:rsidP="00EB22B2">
      <w:pPr>
        <w:spacing w:after="0"/>
        <w:ind w:left="1224"/>
        <w:jc w:val="both"/>
        <w:rPr>
          <w:rFonts w:ascii="Times New Roman" w:hAnsi="Times New Roman"/>
          <w:sz w:val="24"/>
          <w:szCs w:val="24"/>
        </w:rPr>
      </w:pPr>
      <w:r>
        <w:rPr>
          <w:rFonts w:ascii="Times New Roman" w:hAnsi="Times New Roman"/>
          <w:sz w:val="24"/>
          <w:szCs w:val="24"/>
        </w:rPr>
        <w:t>Понятие о наркомании и токсикомании. Действие наркотических веществ на организм человека. Признаки наркомании и токсикомании. Развитие психической зависимости от наркотика. Развитие физической зависимости от наркотика. Признаки наркотического отравления и отравления лекарственными препаратами. Первая помощь при наркотическом отравлении. Первая помощь при отравлении лекарственными препаратами.</w:t>
      </w:r>
    </w:p>
    <w:p w:rsidR="0010666E" w:rsidRDefault="0010666E" w:rsidP="0010666E">
      <w:pPr>
        <w:numPr>
          <w:ilvl w:val="2"/>
          <w:numId w:val="42"/>
        </w:numPr>
        <w:spacing w:after="0"/>
        <w:jc w:val="both"/>
        <w:rPr>
          <w:rFonts w:ascii="Times New Roman" w:hAnsi="Times New Roman"/>
          <w:i/>
          <w:sz w:val="24"/>
          <w:szCs w:val="24"/>
        </w:rPr>
      </w:pPr>
      <w:r w:rsidRPr="0010666E">
        <w:rPr>
          <w:rFonts w:ascii="Times New Roman" w:hAnsi="Times New Roman"/>
          <w:i/>
          <w:sz w:val="24"/>
          <w:szCs w:val="24"/>
        </w:rPr>
        <w:t>Заболевания, передающиеся половым путем.</w:t>
      </w:r>
    </w:p>
    <w:p w:rsidR="00EB22B2" w:rsidRPr="00EB22B2" w:rsidRDefault="00EB22B2" w:rsidP="00EB22B2">
      <w:pPr>
        <w:spacing w:after="0"/>
        <w:ind w:left="1224"/>
        <w:jc w:val="both"/>
        <w:rPr>
          <w:rFonts w:ascii="Times New Roman" w:hAnsi="Times New Roman"/>
          <w:sz w:val="24"/>
          <w:szCs w:val="24"/>
        </w:rPr>
      </w:pPr>
      <w:r>
        <w:rPr>
          <w:rFonts w:ascii="Times New Roman" w:hAnsi="Times New Roman"/>
          <w:sz w:val="24"/>
          <w:szCs w:val="24"/>
        </w:rPr>
        <w:t>Понятие о заболеваниях, передаваемых половым путем, и их опасность для здоровья человека. Характеристика наиболее распространенных заболеваний, передаваемых половым путем, и их профилактика. Понятие о синдроме приобретенного иммунодефицита (СПИД) и ВИЧ-инфекция, их профилактика.</w:t>
      </w:r>
    </w:p>
    <w:p w:rsidR="0010666E" w:rsidRDefault="0010666E">
      <w:pPr>
        <w:spacing w:after="0" w:line="240" w:lineRule="auto"/>
        <w:rPr>
          <w:rFonts w:ascii="Times New Roman" w:hAnsi="Times New Roman"/>
          <w:b/>
          <w:bCs/>
          <w:sz w:val="24"/>
          <w:szCs w:val="28"/>
        </w:rPr>
      </w:pPr>
      <w:r>
        <w:br w:type="page"/>
      </w:r>
    </w:p>
    <w:p w:rsidR="002472AC" w:rsidRDefault="009508AC" w:rsidP="00AC2B54">
      <w:pPr>
        <w:pStyle w:val="1"/>
      </w:pPr>
      <w:bookmarkStart w:id="4" w:name="_Toc487664752"/>
      <w:r>
        <w:lastRenderedPageBreak/>
        <w:t>3</w:t>
      </w:r>
      <w:r w:rsidR="00AC2B54">
        <w:t xml:space="preserve">. </w:t>
      </w:r>
      <w:r w:rsidR="002472AC" w:rsidRPr="00CA0C38">
        <w:t>ТЕМАТИЧЕСКОЕ ПЛАНИРОВАНИЕ С УКАЗАНИЕМ КОЛИЧЕСТВА ЧАСОВ, ОТВОДИМЫХ НА ОСВОЕНИЕ КАЖДОЙ ТЕМЫ</w:t>
      </w:r>
      <w:bookmarkEnd w:id="4"/>
    </w:p>
    <w:p w:rsidR="00DC0930" w:rsidRPr="006C4A04" w:rsidRDefault="00DC0930" w:rsidP="00E16883">
      <w:pPr>
        <w:pStyle w:val="12"/>
        <w:ind w:firstLine="0"/>
        <w:rPr>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tblPr>
      <w:tblGrid>
        <w:gridCol w:w="806"/>
        <w:gridCol w:w="636"/>
        <w:gridCol w:w="6039"/>
        <w:gridCol w:w="995"/>
        <w:gridCol w:w="1095"/>
      </w:tblGrid>
      <w:tr w:rsidR="00971D25" w:rsidRPr="00C93054" w:rsidTr="00971D25">
        <w:trPr>
          <w:tblHeader/>
        </w:trPr>
        <w:tc>
          <w:tcPr>
            <w:tcW w:w="421" w:type="pct"/>
            <w:tcBorders>
              <w:top w:val="double" w:sz="4" w:space="0" w:color="auto"/>
              <w:left w:val="double" w:sz="4" w:space="0" w:color="auto"/>
              <w:bottom w:val="double" w:sz="4" w:space="0" w:color="auto"/>
            </w:tcBorders>
            <w:vAlign w:val="center"/>
          </w:tcPr>
          <w:p w:rsidR="00DF058B" w:rsidRPr="00660C66" w:rsidRDefault="00DF058B" w:rsidP="00DF058B">
            <w:pPr>
              <w:pStyle w:val="a3"/>
              <w:jc w:val="center"/>
              <w:rPr>
                <w:rFonts w:ascii="Times New Roman" w:hAnsi="Times New Roman"/>
                <w:b/>
              </w:rPr>
            </w:pPr>
            <w:r>
              <w:rPr>
                <w:rFonts w:ascii="Times New Roman" w:hAnsi="Times New Roman"/>
                <w:b/>
              </w:rPr>
              <w:t>Класс</w:t>
            </w:r>
          </w:p>
        </w:tc>
        <w:tc>
          <w:tcPr>
            <w:tcW w:w="332" w:type="pct"/>
            <w:tcBorders>
              <w:top w:val="double" w:sz="4" w:space="0" w:color="auto"/>
              <w:bottom w:val="double" w:sz="4" w:space="0" w:color="auto"/>
            </w:tcBorders>
            <w:vAlign w:val="center"/>
          </w:tcPr>
          <w:p w:rsidR="00DF058B" w:rsidRPr="00660C66" w:rsidRDefault="00DF058B" w:rsidP="00DF058B">
            <w:pPr>
              <w:pStyle w:val="a3"/>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3155" w:type="pct"/>
            <w:tcBorders>
              <w:top w:val="double" w:sz="4" w:space="0" w:color="auto"/>
              <w:bottom w:val="double" w:sz="4" w:space="0" w:color="auto"/>
            </w:tcBorders>
            <w:vAlign w:val="center"/>
          </w:tcPr>
          <w:p w:rsidR="00DF058B" w:rsidRPr="00660C66" w:rsidRDefault="00DF058B" w:rsidP="00193085">
            <w:pPr>
              <w:pStyle w:val="a3"/>
              <w:jc w:val="center"/>
              <w:rPr>
                <w:rFonts w:ascii="Times New Roman" w:hAnsi="Times New Roman"/>
                <w:b/>
              </w:rPr>
            </w:pPr>
            <w:r w:rsidRPr="00660C66">
              <w:rPr>
                <w:rFonts w:ascii="Times New Roman" w:hAnsi="Times New Roman"/>
                <w:b/>
              </w:rPr>
              <w:t xml:space="preserve">Тема </w:t>
            </w:r>
            <w:r w:rsidR="00193085">
              <w:rPr>
                <w:rFonts w:ascii="Times New Roman" w:hAnsi="Times New Roman"/>
                <w:b/>
              </w:rPr>
              <w:t>(</w:t>
            </w:r>
            <w:r w:rsidRPr="00660C66">
              <w:rPr>
                <w:rFonts w:ascii="Times New Roman" w:hAnsi="Times New Roman"/>
                <w:b/>
              </w:rPr>
              <w:t>разде</w:t>
            </w:r>
            <w:r w:rsidR="000029C2">
              <w:rPr>
                <w:rFonts w:ascii="Times New Roman" w:hAnsi="Times New Roman"/>
                <w:b/>
              </w:rPr>
              <w:t>л)</w:t>
            </w:r>
          </w:p>
        </w:tc>
        <w:tc>
          <w:tcPr>
            <w:tcW w:w="520" w:type="pct"/>
            <w:tcBorders>
              <w:top w:val="double" w:sz="4" w:space="0" w:color="auto"/>
              <w:bottom w:val="double" w:sz="4" w:space="0" w:color="auto"/>
            </w:tcBorders>
            <w:vAlign w:val="center"/>
          </w:tcPr>
          <w:p w:rsidR="00DF058B" w:rsidRPr="00660C66" w:rsidRDefault="00DF058B" w:rsidP="00DF058B">
            <w:pPr>
              <w:pStyle w:val="a3"/>
              <w:jc w:val="center"/>
              <w:rPr>
                <w:rFonts w:ascii="Times New Roman" w:hAnsi="Times New Roman"/>
                <w:b/>
              </w:rPr>
            </w:pPr>
            <w:proofErr w:type="spellStart"/>
            <w:proofErr w:type="gramStart"/>
            <w:r>
              <w:rPr>
                <w:rFonts w:ascii="Times New Roman" w:hAnsi="Times New Roman"/>
                <w:b/>
              </w:rPr>
              <w:t>Коли-чество</w:t>
            </w:r>
            <w:proofErr w:type="spellEnd"/>
            <w:proofErr w:type="gramEnd"/>
            <w:r>
              <w:rPr>
                <w:rFonts w:ascii="Times New Roman" w:hAnsi="Times New Roman"/>
                <w:b/>
              </w:rPr>
              <w:t xml:space="preserve"> часов</w:t>
            </w:r>
          </w:p>
        </w:tc>
        <w:tc>
          <w:tcPr>
            <w:tcW w:w="572" w:type="pct"/>
            <w:tcBorders>
              <w:top w:val="double" w:sz="4" w:space="0" w:color="auto"/>
              <w:bottom w:val="double" w:sz="4" w:space="0" w:color="auto"/>
              <w:right w:val="double" w:sz="4" w:space="0" w:color="auto"/>
            </w:tcBorders>
            <w:vAlign w:val="center"/>
          </w:tcPr>
          <w:p w:rsidR="00DF058B" w:rsidRDefault="00DF058B" w:rsidP="00DF058B">
            <w:pPr>
              <w:pStyle w:val="a3"/>
              <w:jc w:val="center"/>
              <w:rPr>
                <w:rFonts w:ascii="Times New Roman" w:hAnsi="Times New Roman"/>
                <w:b/>
              </w:rPr>
            </w:pPr>
            <w:r>
              <w:rPr>
                <w:rFonts w:ascii="Times New Roman" w:hAnsi="Times New Roman"/>
                <w:b/>
              </w:rPr>
              <w:t>Практические работы</w:t>
            </w:r>
          </w:p>
        </w:tc>
      </w:tr>
      <w:tr w:rsidR="00971D25" w:rsidRPr="00C93054" w:rsidTr="000676B3">
        <w:trPr>
          <w:tblHeader/>
        </w:trPr>
        <w:tc>
          <w:tcPr>
            <w:tcW w:w="421" w:type="pct"/>
            <w:tcBorders>
              <w:left w:val="double" w:sz="4" w:space="0" w:color="auto"/>
              <w:bottom w:val="nil"/>
            </w:tcBorders>
          </w:tcPr>
          <w:p w:rsidR="000029C2" w:rsidRDefault="000676B3" w:rsidP="000676B3">
            <w:pPr>
              <w:pStyle w:val="a3"/>
              <w:jc w:val="center"/>
              <w:rPr>
                <w:rFonts w:ascii="Times New Roman" w:hAnsi="Times New Roman"/>
                <w:sz w:val="24"/>
                <w:szCs w:val="24"/>
              </w:rPr>
            </w:pPr>
            <w:r w:rsidRPr="008904C0">
              <w:rPr>
                <w:rFonts w:ascii="Times New Roman" w:hAnsi="Times New Roman"/>
                <w:b/>
                <w:sz w:val="24"/>
                <w:szCs w:val="24"/>
              </w:rPr>
              <w:t>5</w:t>
            </w:r>
          </w:p>
        </w:tc>
        <w:tc>
          <w:tcPr>
            <w:tcW w:w="332" w:type="pct"/>
            <w:tcBorders>
              <w:top w:val="single" w:sz="4" w:space="0" w:color="auto"/>
              <w:bottom w:val="double" w:sz="4" w:space="0" w:color="auto"/>
            </w:tcBorders>
          </w:tcPr>
          <w:p w:rsidR="000029C2" w:rsidRPr="008904C0" w:rsidRDefault="000676B3" w:rsidP="00E16368">
            <w:pPr>
              <w:pStyle w:val="a3"/>
              <w:jc w:val="center"/>
              <w:rPr>
                <w:rFonts w:ascii="Times New Roman" w:hAnsi="Times New Roman"/>
                <w:sz w:val="24"/>
                <w:szCs w:val="24"/>
              </w:rPr>
            </w:pPr>
            <w:r>
              <w:rPr>
                <w:rFonts w:ascii="Times New Roman" w:hAnsi="Times New Roman"/>
                <w:b/>
                <w:sz w:val="24"/>
                <w:szCs w:val="24"/>
              </w:rPr>
              <w:t>1</w:t>
            </w:r>
          </w:p>
        </w:tc>
        <w:tc>
          <w:tcPr>
            <w:tcW w:w="3155" w:type="pct"/>
            <w:tcBorders>
              <w:top w:val="double" w:sz="4" w:space="0" w:color="auto"/>
              <w:bottom w:val="double" w:sz="4" w:space="0" w:color="auto"/>
            </w:tcBorders>
          </w:tcPr>
          <w:p w:rsidR="000029C2" w:rsidRPr="00584CCE" w:rsidRDefault="000676B3" w:rsidP="008904C0">
            <w:pPr>
              <w:pStyle w:val="a3"/>
              <w:jc w:val="center"/>
              <w:rPr>
                <w:rFonts w:ascii="Times New Roman" w:hAnsi="Times New Roman"/>
                <w:b/>
                <w:sz w:val="24"/>
                <w:szCs w:val="24"/>
              </w:rPr>
            </w:pPr>
            <w:r w:rsidRPr="00584CCE">
              <w:rPr>
                <w:rFonts w:ascii="Times New Roman" w:hAnsi="Times New Roman"/>
                <w:b/>
                <w:sz w:val="24"/>
                <w:szCs w:val="24"/>
              </w:rPr>
              <w:t>Основы безопасности личности, общества и государства.</w:t>
            </w:r>
          </w:p>
        </w:tc>
        <w:tc>
          <w:tcPr>
            <w:tcW w:w="520" w:type="pct"/>
            <w:tcBorders>
              <w:top w:val="double" w:sz="4" w:space="0" w:color="auto"/>
              <w:bottom w:val="double" w:sz="4" w:space="0" w:color="auto"/>
            </w:tcBorders>
            <w:vAlign w:val="center"/>
          </w:tcPr>
          <w:p w:rsidR="000029C2" w:rsidRPr="008904C0" w:rsidRDefault="00584CCE" w:rsidP="008904C0">
            <w:pPr>
              <w:pStyle w:val="a3"/>
              <w:jc w:val="center"/>
              <w:rPr>
                <w:rFonts w:ascii="Times New Roman" w:hAnsi="Times New Roman"/>
                <w:sz w:val="24"/>
                <w:szCs w:val="24"/>
              </w:rPr>
            </w:pPr>
            <w:r>
              <w:rPr>
                <w:rFonts w:ascii="Times New Roman" w:hAnsi="Times New Roman"/>
                <w:b/>
                <w:sz w:val="24"/>
                <w:szCs w:val="24"/>
              </w:rPr>
              <w:t>27</w:t>
            </w:r>
          </w:p>
        </w:tc>
        <w:tc>
          <w:tcPr>
            <w:tcW w:w="572" w:type="pct"/>
            <w:tcBorders>
              <w:top w:val="double" w:sz="4" w:space="0" w:color="auto"/>
              <w:bottom w:val="double" w:sz="4" w:space="0" w:color="auto"/>
              <w:right w:val="double" w:sz="4" w:space="0" w:color="auto"/>
            </w:tcBorders>
            <w:vAlign w:val="center"/>
          </w:tcPr>
          <w:p w:rsidR="000029C2" w:rsidRPr="008904C0" w:rsidRDefault="000029C2" w:rsidP="008904C0">
            <w:pPr>
              <w:pStyle w:val="a3"/>
              <w:jc w:val="center"/>
              <w:rPr>
                <w:rFonts w:ascii="Times New Roman" w:hAnsi="Times New Roman"/>
                <w:sz w:val="24"/>
                <w:szCs w:val="24"/>
              </w:rPr>
            </w:pPr>
          </w:p>
        </w:tc>
      </w:tr>
      <w:tr w:rsidR="00971D25" w:rsidRPr="00C93054" w:rsidTr="00971D25">
        <w:trPr>
          <w:tblHeader/>
        </w:trPr>
        <w:tc>
          <w:tcPr>
            <w:tcW w:w="421" w:type="pct"/>
            <w:vMerge w:val="restart"/>
            <w:tcBorders>
              <w:top w:val="nil"/>
              <w:left w:val="double" w:sz="4" w:space="0" w:color="auto"/>
            </w:tcBorders>
          </w:tcPr>
          <w:p w:rsidR="000029C2" w:rsidRPr="00660C66" w:rsidRDefault="000029C2" w:rsidP="00E16368">
            <w:pPr>
              <w:pStyle w:val="a3"/>
              <w:rPr>
                <w:rFonts w:ascii="Times New Roman" w:hAnsi="Times New Roman"/>
                <w:b/>
              </w:rPr>
            </w:pPr>
          </w:p>
        </w:tc>
        <w:tc>
          <w:tcPr>
            <w:tcW w:w="332" w:type="pct"/>
            <w:tcBorders>
              <w:top w:val="double" w:sz="4" w:space="0" w:color="auto"/>
            </w:tcBorders>
            <w:vAlign w:val="center"/>
          </w:tcPr>
          <w:p w:rsidR="000029C2" w:rsidRPr="00660C66" w:rsidRDefault="000676B3" w:rsidP="00E16368">
            <w:pPr>
              <w:pStyle w:val="a3"/>
              <w:jc w:val="center"/>
              <w:rPr>
                <w:rFonts w:ascii="Times New Roman" w:hAnsi="Times New Roman"/>
                <w:b/>
              </w:rPr>
            </w:pPr>
            <w:r>
              <w:rPr>
                <w:rFonts w:ascii="Times New Roman" w:hAnsi="Times New Roman"/>
                <w:sz w:val="24"/>
                <w:szCs w:val="24"/>
              </w:rPr>
              <w:t>1</w:t>
            </w:r>
            <w:r w:rsidR="000029C2">
              <w:rPr>
                <w:rFonts w:ascii="Times New Roman" w:hAnsi="Times New Roman"/>
                <w:sz w:val="24"/>
                <w:szCs w:val="24"/>
              </w:rPr>
              <w:t>.1</w:t>
            </w:r>
          </w:p>
        </w:tc>
        <w:tc>
          <w:tcPr>
            <w:tcW w:w="3155" w:type="pct"/>
            <w:tcBorders>
              <w:top w:val="double" w:sz="4" w:space="0" w:color="auto"/>
            </w:tcBorders>
            <w:vAlign w:val="center"/>
          </w:tcPr>
          <w:p w:rsidR="000029C2" w:rsidRPr="000676B3" w:rsidRDefault="000676B3" w:rsidP="00E30CC6">
            <w:pPr>
              <w:pStyle w:val="a3"/>
              <w:rPr>
                <w:rFonts w:ascii="Times New Roman" w:hAnsi="Times New Roman"/>
              </w:rPr>
            </w:pPr>
            <w:r w:rsidRPr="000676B3">
              <w:rPr>
                <w:rFonts w:ascii="Times New Roman" w:hAnsi="Times New Roman"/>
                <w:sz w:val="24"/>
                <w:szCs w:val="24"/>
              </w:rPr>
              <w:t>Личная безопасность в повседневной жизни.</w:t>
            </w:r>
          </w:p>
        </w:tc>
        <w:tc>
          <w:tcPr>
            <w:tcW w:w="520" w:type="pct"/>
            <w:tcBorders>
              <w:top w:val="double" w:sz="4" w:space="0" w:color="auto"/>
            </w:tcBorders>
            <w:vAlign w:val="center"/>
          </w:tcPr>
          <w:p w:rsidR="000029C2" w:rsidRPr="00660C66" w:rsidRDefault="00584CCE" w:rsidP="00E16368">
            <w:pPr>
              <w:pStyle w:val="a3"/>
              <w:jc w:val="center"/>
              <w:rPr>
                <w:rFonts w:ascii="Times New Roman" w:hAnsi="Times New Roman"/>
                <w:b/>
              </w:rPr>
            </w:pPr>
            <w:r>
              <w:rPr>
                <w:rFonts w:ascii="Times New Roman" w:hAnsi="Times New Roman"/>
                <w:sz w:val="24"/>
                <w:szCs w:val="24"/>
              </w:rPr>
              <w:t>11</w:t>
            </w:r>
          </w:p>
        </w:tc>
        <w:tc>
          <w:tcPr>
            <w:tcW w:w="572" w:type="pct"/>
            <w:tcBorders>
              <w:top w:val="double" w:sz="4" w:space="0" w:color="auto"/>
              <w:right w:val="double" w:sz="4" w:space="0" w:color="auto"/>
            </w:tcBorders>
          </w:tcPr>
          <w:p w:rsidR="000029C2" w:rsidRPr="00660C66" w:rsidRDefault="000029C2" w:rsidP="00E16368">
            <w:pPr>
              <w:pStyle w:val="a3"/>
              <w:jc w:val="center"/>
              <w:rPr>
                <w:rFonts w:ascii="Times New Roman" w:hAnsi="Times New Roman"/>
                <w:b/>
              </w:rPr>
            </w:pPr>
          </w:p>
        </w:tc>
      </w:tr>
      <w:tr w:rsidR="00971D25" w:rsidRPr="00C93054" w:rsidTr="00971D25">
        <w:trPr>
          <w:tblHeader/>
        </w:trPr>
        <w:tc>
          <w:tcPr>
            <w:tcW w:w="421" w:type="pct"/>
            <w:vMerge/>
            <w:tcBorders>
              <w:left w:val="double" w:sz="4" w:space="0" w:color="auto"/>
            </w:tcBorders>
          </w:tcPr>
          <w:p w:rsidR="000029C2" w:rsidRDefault="000029C2" w:rsidP="00E16368">
            <w:pPr>
              <w:pStyle w:val="a3"/>
              <w:rPr>
                <w:rFonts w:ascii="Times New Roman" w:hAnsi="Times New Roman"/>
                <w:sz w:val="24"/>
                <w:szCs w:val="24"/>
              </w:rPr>
            </w:pPr>
          </w:p>
        </w:tc>
        <w:tc>
          <w:tcPr>
            <w:tcW w:w="332" w:type="pct"/>
            <w:vAlign w:val="center"/>
          </w:tcPr>
          <w:p w:rsidR="000029C2" w:rsidRDefault="00584CCE" w:rsidP="00150AE4">
            <w:pPr>
              <w:pStyle w:val="a3"/>
              <w:jc w:val="center"/>
              <w:rPr>
                <w:rFonts w:ascii="Times New Roman" w:hAnsi="Times New Roman"/>
                <w:sz w:val="24"/>
                <w:szCs w:val="24"/>
              </w:rPr>
            </w:pPr>
            <w:r>
              <w:rPr>
                <w:rFonts w:ascii="Times New Roman" w:hAnsi="Times New Roman"/>
                <w:sz w:val="24"/>
                <w:szCs w:val="24"/>
              </w:rPr>
              <w:t>1</w:t>
            </w:r>
            <w:r w:rsidR="000029C2">
              <w:rPr>
                <w:rFonts w:ascii="Times New Roman" w:hAnsi="Times New Roman"/>
                <w:sz w:val="24"/>
                <w:szCs w:val="24"/>
              </w:rPr>
              <w:t>.2</w:t>
            </w:r>
          </w:p>
        </w:tc>
        <w:tc>
          <w:tcPr>
            <w:tcW w:w="3155" w:type="pct"/>
          </w:tcPr>
          <w:p w:rsidR="000029C2" w:rsidRPr="000676B3" w:rsidRDefault="000676B3" w:rsidP="00E16368">
            <w:pPr>
              <w:pStyle w:val="a3"/>
              <w:rPr>
                <w:rFonts w:ascii="Times New Roman" w:hAnsi="Times New Roman"/>
                <w:sz w:val="24"/>
                <w:szCs w:val="24"/>
              </w:rPr>
            </w:pPr>
            <w:r w:rsidRPr="000676B3">
              <w:rPr>
                <w:rFonts w:ascii="Times New Roman" w:hAnsi="Times New Roman"/>
                <w:sz w:val="24"/>
                <w:szCs w:val="24"/>
              </w:rPr>
              <w:t>Безопасность на дорогах и на транспорте.</w:t>
            </w:r>
          </w:p>
        </w:tc>
        <w:tc>
          <w:tcPr>
            <w:tcW w:w="520" w:type="pct"/>
            <w:vAlign w:val="center"/>
          </w:tcPr>
          <w:p w:rsidR="000029C2" w:rsidRDefault="00584CCE" w:rsidP="00DB41B1">
            <w:pPr>
              <w:pStyle w:val="a3"/>
              <w:jc w:val="center"/>
              <w:rPr>
                <w:rFonts w:ascii="Times New Roman" w:hAnsi="Times New Roman"/>
                <w:sz w:val="24"/>
                <w:szCs w:val="24"/>
              </w:rPr>
            </w:pPr>
            <w:r>
              <w:rPr>
                <w:rFonts w:ascii="Times New Roman" w:hAnsi="Times New Roman"/>
                <w:sz w:val="24"/>
                <w:szCs w:val="24"/>
              </w:rPr>
              <w:t>7</w:t>
            </w:r>
          </w:p>
        </w:tc>
        <w:tc>
          <w:tcPr>
            <w:tcW w:w="572" w:type="pct"/>
            <w:tcBorders>
              <w:right w:val="double" w:sz="4" w:space="0" w:color="auto"/>
            </w:tcBorders>
            <w:vAlign w:val="center"/>
          </w:tcPr>
          <w:p w:rsidR="000029C2" w:rsidRDefault="000029C2" w:rsidP="00DB41B1">
            <w:pPr>
              <w:pStyle w:val="a3"/>
              <w:jc w:val="center"/>
              <w:rPr>
                <w:rFonts w:ascii="Times New Roman" w:hAnsi="Times New Roman"/>
                <w:sz w:val="24"/>
                <w:szCs w:val="24"/>
              </w:rPr>
            </w:pPr>
          </w:p>
        </w:tc>
      </w:tr>
      <w:tr w:rsidR="00DB41B1" w:rsidRPr="00C93054" w:rsidTr="00971D25">
        <w:trPr>
          <w:tblHeader/>
        </w:trPr>
        <w:tc>
          <w:tcPr>
            <w:tcW w:w="421" w:type="pct"/>
            <w:vMerge/>
            <w:tcBorders>
              <w:left w:val="double" w:sz="4" w:space="0" w:color="auto"/>
            </w:tcBorders>
          </w:tcPr>
          <w:p w:rsidR="00DB41B1" w:rsidRDefault="00DB41B1" w:rsidP="00E16368">
            <w:pPr>
              <w:pStyle w:val="a3"/>
              <w:rPr>
                <w:rFonts w:ascii="Times New Roman" w:hAnsi="Times New Roman"/>
                <w:sz w:val="24"/>
                <w:szCs w:val="24"/>
              </w:rPr>
            </w:pPr>
          </w:p>
        </w:tc>
        <w:tc>
          <w:tcPr>
            <w:tcW w:w="332" w:type="pct"/>
            <w:vAlign w:val="center"/>
          </w:tcPr>
          <w:p w:rsidR="00DB41B1" w:rsidRDefault="00584CCE" w:rsidP="00150AE4">
            <w:pPr>
              <w:pStyle w:val="a3"/>
              <w:jc w:val="center"/>
              <w:rPr>
                <w:rFonts w:ascii="Times New Roman" w:hAnsi="Times New Roman"/>
                <w:sz w:val="24"/>
                <w:szCs w:val="24"/>
              </w:rPr>
            </w:pPr>
            <w:r>
              <w:rPr>
                <w:rFonts w:ascii="Times New Roman" w:hAnsi="Times New Roman"/>
                <w:sz w:val="24"/>
                <w:szCs w:val="24"/>
              </w:rPr>
              <w:t>1</w:t>
            </w:r>
            <w:r w:rsidR="00DB41B1">
              <w:rPr>
                <w:rFonts w:ascii="Times New Roman" w:hAnsi="Times New Roman"/>
                <w:sz w:val="24"/>
                <w:szCs w:val="24"/>
              </w:rPr>
              <w:t>.3</w:t>
            </w:r>
          </w:p>
        </w:tc>
        <w:tc>
          <w:tcPr>
            <w:tcW w:w="3155" w:type="pct"/>
          </w:tcPr>
          <w:p w:rsidR="00DB41B1" w:rsidRPr="000676B3" w:rsidRDefault="000676B3" w:rsidP="00E16368">
            <w:pPr>
              <w:pStyle w:val="a3"/>
              <w:rPr>
                <w:rFonts w:ascii="Times New Roman" w:hAnsi="Times New Roman"/>
                <w:sz w:val="24"/>
                <w:szCs w:val="24"/>
              </w:rPr>
            </w:pPr>
            <w:r w:rsidRPr="000676B3">
              <w:rPr>
                <w:rFonts w:ascii="Times New Roman" w:hAnsi="Times New Roman"/>
                <w:sz w:val="24"/>
                <w:szCs w:val="24"/>
              </w:rPr>
              <w:t>Опасные ситуации социального характера.</w:t>
            </w:r>
          </w:p>
        </w:tc>
        <w:tc>
          <w:tcPr>
            <w:tcW w:w="520" w:type="pct"/>
            <w:vAlign w:val="center"/>
          </w:tcPr>
          <w:p w:rsidR="00DB41B1" w:rsidRDefault="00BD6D83" w:rsidP="00DB41B1">
            <w:pPr>
              <w:pStyle w:val="a3"/>
              <w:jc w:val="center"/>
              <w:rPr>
                <w:rFonts w:ascii="Times New Roman" w:hAnsi="Times New Roman"/>
                <w:sz w:val="24"/>
                <w:szCs w:val="24"/>
              </w:rPr>
            </w:pPr>
            <w:r>
              <w:rPr>
                <w:rFonts w:ascii="Times New Roman" w:hAnsi="Times New Roman"/>
                <w:sz w:val="24"/>
                <w:szCs w:val="24"/>
              </w:rPr>
              <w:t>4</w:t>
            </w:r>
          </w:p>
        </w:tc>
        <w:tc>
          <w:tcPr>
            <w:tcW w:w="572" w:type="pct"/>
            <w:tcBorders>
              <w:right w:val="double" w:sz="4" w:space="0" w:color="auto"/>
            </w:tcBorders>
            <w:vAlign w:val="center"/>
          </w:tcPr>
          <w:p w:rsidR="00DB41B1" w:rsidRDefault="00DB41B1" w:rsidP="00DB41B1">
            <w:pPr>
              <w:pStyle w:val="a3"/>
              <w:jc w:val="center"/>
              <w:rPr>
                <w:rFonts w:ascii="Times New Roman" w:hAnsi="Times New Roman"/>
                <w:sz w:val="24"/>
                <w:szCs w:val="24"/>
              </w:rPr>
            </w:pPr>
          </w:p>
        </w:tc>
      </w:tr>
      <w:tr w:rsidR="00DB41B1" w:rsidRPr="00C93054" w:rsidTr="00971D25">
        <w:trPr>
          <w:tblHeader/>
        </w:trPr>
        <w:tc>
          <w:tcPr>
            <w:tcW w:w="421" w:type="pct"/>
            <w:vMerge/>
            <w:tcBorders>
              <w:left w:val="double" w:sz="4" w:space="0" w:color="auto"/>
            </w:tcBorders>
          </w:tcPr>
          <w:p w:rsidR="00DB41B1" w:rsidRDefault="00DB41B1" w:rsidP="00E16368">
            <w:pPr>
              <w:pStyle w:val="a3"/>
              <w:rPr>
                <w:rFonts w:ascii="Times New Roman" w:hAnsi="Times New Roman"/>
                <w:sz w:val="24"/>
                <w:szCs w:val="24"/>
              </w:rPr>
            </w:pPr>
          </w:p>
        </w:tc>
        <w:tc>
          <w:tcPr>
            <w:tcW w:w="332" w:type="pct"/>
            <w:vAlign w:val="center"/>
          </w:tcPr>
          <w:p w:rsidR="00DB41B1" w:rsidRDefault="00584CCE" w:rsidP="00150AE4">
            <w:pPr>
              <w:pStyle w:val="a3"/>
              <w:jc w:val="center"/>
              <w:rPr>
                <w:rFonts w:ascii="Times New Roman" w:hAnsi="Times New Roman"/>
                <w:sz w:val="24"/>
                <w:szCs w:val="24"/>
              </w:rPr>
            </w:pPr>
            <w:r>
              <w:rPr>
                <w:rFonts w:ascii="Times New Roman" w:hAnsi="Times New Roman"/>
                <w:sz w:val="24"/>
                <w:szCs w:val="24"/>
              </w:rPr>
              <w:t>1</w:t>
            </w:r>
            <w:r w:rsidR="00DB41B1">
              <w:rPr>
                <w:rFonts w:ascii="Times New Roman" w:hAnsi="Times New Roman"/>
                <w:sz w:val="24"/>
                <w:szCs w:val="24"/>
              </w:rPr>
              <w:t>.4</w:t>
            </w:r>
          </w:p>
        </w:tc>
        <w:tc>
          <w:tcPr>
            <w:tcW w:w="3155" w:type="pct"/>
          </w:tcPr>
          <w:p w:rsidR="00DB41B1" w:rsidRPr="000676B3" w:rsidRDefault="000676B3" w:rsidP="00E16368">
            <w:pPr>
              <w:pStyle w:val="a3"/>
              <w:rPr>
                <w:rFonts w:ascii="Times New Roman" w:hAnsi="Times New Roman"/>
                <w:sz w:val="24"/>
                <w:szCs w:val="24"/>
              </w:rPr>
            </w:pPr>
            <w:r w:rsidRPr="000676B3">
              <w:rPr>
                <w:rFonts w:ascii="Times New Roman" w:hAnsi="Times New Roman"/>
                <w:sz w:val="24"/>
                <w:szCs w:val="24"/>
              </w:rPr>
              <w:t>Загрязнение среды обитания.</w:t>
            </w:r>
          </w:p>
        </w:tc>
        <w:tc>
          <w:tcPr>
            <w:tcW w:w="520" w:type="pct"/>
            <w:vAlign w:val="center"/>
          </w:tcPr>
          <w:p w:rsidR="00DB41B1" w:rsidRDefault="00584CCE" w:rsidP="00BD6D83">
            <w:pPr>
              <w:pStyle w:val="a3"/>
              <w:jc w:val="center"/>
              <w:rPr>
                <w:rFonts w:ascii="Times New Roman" w:hAnsi="Times New Roman"/>
                <w:sz w:val="24"/>
                <w:szCs w:val="24"/>
              </w:rPr>
            </w:pPr>
            <w:r>
              <w:rPr>
                <w:rFonts w:ascii="Times New Roman" w:hAnsi="Times New Roman"/>
                <w:sz w:val="24"/>
                <w:szCs w:val="24"/>
              </w:rPr>
              <w:t>3</w:t>
            </w:r>
          </w:p>
        </w:tc>
        <w:tc>
          <w:tcPr>
            <w:tcW w:w="572" w:type="pct"/>
            <w:tcBorders>
              <w:right w:val="double" w:sz="4" w:space="0" w:color="auto"/>
            </w:tcBorders>
            <w:vAlign w:val="center"/>
          </w:tcPr>
          <w:p w:rsidR="00DB41B1" w:rsidRDefault="00DB41B1" w:rsidP="00BD6D83">
            <w:pPr>
              <w:pStyle w:val="a3"/>
              <w:jc w:val="center"/>
              <w:rPr>
                <w:rFonts w:ascii="Times New Roman" w:hAnsi="Times New Roman"/>
                <w:sz w:val="24"/>
                <w:szCs w:val="24"/>
              </w:rPr>
            </w:pPr>
          </w:p>
        </w:tc>
      </w:tr>
      <w:tr w:rsidR="00584CCE" w:rsidRPr="00C93054" w:rsidTr="00971D25">
        <w:trPr>
          <w:tblHeader/>
        </w:trPr>
        <w:tc>
          <w:tcPr>
            <w:tcW w:w="421" w:type="pct"/>
            <w:vMerge/>
            <w:tcBorders>
              <w:left w:val="double" w:sz="4" w:space="0" w:color="auto"/>
            </w:tcBorders>
          </w:tcPr>
          <w:p w:rsidR="00584CCE" w:rsidRDefault="00584CCE" w:rsidP="00E16368">
            <w:pPr>
              <w:pStyle w:val="a3"/>
              <w:rPr>
                <w:rFonts w:ascii="Times New Roman" w:hAnsi="Times New Roman"/>
                <w:sz w:val="24"/>
                <w:szCs w:val="24"/>
              </w:rPr>
            </w:pPr>
          </w:p>
        </w:tc>
        <w:tc>
          <w:tcPr>
            <w:tcW w:w="332" w:type="pct"/>
            <w:vAlign w:val="center"/>
          </w:tcPr>
          <w:p w:rsidR="00584CCE" w:rsidRDefault="00584CCE" w:rsidP="00150AE4">
            <w:pPr>
              <w:pStyle w:val="a3"/>
              <w:jc w:val="center"/>
              <w:rPr>
                <w:rFonts w:ascii="Times New Roman" w:hAnsi="Times New Roman"/>
                <w:sz w:val="24"/>
                <w:szCs w:val="24"/>
              </w:rPr>
            </w:pPr>
            <w:r>
              <w:rPr>
                <w:rFonts w:ascii="Times New Roman" w:hAnsi="Times New Roman"/>
                <w:sz w:val="24"/>
                <w:szCs w:val="24"/>
              </w:rPr>
              <w:t>1.5</w:t>
            </w:r>
          </w:p>
        </w:tc>
        <w:tc>
          <w:tcPr>
            <w:tcW w:w="3155" w:type="pct"/>
          </w:tcPr>
          <w:p w:rsidR="00584CCE" w:rsidRPr="00584CCE" w:rsidRDefault="00584CCE" w:rsidP="00E16368">
            <w:pPr>
              <w:pStyle w:val="a3"/>
              <w:rPr>
                <w:rFonts w:ascii="Times New Roman" w:hAnsi="Times New Roman"/>
                <w:sz w:val="24"/>
                <w:szCs w:val="24"/>
              </w:rPr>
            </w:pPr>
            <w:r w:rsidRPr="00584CCE">
              <w:rPr>
                <w:rFonts w:ascii="Times New Roman" w:hAnsi="Times New Roman"/>
                <w:sz w:val="24"/>
                <w:szCs w:val="24"/>
              </w:rPr>
              <w:t>Средства индивидуальной защиты органов дыхания.</w:t>
            </w:r>
          </w:p>
        </w:tc>
        <w:tc>
          <w:tcPr>
            <w:tcW w:w="520" w:type="pct"/>
            <w:vAlign w:val="center"/>
          </w:tcPr>
          <w:p w:rsidR="00584CCE" w:rsidRDefault="00584CCE" w:rsidP="00BD6D83">
            <w:pPr>
              <w:pStyle w:val="a3"/>
              <w:jc w:val="center"/>
              <w:rPr>
                <w:rFonts w:ascii="Times New Roman" w:hAnsi="Times New Roman"/>
                <w:sz w:val="24"/>
                <w:szCs w:val="24"/>
              </w:rPr>
            </w:pPr>
            <w:r>
              <w:rPr>
                <w:rFonts w:ascii="Times New Roman" w:hAnsi="Times New Roman"/>
                <w:sz w:val="24"/>
                <w:szCs w:val="24"/>
              </w:rPr>
              <w:t>2</w:t>
            </w:r>
          </w:p>
        </w:tc>
        <w:tc>
          <w:tcPr>
            <w:tcW w:w="572" w:type="pct"/>
            <w:tcBorders>
              <w:right w:val="double" w:sz="4" w:space="0" w:color="auto"/>
            </w:tcBorders>
            <w:vAlign w:val="center"/>
          </w:tcPr>
          <w:p w:rsidR="00584CCE" w:rsidRDefault="00584CCE" w:rsidP="00BD6D83">
            <w:pPr>
              <w:pStyle w:val="a3"/>
              <w:jc w:val="center"/>
              <w:rPr>
                <w:rFonts w:ascii="Times New Roman" w:hAnsi="Times New Roman"/>
                <w:sz w:val="24"/>
                <w:szCs w:val="24"/>
              </w:rPr>
            </w:pPr>
          </w:p>
        </w:tc>
      </w:tr>
      <w:tr w:rsidR="00971D25" w:rsidRPr="00C93054" w:rsidTr="00971D25">
        <w:trPr>
          <w:trHeight w:val="330"/>
          <w:tblHeader/>
        </w:trPr>
        <w:tc>
          <w:tcPr>
            <w:tcW w:w="421" w:type="pct"/>
            <w:vMerge/>
            <w:tcBorders>
              <w:left w:val="double" w:sz="4" w:space="0" w:color="auto"/>
            </w:tcBorders>
          </w:tcPr>
          <w:p w:rsidR="000029C2" w:rsidRDefault="000029C2" w:rsidP="00E16368">
            <w:pPr>
              <w:pStyle w:val="a3"/>
              <w:rPr>
                <w:rFonts w:ascii="Times New Roman" w:hAnsi="Times New Roman"/>
                <w:sz w:val="24"/>
                <w:szCs w:val="24"/>
              </w:rPr>
            </w:pPr>
          </w:p>
        </w:tc>
        <w:tc>
          <w:tcPr>
            <w:tcW w:w="332" w:type="pct"/>
            <w:tcBorders>
              <w:top w:val="double" w:sz="4" w:space="0" w:color="auto"/>
              <w:bottom w:val="double" w:sz="4" w:space="0" w:color="auto"/>
            </w:tcBorders>
            <w:vAlign w:val="center"/>
          </w:tcPr>
          <w:p w:rsidR="000029C2" w:rsidRPr="008904C0" w:rsidRDefault="00192C92" w:rsidP="00150AE4">
            <w:pPr>
              <w:pStyle w:val="a3"/>
              <w:jc w:val="center"/>
              <w:rPr>
                <w:rFonts w:ascii="Times New Roman" w:hAnsi="Times New Roman"/>
                <w:sz w:val="24"/>
                <w:szCs w:val="24"/>
              </w:rPr>
            </w:pPr>
            <w:r>
              <w:rPr>
                <w:rFonts w:ascii="Times New Roman" w:hAnsi="Times New Roman"/>
                <w:sz w:val="24"/>
                <w:szCs w:val="24"/>
              </w:rPr>
              <w:t>2</w:t>
            </w:r>
          </w:p>
        </w:tc>
        <w:tc>
          <w:tcPr>
            <w:tcW w:w="3155" w:type="pct"/>
            <w:tcBorders>
              <w:top w:val="double" w:sz="4" w:space="0" w:color="auto"/>
              <w:bottom w:val="double" w:sz="4" w:space="0" w:color="auto"/>
            </w:tcBorders>
            <w:vAlign w:val="center"/>
          </w:tcPr>
          <w:p w:rsidR="000029C2" w:rsidRPr="00192C92" w:rsidRDefault="00192C92" w:rsidP="00E361D7">
            <w:pPr>
              <w:pStyle w:val="a3"/>
              <w:jc w:val="center"/>
              <w:rPr>
                <w:rFonts w:ascii="Times New Roman" w:hAnsi="Times New Roman"/>
                <w:sz w:val="24"/>
                <w:szCs w:val="24"/>
              </w:rPr>
            </w:pPr>
            <w:r w:rsidRPr="00192C92">
              <w:rPr>
                <w:rFonts w:ascii="Times New Roman" w:hAnsi="Times New Roman"/>
                <w:b/>
                <w:sz w:val="24"/>
                <w:szCs w:val="24"/>
              </w:rPr>
              <w:t>Оказание первой медицинской помощи и здоровый образ жизни.</w:t>
            </w:r>
          </w:p>
        </w:tc>
        <w:tc>
          <w:tcPr>
            <w:tcW w:w="520" w:type="pct"/>
            <w:tcBorders>
              <w:top w:val="double" w:sz="4" w:space="0" w:color="auto"/>
              <w:bottom w:val="double" w:sz="4" w:space="0" w:color="auto"/>
            </w:tcBorders>
            <w:vAlign w:val="center"/>
          </w:tcPr>
          <w:p w:rsidR="000029C2" w:rsidRPr="008904C0" w:rsidRDefault="00192C92" w:rsidP="006C4A04">
            <w:pPr>
              <w:pStyle w:val="a3"/>
              <w:jc w:val="center"/>
              <w:rPr>
                <w:rFonts w:ascii="Times New Roman" w:hAnsi="Times New Roman"/>
                <w:sz w:val="24"/>
                <w:szCs w:val="24"/>
              </w:rPr>
            </w:pPr>
            <w:r>
              <w:rPr>
                <w:rFonts w:ascii="Times New Roman" w:hAnsi="Times New Roman"/>
                <w:b/>
                <w:sz w:val="24"/>
                <w:szCs w:val="24"/>
              </w:rPr>
              <w:t>8</w:t>
            </w:r>
          </w:p>
        </w:tc>
        <w:tc>
          <w:tcPr>
            <w:tcW w:w="572" w:type="pct"/>
            <w:tcBorders>
              <w:top w:val="double" w:sz="4" w:space="0" w:color="auto"/>
              <w:bottom w:val="double" w:sz="4" w:space="0" w:color="auto"/>
              <w:right w:val="double" w:sz="4" w:space="0" w:color="auto"/>
            </w:tcBorders>
            <w:vAlign w:val="center"/>
          </w:tcPr>
          <w:p w:rsidR="000029C2" w:rsidRPr="008904C0" w:rsidRDefault="000029C2" w:rsidP="00150AE4">
            <w:pPr>
              <w:pStyle w:val="a3"/>
              <w:jc w:val="center"/>
              <w:rPr>
                <w:rFonts w:ascii="Times New Roman" w:hAnsi="Times New Roman"/>
                <w:sz w:val="24"/>
                <w:szCs w:val="24"/>
              </w:rPr>
            </w:pPr>
          </w:p>
        </w:tc>
      </w:tr>
      <w:tr w:rsidR="00192C92" w:rsidRPr="00C93054" w:rsidTr="00192C92">
        <w:trPr>
          <w:trHeight w:val="330"/>
          <w:tblHeader/>
        </w:trPr>
        <w:tc>
          <w:tcPr>
            <w:tcW w:w="421" w:type="pct"/>
            <w:vMerge/>
            <w:tcBorders>
              <w:left w:val="double" w:sz="4" w:space="0" w:color="auto"/>
            </w:tcBorders>
          </w:tcPr>
          <w:p w:rsidR="00192C92" w:rsidRDefault="00192C92" w:rsidP="00E16368">
            <w:pPr>
              <w:pStyle w:val="a3"/>
              <w:rPr>
                <w:rFonts w:ascii="Times New Roman" w:hAnsi="Times New Roman"/>
                <w:sz w:val="24"/>
                <w:szCs w:val="24"/>
              </w:rPr>
            </w:pPr>
          </w:p>
        </w:tc>
        <w:tc>
          <w:tcPr>
            <w:tcW w:w="332" w:type="pct"/>
            <w:tcBorders>
              <w:top w:val="double" w:sz="4" w:space="0" w:color="auto"/>
              <w:bottom w:val="single" w:sz="4" w:space="0" w:color="auto"/>
            </w:tcBorders>
          </w:tcPr>
          <w:p w:rsidR="00192C92" w:rsidRPr="00192C92" w:rsidRDefault="00192C92" w:rsidP="00192C92">
            <w:pPr>
              <w:pStyle w:val="a3"/>
              <w:rPr>
                <w:rFonts w:ascii="Times New Roman" w:hAnsi="Times New Roman"/>
                <w:sz w:val="24"/>
                <w:szCs w:val="24"/>
              </w:rPr>
            </w:pPr>
            <w:r>
              <w:rPr>
                <w:rFonts w:ascii="Times New Roman" w:hAnsi="Times New Roman"/>
                <w:sz w:val="24"/>
                <w:szCs w:val="24"/>
              </w:rPr>
              <w:t>2</w:t>
            </w:r>
            <w:r w:rsidRPr="00192C92">
              <w:rPr>
                <w:rFonts w:ascii="Times New Roman" w:hAnsi="Times New Roman"/>
                <w:sz w:val="24"/>
                <w:szCs w:val="24"/>
              </w:rPr>
              <w:t>.1</w:t>
            </w:r>
          </w:p>
        </w:tc>
        <w:tc>
          <w:tcPr>
            <w:tcW w:w="3155" w:type="pct"/>
            <w:tcBorders>
              <w:top w:val="double" w:sz="4" w:space="0" w:color="auto"/>
              <w:bottom w:val="single" w:sz="4" w:space="0" w:color="auto"/>
            </w:tcBorders>
          </w:tcPr>
          <w:p w:rsidR="00192C92" w:rsidRPr="00192C92" w:rsidRDefault="00192C92" w:rsidP="00192C92">
            <w:pPr>
              <w:pStyle w:val="a3"/>
              <w:rPr>
                <w:rFonts w:ascii="Times New Roman" w:hAnsi="Times New Roman"/>
                <w:sz w:val="24"/>
                <w:szCs w:val="24"/>
              </w:rPr>
            </w:pPr>
            <w:r w:rsidRPr="00192C92">
              <w:rPr>
                <w:rFonts w:ascii="Times New Roman" w:hAnsi="Times New Roman"/>
                <w:sz w:val="24"/>
                <w:szCs w:val="24"/>
              </w:rPr>
              <w:t>Основы медицинских знаний и оказание первой помощи.</w:t>
            </w:r>
          </w:p>
        </w:tc>
        <w:tc>
          <w:tcPr>
            <w:tcW w:w="520" w:type="pct"/>
            <w:tcBorders>
              <w:top w:val="double" w:sz="4" w:space="0" w:color="auto"/>
              <w:bottom w:val="single" w:sz="4" w:space="0" w:color="auto"/>
            </w:tcBorders>
            <w:vAlign w:val="center"/>
          </w:tcPr>
          <w:p w:rsidR="00192C92" w:rsidRPr="00192C92" w:rsidRDefault="00192C92" w:rsidP="006C4A04">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double" w:sz="4" w:space="0" w:color="auto"/>
              <w:bottom w:val="single" w:sz="4" w:space="0" w:color="auto"/>
              <w:right w:val="double" w:sz="4" w:space="0" w:color="auto"/>
            </w:tcBorders>
            <w:vAlign w:val="center"/>
          </w:tcPr>
          <w:p w:rsidR="00192C92" w:rsidRPr="00192C92" w:rsidRDefault="00192C92" w:rsidP="00150AE4">
            <w:pPr>
              <w:pStyle w:val="a3"/>
              <w:jc w:val="center"/>
              <w:rPr>
                <w:rFonts w:ascii="Times New Roman" w:hAnsi="Times New Roman"/>
                <w:sz w:val="24"/>
                <w:szCs w:val="24"/>
              </w:rPr>
            </w:pPr>
          </w:p>
        </w:tc>
      </w:tr>
      <w:tr w:rsidR="00971D25" w:rsidRPr="00C93054" w:rsidTr="00192C92">
        <w:trPr>
          <w:tblHeader/>
        </w:trPr>
        <w:tc>
          <w:tcPr>
            <w:tcW w:w="421" w:type="pct"/>
            <w:vMerge/>
            <w:tcBorders>
              <w:left w:val="double" w:sz="4" w:space="0" w:color="auto"/>
            </w:tcBorders>
          </w:tcPr>
          <w:p w:rsidR="000029C2" w:rsidRDefault="000029C2" w:rsidP="00E16368">
            <w:pPr>
              <w:pStyle w:val="a3"/>
              <w:rPr>
                <w:rFonts w:ascii="Times New Roman" w:hAnsi="Times New Roman"/>
                <w:sz w:val="24"/>
                <w:szCs w:val="24"/>
              </w:rPr>
            </w:pPr>
          </w:p>
        </w:tc>
        <w:tc>
          <w:tcPr>
            <w:tcW w:w="332" w:type="pct"/>
            <w:tcBorders>
              <w:top w:val="single" w:sz="4" w:space="0" w:color="auto"/>
              <w:bottom w:val="double" w:sz="4" w:space="0" w:color="auto"/>
            </w:tcBorders>
          </w:tcPr>
          <w:p w:rsidR="000029C2" w:rsidRPr="00192C92" w:rsidRDefault="00192C92" w:rsidP="00150AE4">
            <w:pPr>
              <w:pStyle w:val="a3"/>
              <w:jc w:val="center"/>
              <w:rPr>
                <w:rFonts w:ascii="Times New Roman" w:hAnsi="Times New Roman"/>
                <w:sz w:val="24"/>
                <w:szCs w:val="24"/>
              </w:rPr>
            </w:pPr>
            <w:r>
              <w:rPr>
                <w:rFonts w:ascii="Times New Roman" w:hAnsi="Times New Roman"/>
                <w:sz w:val="24"/>
                <w:szCs w:val="24"/>
              </w:rPr>
              <w:t>2</w:t>
            </w:r>
            <w:r w:rsidRPr="00192C92">
              <w:rPr>
                <w:rFonts w:ascii="Times New Roman" w:hAnsi="Times New Roman"/>
                <w:sz w:val="24"/>
                <w:szCs w:val="24"/>
              </w:rPr>
              <w:t>.2</w:t>
            </w:r>
          </w:p>
        </w:tc>
        <w:tc>
          <w:tcPr>
            <w:tcW w:w="3155" w:type="pct"/>
            <w:tcBorders>
              <w:top w:val="single" w:sz="4" w:space="0" w:color="auto"/>
              <w:bottom w:val="double" w:sz="4" w:space="0" w:color="auto"/>
            </w:tcBorders>
            <w:vAlign w:val="center"/>
          </w:tcPr>
          <w:p w:rsidR="000029C2" w:rsidRPr="00192C92" w:rsidRDefault="00192C92" w:rsidP="00192C92">
            <w:pPr>
              <w:pStyle w:val="a3"/>
              <w:rPr>
                <w:rFonts w:ascii="Times New Roman" w:hAnsi="Times New Roman"/>
                <w:sz w:val="24"/>
                <w:szCs w:val="24"/>
              </w:rPr>
            </w:pPr>
            <w:r w:rsidRPr="00192C92">
              <w:rPr>
                <w:rFonts w:ascii="Times New Roman" w:hAnsi="Times New Roman"/>
                <w:sz w:val="24"/>
                <w:szCs w:val="24"/>
              </w:rPr>
              <w:t>Основы здорового образа жизни.</w:t>
            </w:r>
          </w:p>
        </w:tc>
        <w:tc>
          <w:tcPr>
            <w:tcW w:w="520" w:type="pct"/>
            <w:tcBorders>
              <w:top w:val="single" w:sz="4" w:space="0" w:color="auto"/>
              <w:bottom w:val="double" w:sz="4" w:space="0" w:color="auto"/>
            </w:tcBorders>
          </w:tcPr>
          <w:p w:rsidR="000029C2" w:rsidRPr="00192C92" w:rsidRDefault="00192C92" w:rsidP="00150AE4">
            <w:pPr>
              <w:pStyle w:val="a3"/>
              <w:jc w:val="center"/>
              <w:rPr>
                <w:rFonts w:ascii="Times New Roman" w:hAnsi="Times New Roman"/>
                <w:sz w:val="24"/>
                <w:szCs w:val="24"/>
              </w:rPr>
            </w:pPr>
            <w:r>
              <w:rPr>
                <w:rFonts w:ascii="Times New Roman" w:hAnsi="Times New Roman"/>
                <w:sz w:val="24"/>
                <w:szCs w:val="24"/>
              </w:rPr>
              <w:t>5</w:t>
            </w:r>
          </w:p>
        </w:tc>
        <w:tc>
          <w:tcPr>
            <w:tcW w:w="572" w:type="pct"/>
            <w:tcBorders>
              <w:top w:val="single" w:sz="4" w:space="0" w:color="auto"/>
              <w:bottom w:val="double" w:sz="4" w:space="0" w:color="auto"/>
              <w:right w:val="double" w:sz="4" w:space="0" w:color="auto"/>
            </w:tcBorders>
            <w:vAlign w:val="center"/>
          </w:tcPr>
          <w:p w:rsidR="000029C2" w:rsidRPr="00192C92" w:rsidRDefault="000029C2" w:rsidP="00150AE4">
            <w:pPr>
              <w:pStyle w:val="a3"/>
              <w:jc w:val="center"/>
              <w:rPr>
                <w:rFonts w:ascii="Times New Roman" w:hAnsi="Times New Roman"/>
                <w:sz w:val="24"/>
                <w:szCs w:val="24"/>
              </w:rPr>
            </w:pPr>
          </w:p>
        </w:tc>
      </w:tr>
      <w:tr w:rsidR="00DB41B1" w:rsidRPr="00C93054" w:rsidTr="00971D25">
        <w:trPr>
          <w:tblHeader/>
        </w:trPr>
        <w:tc>
          <w:tcPr>
            <w:tcW w:w="421" w:type="pct"/>
            <w:vMerge/>
            <w:tcBorders>
              <w:left w:val="double" w:sz="4" w:space="0" w:color="auto"/>
              <w:bottom w:val="double" w:sz="4" w:space="0" w:color="auto"/>
            </w:tcBorders>
          </w:tcPr>
          <w:p w:rsidR="00DB41B1" w:rsidRDefault="00DB41B1" w:rsidP="00E16368">
            <w:pPr>
              <w:pStyle w:val="a3"/>
              <w:rPr>
                <w:rFonts w:ascii="Times New Roman" w:hAnsi="Times New Roman"/>
                <w:sz w:val="24"/>
                <w:szCs w:val="24"/>
              </w:rPr>
            </w:pPr>
          </w:p>
        </w:tc>
        <w:tc>
          <w:tcPr>
            <w:tcW w:w="3487" w:type="pct"/>
            <w:gridSpan w:val="2"/>
            <w:tcBorders>
              <w:top w:val="double" w:sz="4" w:space="0" w:color="auto"/>
            </w:tcBorders>
          </w:tcPr>
          <w:p w:rsidR="00DB41B1" w:rsidRPr="00CF34B2" w:rsidRDefault="00DB41B1" w:rsidP="00E16368">
            <w:pPr>
              <w:pStyle w:val="a3"/>
              <w:rPr>
                <w:rFonts w:ascii="Times New Roman" w:hAnsi="Times New Roman"/>
                <w:i/>
                <w:sz w:val="24"/>
                <w:szCs w:val="24"/>
              </w:rPr>
            </w:pPr>
            <w:r w:rsidRPr="00CF34B2">
              <w:rPr>
                <w:rFonts w:ascii="Times New Roman" w:hAnsi="Times New Roman"/>
                <w:b/>
                <w:i/>
                <w:sz w:val="24"/>
                <w:szCs w:val="24"/>
              </w:rPr>
              <w:t>Всего за год</w:t>
            </w:r>
          </w:p>
        </w:tc>
        <w:tc>
          <w:tcPr>
            <w:tcW w:w="520" w:type="pct"/>
            <w:tcBorders>
              <w:top w:val="double" w:sz="4" w:space="0" w:color="auto"/>
            </w:tcBorders>
            <w:vAlign w:val="center"/>
          </w:tcPr>
          <w:p w:rsidR="00DB41B1" w:rsidRPr="00CF34B2" w:rsidRDefault="00192C92" w:rsidP="00193085">
            <w:pPr>
              <w:pStyle w:val="a3"/>
              <w:jc w:val="center"/>
              <w:rPr>
                <w:rFonts w:ascii="Times New Roman" w:hAnsi="Times New Roman"/>
                <w:i/>
                <w:sz w:val="24"/>
                <w:szCs w:val="24"/>
              </w:rPr>
            </w:pPr>
            <w:r>
              <w:rPr>
                <w:rFonts w:ascii="Times New Roman" w:hAnsi="Times New Roman"/>
                <w:b/>
                <w:i/>
                <w:sz w:val="24"/>
                <w:szCs w:val="24"/>
              </w:rPr>
              <w:t>35</w:t>
            </w:r>
          </w:p>
        </w:tc>
        <w:tc>
          <w:tcPr>
            <w:tcW w:w="572" w:type="pct"/>
            <w:tcBorders>
              <w:top w:val="double" w:sz="4" w:space="0" w:color="auto"/>
              <w:right w:val="double" w:sz="4" w:space="0" w:color="auto"/>
            </w:tcBorders>
            <w:vAlign w:val="center"/>
          </w:tcPr>
          <w:p w:rsidR="00DB41B1" w:rsidRPr="00CF34B2" w:rsidRDefault="00DB41B1" w:rsidP="00193085">
            <w:pPr>
              <w:pStyle w:val="a3"/>
              <w:jc w:val="center"/>
              <w:rPr>
                <w:rFonts w:ascii="Times New Roman" w:hAnsi="Times New Roman"/>
                <w:i/>
                <w:sz w:val="24"/>
                <w:szCs w:val="24"/>
              </w:rPr>
            </w:pPr>
          </w:p>
        </w:tc>
      </w:tr>
      <w:tr w:rsidR="00AF2079" w:rsidRPr="00193085" w:rsidTr="00192C92">
        <w:trPr>
          <w:trHeight w:val="25"/>
          <w:tblHeader/>
        </w:trPr>
        <w:tc>
          <w:tcPr>
            <w:tcW w:w="421" w:type="pct"/>
            <w:vMerge w:val="restart"/>
            <w:tcBorders>
              <w:top w:val="double" w:sz="4" w:space="0" w:color="auto"/>
              <w:left w:val="double" w:sz="4" w:space="0" w:color="auto"/>
            </w:tcBorders>
          </w:tcPr>
          <w:p w:rsidR="00AF2079" w:rsidRPr="00193085" w:rsidRDefault="00192C92" w:rsidP="00192C92">
            <w:pPr>
              <w:pStyle w:val="a3"/>
              <w:jc w:val="center"/>
              <w:rPr>
                <w:rFonts w:ascii="Times New Roman" w:hAnsi="Times New Roman"/>
                <w:b/>
                <w:sz w:val="24"/>
                <w:szCs w:val="24"/>
              </w:rPr>
            </w:pPr>
            <w:r>
              <w:rPr>
                <w:rFonts w:ascii="Times New Roman" w:hAnsi="Times New Roman"/>
                <w:b/>
                <w:sz w:val="24"/>
                <w:szCs w:val="24"/>
              </w:rPr>
              <w:t>6</w:t>
            </w:r>
          </w:p>
        </w:tc>
        <w:tc>
          <w:tcPr>
            <w:tcW w:w="332" w:type="pct"/>
            <w:tcBorders>
              <w:top w:val="double" w:sz="4" w:space="0" w:color="auto"/>
              <w:bottom w:val="double" w:sz="4" w:space="0" w:color="auto"/>
            </w:tcBorders>
            <w:vAlign w:val="center"/>
          </w:tcPr>
          <w:p w:rsidR="00AF2079" w:rsidRPr="00193085" w:rsidRDefault="00192C92" w:rsidP="00BC5180">
            <w:pPr>
              <w:pStyle w:val="a3"/>
              <w:jc w:val="center"/>
              <w:rPr>
                <w:rFonts w:ascii="Times New Roman" w:hAnsi="Times New Roman"/>
                <w:b/>
                <w:sz w:val="24"/>
                <w:szCs w:val="24"/>
              </w:rPr>
            </w:pPr>
            <w:r>
              <w:rPr>
                <w:rFonts w:ascii="Times New Roman" w:hAnsi="Times New Roman"/>
                <w:b/>
                <w:sz w:val="24"/>
                <w:szCs w:val="24"/>
              </w:rPr>
              <w:t>1</w:t>
            </w:r>
          </w:p>
        </w:tc>
        <w:tc>
          <w:tcPr>
            <w:tcW w:w="3155" w:type="pct"/>
            <w:tcBorders>
              <w:top w:val="double" w:sz="4" w:space="0" w:color="auto"/>
              <w:bottom w:val="double" w:sz="4" w:space="0" w:color="auto"/>
            </w:tcBorders>
            <w:vAlign w:val="center"/>
          </w:tcPr>
          <w:p w:rsidR="00AF2079" w:rsidRPr="00192C92" w:rsidRDefault="00192C92" w:rsidP="00B05C51">
            <w:pPr>
              <w:pStyle w:val="a3"/>
              <w:jc w:val="center"/>
              <w:rPr>
                <w:rFonts w:ascii="Times New Roman" w:hAnsi="Times New Roman"/>
                <w:b/>
                <w:sz w:val="24"/>
                <w:szCs w:val="24"/>
              </w:rPr>
            </w:pPr>
            <w:r w:rsidRPr="00192C92">
              <w:rPr>
                <w:rFonts w:ascii="Times New Roman" w:hAnsi="Times New Roman"/>
                <w:b/>
                <w:sz w:val="24"/>
                <w:szCs w:val="24"/>
              </w:rPr>
              <w:t>Основы безопасности личности, общества и государства.</w:t>
            </w:r>
          </w:p>
        </w:tc>
        <w:tc>
          <w:tcPr>
            <w:tcW w:w="520" w:type="pct"/>
            <w:tcBorders>
              <w:top w:val="double" w:sz="4" w:space="0" w:color="auto"/>
              <w:bottom w:val="double" w:sz="4" w:space="0" w:color="auto"/>
            </w:tcBorders>
            <w:vAlign w:val="center"/>
          </w:tcPr>
          <w:p w:rsidR="00AF2079" w:rsidRPr="00193085" w:rsidRDefault="00192C92" w:rsidP="008904C0">
            <w:pPr>
              <w:pStyle w:val="a3"/>
              <w:jc w:val="center"/>
              <w:rPr>
                <w:rFonts w:ascii="Times New Roman" w:hAnsi="Times New Roman"/>
                <w:b/>
                <w:sz w:val="24"/>
                <w:szCs w:val="24"/>
              </w:rPr>
            </w:pPr>
            <w:r>
              <w:rPr>
                <w:rFonts w:ascii="Times New Roman" w:hAnsi="Times New Roman"/>
                <w:b/>
                <w:sz w:val="24"/>
                <w:szCs w:val="24"/>
              </w:rPr>
              <w:t>23</w:t>
            </w:r>
          </w:p>
        </w:tc>
        <w:tc>
          <w:tcPr>
            <w:tcW w:w="572" w:type="pct"/>
            <w:tcBorders>
              <w:top w:val="double" w:sz="4" w:space="0" w:color="auto"/>
              <w:bottom w:val="double" w:sz="4" w:space="0" w:color="auto"/>
              <w:right w:val="double" w:sz="4" w:space="0" w:color="auto"/>
            </w:tcBorders>
            <w:vAlign w:val="center"/>
          </w:tcPr>
          <w:p w:rsidR="00AF2079" w:rsidRPr="00193085" w:rsidRDefault="00AF2079" w:rsidP="008904C0">
            <w:pPr>
              <w:pStyle w:val="a3"/>
              <w:jc w:val="center"/>
              <w:rPr>
                <w:rFonts w:ascii="Times New Roman" w:hAnsi="Times New Roman"/>
                <w:b/>
                <w:sz w:val="24"/>
                <w:szCs w:val="24"/>
              </w:rPr>
            </w:pPr>
          </w:p>
        </w:tc>
      </w:tr>
      <w:tr w:rsidR="00AF2079" w:rsidRPr="00193085" w:rsidTr="00971D25">
        <w:trPr>
          <w:trHeight w:val="25"/>
          <w:tblHeader/>
        </w:trPr>
        <w:tc>
          <w:tcPr>
            <w:tcW w:w="421" w:type="pct"/>
            <w:vMerge/>
            <w:tcBorders>
              <w:left w:val="double" w:sz="4" w:space="0" w:color="auto"/>
            </w:tcBorders>
          </w:tcPr>
          <w:p w:rsidR="00AF2079" w:rsidRPr="00193085" w:rsidRDefault="00AF2079" w:rsidP="00E16368">
            <w:pPr>
              <w:pStyle w:val="a3"/>
              <w:rPr>
                <w:rFonts w:ascii="Times New Roman" w:hAnsi="Times New Roman"/>
                <w:b/>
                <w:sz w:val="24"/>
                <w:szCs w:val="24"/>
              </w:rPr>
            </w:pPr>
          </w:p>
        </w:tc>
        <w:tc>
          <w:tcPr>
            <w:tcW w:w="332" w:type="pct"/>
            <w:tcBorders>
              <w:top w:val="double" w:sz="4" w:space="0" w:color="auto"/>
              <w:bottom w:val="single" w:sz="4" w:space="0" w:color="auto"/>
            </w:tcBorders>
            <w:vAlign w:val="center"/>
          </w:tcPr>
          <w:p w:rsidR="00AF2079" w:rsidRPr="00B05C51" w:rsidRDefault="00192C92" w:rsidP="00B05C51">
            <w:pPr>
              <w:pStyle w:val="a3"/>
              <w:jc w:val="center"/>
              <w:rPr>
                <w:rFonts w:ascii="Times New Roman" w:hAnsi="Times New Roman"/>
                <w:sz w:val="24"/>
                <w:szCs w:val="24"/>
              </w:rPr>
            </w:pPr>
            <w:r>
              <w:rPr>
                <w:rFonts w:ascii="Times New Roman" w:hAnsi="Times New Roman"/>
                <w:sz w:val="24"/>
                <w:szCs w:val="24"/>
              </w:rPr>
              <w:t>1</w:t>
            </w:r>
            <w:r w:rsidR="00AF2079">
              <w:rPr>
                <w:rFonts w:ascii="Times New Roman" w:hAnsi="Times New Roman"/>
                <w:sz w:val="24"/>
                <w:szCs w:val="24"/>
              </w:rPr>
              <w:t>.1</w:t>
            </w:r>
          </w:p>
        </w:tc>
        <w:tc>
          <w:tcPr>
            <w:tcW w:w="3155" w:type="pct"/>
            <w:tcBorders>
              <w:top w:val="double" w:sz="4" w:space="0" w:color="auto"/>
              <w:bottom w:val="single" w:sz="4" w:space="0" w:color="auto"/>
            </w:tcBorders>
            <w:vAlign w:val="center"/>
          </w:tcPr>
          <w:p w:rsidR="00AF2079" w:rsidRPr="00192C92" w:rsidRDefault="00192C92" w:rsidP="00BD6D83">
            <w:pPr>
              <w:pStyle w:val="a3"/>
              <w:rPr>
                <w:rFonts w:ascii="Times New Roman" w:hAnsi="Times New Roman"/>
                <w:sz w:val="24"/>
                <w:szCs w:val="24"/>
              </w:rPr>
            </w:pPr>
            <w:r w:rsidRPr="00192C92">
              <w:rPr>
                <w:rFonts w:ascii="Times New Roman" w:hAnsi="Times New Roman"/>
                <w:sz w:val="24"/>
                <w:szCs w:val="24"/>
              </w:rPr>
              <w:t>Экстремальные ситуации в природных условиях.</w:t>
            </w:r>
          </w:p>
        </w:tc>
        <w:tc>
          <w:tcPr>
            <w:tcW w:w="520" w:type="pct"/>
            <w:tcBorders>
              <w:top w:val="double" w:sz="4" w:space="0" w:color="auto"/>
              <w:bottom w:val="single" w:sz="4" w:space="0" w:color="auto"/>
            </w:tcBorders>
            <w:vAlign w:val="center"/>
          </w:tcPr>
          <w:p w:rsidR="00AF2079" w:rsidRPr="00B05C51" w:rsidRDefault="00192C92" w:rsidP="00B05C51">
            <w:pPr>
              <w:pStyle w:val="a3"/>
              <w:jc w:val="center"/>
              <w:rPr>
                <w:rFonts w:ascii="Times New Roman" w:hAnsi="Times New Roman"/>
                <w:sz w:val="24"/>
                <w:szCs w:val="24"/>
              </w:rPr>
            </w:pPr>
            <w:r>
              <w:rPr>
                <w:rFonts w:ascii="Times New Roman" w:hAnsi="Times New Roman"/>
                <w:sz w:val="24"/>
                <w:szCs w:val="24"/>
              </w:rPr>
              <w:t>18</w:t>
            </w:r>
          </w:p>
        </w:tc>
        <w:tc>
          <w:tcPr>
            <w:tcW w:w="572" w:type="pct"/>
            <w:tcBorders>
              <w:top w:val="double" w:sz="4" w:space="0" w:color="auto"/>
              <w:bottom w:val="single" w:sz="4" w:space="0" w:color="auto"/>
              <w:right w:val="double" w:sz="4" w:space="0" w:color="auto"/>
            </w:tcBorders>
            <w:vAlign w:val="center"/>
          </w:tcPr>
          <w:p w:rsidR="00AF2079" w:rsidRPr="00B05C51" w:rsidRDefault="00AF2079" w:rsidP="00B05C51">
            <w:pPr>
              <w:pStyle w:val="a3"/>
              <w:jc w:val="center"/>
              <w:rPr>
                <w:rFonts w:ascii="Times New Roman" w:hAnsi="Times New Roman"/>
                <w:sz w:val="24"/>
                <w:szCs w:val="24"/>
              </w:rPr>
            </w:pPr>
          </w:p>
        </w:tc>
      </w:tr>
      <w:tr w:rsidR="00AF2079" w:rsidRPr="00193085" w:rsidTr="009050CB">
        <w:trPr>
          <w:trHeight w:val="25"/>
          <w:tblHeader/>
        </w:trPr>
        <w:tc>
          <w:tcPr>
            <w:tcW w:w="421" w:type="pct"/>
            <w:vMerge/>
            <w:tcBorders>
              <w:left w:val="double" w:sz="4" w:space="0" w:color="auto"/>
            </w:tcBorders>
          </w:tcPr>
          <w:p w:rsidR="00AF2079" w:rsidRPr="00193085" w:rsidRDefault="00AF2079" w:rsidP="00E16368">
            <w:pPr>
              <w:pStyle w:val="a3"/>
              <w:rPr>
                <w:rFonts w:ascii="Times New Roman" w:hAnsi="Times New Roman"/>
                <w:b/>
                <w:sz w:val="24"/>
                <w:szCs w:val="24"/>
              </w:rPr>
            </w:pPr>
          </w:p>
        </w:tc>
        <w:tc>
          <w:tcPr>
            <w:tcW w:w="332" w:type="pct"/>
            <w:tcBorders>
              <w:top w:val="single" w:sz="4" w:space="0" w:color="auto"/>
              <w:bottom w:val="single" w:sz="4" w:space="0" w:color="auto"/>
            </w:tcBorders>
          </w:tcPr>
          <w:p w:rsidR="00AF2079" w:rsidRPr="00B05C51" w:rsidRDefault="00192C92" w:rsidP="009050CB">
            <w:pPr>
              <w:pStyle w:val="a3"/>
              <w:jc w:val="center"/>
              <w:rPr>
                <w:rFonts w:ascii="Times New Roman" w:hAnsi="Times New Roman"/>
                <w:sz w:val="24"/>
                <w:szCs w:val="24"/>
              </w:rPr>
            </w:pPr>
            <w:r>
              <w:rPr>
                <w:rFonts w:ascii="Times New Roman" w:hAnsi="Times New Roman"/>
                <w:sz w:val="24"/>
                <w:szCs w:val="24"/>
              </w:rPr>
              <w:t>1</w:t>
            </w:r>
            <w:r w:rsidR="00AF2079">
              <w:rPr>
                <w:rFonts w:ascii="Times New Roman" w:hAnsi="Times New Roman"/>
                <w:sz w:val="24"/>
                <w:szCs w:val="24"/>
              </w:rPr>
              <w:t>.2</w:t>
            </w:r>
          </w:p>
        </w:tc>
        <w:tc>
          <w:tcPr>
            <w:tcW w:w="3155" w:type="pct"/>
            <w:tcBorders>
              <w:top w:val="single" w:sz="4" w:space="0" w:color="auto"/>
              <w:bottom w:val="single" w:sz="4" w:space="0" w:color="auto"/>
            </w:tcBorders>
            <w:vAlign w:val="center"/>
          </w:tcPr>
          <w:p w:rsidR="00AF2079" w:rsidRPr="00192C92" w:rsidRDefault="00192C92" w:rsidP="00B05C51">
            <w:pPr>
              <w:pStyle w:val="a3"/>
              <w:rPr>
                <w:rFonts w:ascii="Times New Roman" w:hAnsi="Times New Roman"/>
                <w:sz w:val="24"/>
                <w:szCs w:val="24"/>
              </w:rPr>
            </w:pPr>
            <w:r w:rsidRPr="00192C92">
              <w:rPr>
                <w:rFonts w:ascii="Times New Roman" w:hAnsi="Times New Roman"/>
                <w:sz w:val="24"/>
                <w:szCs w:val="24"/>
              </w:rPr>
              <w:t>Безопасность в дальнем (внутреннем) и международном (выездном) туризме.</w:t>
            </w:r>
          </w:p>
        </w:tc>
        <w:tc>
          <w:tcPr>
            <w:tcW w:w="520" w:type="pct"/>
            <w:tcBorders>
              <w:top w:val="single" w:sz="4" w:space="0" w:color="auto"/>
              <w:bottom w:val="single" w:sz="4" w:space="0" w:color="auto"/>
            </w:tcBorders>
            <w:vAlign w:val="center"/>
          </w:tcPr>
          <w:p w:rsidR="00AF2079" w:rsidRPr="00B05C51" w:rsidRDefault="00192C92" w:rsidP="00B05C51">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single" w:sz="4" w:space="0" w:color="auto"/>
              <w:bottom w:val="single" w:sz="4" w:space="0" w:color="auto"/>
              <w:right w:val="double" w:sz="4" w:space="0" w:color="auto"/>
            </w:tcBorders>
            <w:vAlign w:val="center"/>
          </w:tcPr>
          <w:p w:rsidR="00AF2079" w:rsidRPr="00B05C51" w:rsidRDefault="00AF2079" w:rsidP="00B05C51">
            <w:pPr>
              <w:pStyle w:val="a3"/>
              <w:jc w:val="center"/>
              <w:rPr>
                <w:rFonts w:ascii="Times New Roman" w:hAnsi="Times New Roman"/>
                <w:sz w:val="24"/>
                <w:szCs w:val="24"/>
              </w:rPr>
            </w:pPr>
          </w:p>
        </w:tc>
      </w:tr>
      <w:tr w:rsidR="00AF2079" w:rsidRPr="00193085" w:rsidTr="00971D25">
        <w:trPr>
          <w:trHeight w:val="25"/>
          <w:tblHeader/>
        </w:trPr>
        <w:tc>
          <w:tcPr>
            <w:tcW w:w="421" w:type="pct"/>
            <w:vMerge/>
            <w:tcBorders>
              <w:left w:val="double" w:sz="4" w:space="0" w:color="auto"/>
            </w:tcBorders>
          </w:tcPr>
          <w:p w:rsidR="00AF2079" w:rsidRPr="00193085" w:rsidRDefault="00AF2079"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AF2079" w:rsidRPr="00B05C51" w:rsidRDefault="00192C92" w:rsidP="00B05C51">
            <w:pPr>
              <w:pStyle w:val="a3"/>
              <w:jc w:val="center"/>
              <w:rPr>
                <w:rFonts w:ascii="Times New Roman" w:hAnsi="Times New Roman"/>
                <w:sz w:val="24"/>
                <w:szCs w:val="24"/>
              </w:rPr>
            </w:pPr>
            <w:r>
              <w:rPr>
                <w:rFonts w:ascii="Times New Roman" w:hAnsi="Times New Roman"/>
                <w:sz w:val="24"/>
                <w:szCs w:val="24"/>
              </w:rPr>
              <w:t>1</w:t>
            </w:r>
            <w:r w:rsidR="00AF2079">
              <w:rPr>
                <w:rFonts w:ascii="Times New Roman" w:hAnsi="Times New Roman"/>
                <w:sz w:val="24"/>
                <w:szCs w:val="24"/>
              </w:rPr>
              <w:t>.3</w:t>
            </w:r>
          </w:p>
        </w:tc>
        <w:tc>
          <w:tcPr>
            <w:tcW w:w="3155" w:type="pct"/>
            <w:tcBorders>
              <w:top w:val="single" w:sz="4" w:space="0" w:color="auto"/>
              <w:bottom w:val="single" w:sz="4" w:space="0" w:color="auto"/>
            </w:tcBorders>
            <w:vAlign w:val="center"/>
          </w:tcPr>
          <w:p w:rsidR="00AF2079" w:rsidRPr="00192C92" w:rsidRDefault="00192C92" w:rsidP="00B05C51">
            <w:pPr>
              <w:pStyle w:val="a3"/>
              <w:rPr>
                <w:rFonts w:ascii="Times New Roman" w:hAnsi="Times New Roman"/>
                <w:sz w:val="24"/>
                <w:szCs w:val="24"/>
              </w:rPr>
            </w:pPr>
            <w:r w:rsidRPr="00192C92">
              <w:rPr>
                <w:rFonts w:ascii="Times New Roman" w:hAnsi="Times New Roman"/>
                <w:sz w:val="24"/>
                <w:szCs w:val="24"/>
              </w:rPr>
              <w:t>Безопасность в чрезвычайных ситуациях.</w:t>
            </w:r>
          </w:p>
        </w:tc>
        <w:tc>
          <w:tcPr>
            <w:tcW w:w="520" w:type="pct"/>
            <w:tcBorders>
              <w:top w:val="single" w:sz="4" w:space="0" w:color="auto"/>
              <w:bottom w:val="single" w:sz="4" w:space="0" w:color="auto"/>
            </w:tcBorders>
            <w:vAlign w:val="center"/>
          </w:tcPr>
          <w:p w:rsidR="00AF2079" w:rsidRPr="00B05C51" w:rsidRDefault="00192C92" w:rsidP="00B05C51">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AF2079" w:rsidRPr="00B05C51" w:rsidRDefault="00AF2079" w:rsidP="00B05C51">
            <w:pPr>
              <w:pStyle w:val="a3"/>
              <w:jc w:val="center"/>
              <w:rPr>
                <w:rFonts w:ascii="Times New Roman" w:hAnsi="Times New Roman"/>
                <w:sz w:val="24"/>
                <w:szCs w:val="24"/>
              </w:rPr>
            </w:pPr>
          </w:p>
        </w:tc>
      </w:tr>
      <w:tr w:rsidR="00AF2079" w:rsidRPr="00193085" w:rsidTr="009050CB">
        <w:trPr>
          <w:trHeight w:val="25"/>
          <w:tblHeader/>
        </w:trPr>
        <w:tc>
          <w:tcPr>
            <w:tcW w:w="421" w:type="pct"/>
            <w:vMerge/>
            <w:tcBorders>
              <w:top w:val="single" w:sz="4" w:space="0" w:color="auto"/>
              <w:left w:val="double" w:sz="4" w:space="0" w:color="auto"/>
            </w:tcBorders>
          </w:tcPr>
          <w:p w:rsidR="00AF2079" w:rsidRPr="00193085" w:rsidRDefault="00AF2079" w:rsidP="00E16368">
            <w:pPr>
              <w:pStyle w:val="a3"/>
              <w:rPr>
                <w:rFonts w:ascii="Times New Roman" w:hAnsi="Times New Roman"/>
                <w:b/>
                <w:sz w:val="24"/>
                <w:szCs w:val="24"/>
              </w:rPr>
            </w:pPr>
          </w:p>
        </w:tc>
        <w:tc>
          <w:tcPr>
            <w:tcW w:w="332" w:type="pct"/>
            <w:tcBorders>
              <w:top w:val="double" w:sz="4" w:space="0" w:color="auto"/>
              <w:bottom w:val="single" w:sz="4" w:space="0" w:color="auto"/>
            </w:tcBorders>
            <w:vAlign w:val="center"/>
          </w:tcPr>
          <w:p w:rsidR="00AF2079" w:rsidRPr="00AF2079" w:rsidRDefault="00192C92" w:rsidP="00BC5180">
            <w:pPr>
              <w:pStyle w:val="a3"/>
              <w:jc w:val="center"/>
              <w:rPr>
                <w:rFonts w:ascii="Times New Roman" w:hAnsi="Times New Roman"/>
                <w:b/>
                <w:sz w:val="24"/>
                <w:szCs w:val="24"/>
              </w:rPr>
            </w:pPr>
            <w:r>
              <w:rPr>
                <w:rFonts w:ascii="Times New Roman" w:hAnsi="Times New Roman"/>
                <w:b/>
                <w:sz w:val="24"/>
                <w:szCs w:val="24"/>
              </w:rPr>
              <w:t>2</w:t>
            </w:r>
          </w:p>
        </w:tc>
        <w:tc>
          <w:tcPr>
            <w:tcW w:w="3155" w:type="pct"/>
            <w:tcBorders>
              <w:top w:val="double" w:sz="4" w:space="0" w:color="auto"/>
              <w:bottom w:val="single" w:sz="4" w:space="0" w:color="auto"/>
            </w:tcBorders>
            <w:vAlign w:val="center"/>
          </w:tcPr>
          <w:p w:rsidR="00AF2079" w:rsidRPr="00192C92" w:rsidRDefault="00192C92" w:rsidP="00AF2079">
            <w:pPr>
              <w:pStyle w:val="a3"/>
              <w:jc w:val="center"/>
              <w:rPr>
                <w:rFonts w:ascii="Times New Roman CYR" w:hAnsi="Times New Roman CYR" w:cs="Times New Roman CYR"/>
                <w:b/>
                <w:sz w:val="24"/>
                <w:szCs w:val="24"/>
              </w:rPr>
            </w:pPr>
            <w:r w:rsidRPr="00192C92">
              <w:rPr>
                <w:rFonts w:ascii="Times New Roman" w:hAnsi="Times New Roman"/>
                <w:b/>
                <w:sz w:val="24"/>
                <w:szCs w:val="24"/>
              </w:rPr>
              <w:t>Оказание первой медицинской помощи и здоровый образ жизни.</w:t>
            </w:r>
          </w:p>
        </w:tc>
        <w:tc>
          <w:tcPr>
            <w:tcW w:w="520" w:type="pct"/>
            <w:tcBorders>
              <w:top w:val="double" w:sz="4" w:space="0" w:color="auto"/>
              <w:bottom w:val="single" w:sz="4" w:space="0" w:color="auto"/>
            </w:tcBorders>
            <w:vAlign w:val="center"/>
          </w:tcPr>
          <w:p w:rsidR="00AF2079" w:rsidRPr="00AF2079" w:rsidRDefault="00192C92" w:rsidP="00FC3ACA">
            <w:pPr>
              <w:pStyle w:val="a3"/>
              <w:jc w:val="center"/>
              <w:rPr>
                <w:rFonts w:ascii="Times New Roman" w:hAnsi="Times New Roman"/>
                <w:b/>
                <w:sz w:val="24"/>
                <w:szCs w:val="24"/>
              </w:rPr>
            </w:pPr>
            <w:r>
              <w:rPr>
                <w:rFonts w:ascii="Times New Roman" w:hAnsi="Times New Roman"/>
                <w:b/>
                <w:sz w:val="24"/>
                <w:szCs w:val="24"/>
              </w:rPr>
              <w:t>12</w:t>
            </w:r>
          </w:p>
        </w:tc>
        <w:tc>
          <w:tcPr>
            <w:tcW w:w="572" w:type="pct"/>
            <w:tcBorders>
              <w:top w:val="double" w:sz="4" w:space="0" w:color="auto"/>
              <w:bottom w:val="single" w:sz="4" w:space="0" w:color="auto"/>
              <w:right w:val="double" w:sz="4" w:space="0" w:color="auto"/>
            </w:tcBorders>
            <w:vAlign w:val="center"/>
          </w:tcPr>
          <w:p w:rsidR="00AF2079" w:rsidRPr="00AF2079" w:rsidRDefault="00AF2079" w:rsidP="00193085">
            <w:pPr>
              <w:pStyle w:val="a3"/>
              <w:jc w:val="center"/>
              <w:rPr>
                <w:rFonts w:ascii="Times New Roman" w:hAnsi="Times New Roman"/>
                <w:b/>
                <w:sz w:val="24"/>
                <w:szCs w:val="24"/>
              </w:rPr>
            </w:pPr>
          </w:p>
        </w:tc>
      </w:tr>
      <w:tr w:rsidR="00971D25" w:rsidRPr="00193085" w:rsidTr="009050CB">
        <w:trPr>
          <w:trHeight w:val="25"/>
          <w:tblHeader/>
        </w:trPr>
        <w:tc>
          <w:tcPr>
            <w:tcW w:w="421" w:type="pct"/>
            <w:vMerge/>
            <w:tcBorders>
              <w:top w:val="single" w:sz="4" w:space="0" w:color="auto"/>
              <w:left w:val="double" w:sz="4" w:space="0" w:color="auto"/>
            </w:tcBorders>
          </w:tcPr>
          <w:p w:rsidR="00971D25" w:rsidRPr="00193085" w:rsidRDefault="00971D25" w:rsidP="00E16368">
            <w:pPr>
              <w:pStyle w:val="a3"/>
              <w:rPr>
                <w:rFonts w:ascii="Times New Roman" w:hAnsi="Times New Roman"/>
                <w:b/>
                <w:sz w:val="24"/>
                <w:szCs w:val="24"/>
              </w:rPr>
            </w:pPr>
          </w:p>
        </w:tc>
        <w:tc>
          <w:tcPr>
            <w:tcW w:w="332" w:type="pct"/>
            <w:tcBorders>
              <w:top w:val="single" w:sz="4" w:space="0" w:color="auto"/>
              <w:bottom w:val="double" w:sz="4" w:space="0" w:color="auto"/>
            </w:tcBorders>
          </w:tcPr>
          <w:p w:rsidR="00971D25" w:rsidRPr="009050CB" w:rsidRDefault="00192C92" w:rsidP="009050CB">
            <w:pPr>
              <w:pStyle w:val="a3"/>
              <w:jc w:val="center"/>
              <w:rPr>
                <w:rFonts w:ascii="Times New Roman" w:hAnsi="Times New Roman"/>
                <w:sz w:val="24"/>
                <w:szCs w:val="24"/>
              </w:rPr>
            </w:pPr>
            <w:r w:rsidRPr="009050CB">
              <w:rPr>
                <w:rFonts w:ascii="Times New Roman" w:hAnsi="Times New Roman"/>
                <w:sz w:val="24"/>
                <w:szCs w:val="24"/>
              </w:rPr>
              <w:t>2.1</w:t>
            </w:r>
          </w:p>
        </w:tc>
        <w:tc>
          <w:tcPr>
            <w:tcW w:w="3155" w:type="pct"/>
            <w:tcBorders>
              <w:top w:val="single" w:sz="4" w:space="0" w:color="auto"/>
              <w:bottom w:val="double" w:sz="4" w:space="0" w:color="auto"/>
            </w:tcBorders>
            <w:vAlign w:val="center"/>
          </w:tcPr>
          <w:p w:rsidR="00971D25" w:rsidRPr="009050CB" w:rsidRDefault="009050CB" w:rsidP="009050CB">
            <w:pPr>
              <w:pStyle w:val="a3"/>
              <w:rPr>
                <w:rFonts w:ascii="Times New Roman" w:hAnsi="Times New Roman"/>
                <w:sz w:val="24"/>
                <w:szCs w:val="24"/>
              </w:rPr>
            </w:pPr>
            <w:r w:rsidRPr="009050CB">
              <w:rPr>
                <w:rFonts w:ascii="Times New Roman" w:hAnsi="Times New Roman"/>
                <w:sz w:val="24"/>
                <w:szCs w:val="24"/>
              </w:rPr>
              <w:t>Основы медицинских знаний и оказание первой помощи.</w:t>
            </w:r>
          </w:p>
        </w:tc>
        <w:tc>
          <w:tcPr>
            <w:tcW w:w="520" w:type="pct"/>
            <w:tcBorders>
              <w:top w:val="single" w:sz="4" w:space="0" w:color="auto"/>
              <w:bottom w:val="double" w:sz="4" w:space="0" w:color="auto"/>
            </w:tcBorders>
            <w:vAlign w:val="center"/>
          </w:tcPr>
          <w:p w:rsidR="00971D25" w:rsidRPr="009050CB" w:rsidRDefault="009050CB" w:rsidP="00971D25">
            <w:pPr>
              <w:pStyle w:val="a3"/>
              <w:jc w:val="center"/>
              <w:rPr>
                <w:rFonts w:ascii="Times New Roman" w:hAnsi="Times New Roman"/>
                <w:sz w:val="24"/>
                <w:szCs w:val="24"/>
              </w:rPr>
            </w:pPr>
            <w:r>
              <w:rPr>
                <w:rFonts w:ascii="Times New Roman" w:hAnsi="Times New Roman"/>
                <w:sz w:val="24"/>
                <w:szCs w:val="24"/>
              </w:rPr>
              <w:t>8</w:t>
            </w:r>
          </w:p>
        </w:tc>
        <w:tc>
          <w:tcPr>
            <w:tcW w:w="572" w:type="pct"/>
            <w:tcBorders>
              <w:top w:val="single" w:sz="4" w:space="0" w:color="auto"/>
              <w:bottom w:val="double" w:sz="4" w:space="0" w:color="auto"/>
              <w:right w:val="double" w:sz="4" w:space="0" w:color="auto"/>
            </w:tcBorders>
            <w:vAlign w:val="center"/>
          </w:tcPr>
          <w:p w:rsidR="00971D25" w:rsidRPr="00971D25" w:rsidRDefault="00971D25" w:rsidP="00971D25">
            <w:pPr>
              <w:pStyle w:val="a3"/>
              <w:jc w:val="center"/>
              <w:rPr>
                <w:rFonts w:ascii="Times New Roman" w:hAnsi="Times New Roman"/>
                <w:b/>
                <w:sz w:val="24"/>
                <w:szCs w:val="24"/>
              </w:rPr>
            </w:pPr>
          </w:p>
        </w:tc>
      </w:tr>
      <w:tr w:rsidR="009050CB" w:rsidRPr="00193085" w:rsidTr="009050CB">
        <w:trPr>
          <w:trHeight w:val="25"/>
          <w:tblHeader/>
        </w:trPr>
        <w:tc>
          <w:tcPr>
            <w:tcW w:w="421" w:type="pct"/>
            <w:vMerge/>
            <w:tcBorders>
              <w:top w:val="single" w:sz="4" w:space="0" w:color="auto"/>
              <w:left w:val="double" w:sz="4" w:space="0" w:color="auto"/>
            </w:tcBorders>
          </w:tcPr>
          <w:p w:rsidR="009050CB" w:rsidRPr="00193085" w:rsidRDefault="009050CB" w:rsidP="00E16368">
            <w:pPr>
              <w:pStyle w:val="a3"/>
              <w:rPr>
                <w:rFonts w:ascii="Times New Roman" w:hAnsi="Times New Roman"/>
                <w:b/>
                <w:sz w:val="24"/>
                <w:szCs w:val="24"/>
              </w:rPr>
            </w:pPr>
          </w:p>
        </w:tc>
        <w:tc>
          <w:tcPr>
            <w:tcW w:w="332" w:type="pct"/>
            <w:tcBorders>
              <w:top w:val="single" w:sz="4" w:space="0" w:color="auto"/>
              <w:bottom w:val="double" w:sz="4" w:space="0" w:color="auto"/>
            </w:tcBorders>
          </w:tcPr>
          <w:p w:rsidR="009050CB" w:rsidRPr="009050CB" w:rsidRDefault="009050CB" w:rsidP="009050CB">
            <w:pPr>
              <w:pStyle w:val="a3"/>
              <w:jc w:val="center"/>
              <w:rPr>
                <w:rFonts w:ascii="Times New Roman" w:hAnsi="Times New Roman"/>
                <w:sz w:val="24"/>
                <w:szCs w:val="24"/>
              </w:rPr>
            </w:pPr>
            <w:r>
              <w:rPr>
                <w:rFonts w:ascii="Times New Roman" w:hAnsi="Times New Roman"/>
                <w:sz w:val="24"/>
                <w:szCs w:val="24"/>
              </w:rPr>
              <w:t>2.2</w:t>
            </w:r>
          </w:p>
        </w:tc>
        <w:tc>
          <w:tcPr>
            <w:tcW w:w="3155" w:type="pct"/>
            <w:tcBorders>
              <w:top w:val="single" w:sz="4" w:space="0" w:color="auto"/>
              <w:bottom w:val="double" w:sz="4" w:space="0" w:color="auto"/>
            </w:tcBorders>
            <w:vAlign w:val="center"/>
          </w:tcPr>
          <w:p w:rsidR="009050CB" w:rsidRPr="009050CB" w:rsidRDefault="009050CB" w:rsidP="009050CB">
            <w:pPr>
              <w:pStyle w:val="a3"/>
              <w:rPr>
                <w:rFonts w:ascii="Times New Roman" w:hAnsi="Times New Roman"/>
                <w:sz w:val="24"/>
                <w:szCs w:val="24"/>
              </w:rPr>
            </w:pPr>
            <w:r w:rsidRPr="009050CB">
              <w:rPr>
                <w:rFonts w:ascii="Times New Roman" w:hAnsi="Times New Roman"/>
                <w:sz w:val="24"/>
                <w:szCs w:val="24"/>
              </w:rPr>
              <w:t>Основы здорового образа жизни.</w:t>
            </w:r>
          </w:p>
        </w:tc>
        <w:tc>
          <w:tcPr>
            <w:tcW w:w="520" w:type="pct"/>
            <w:tcBorders>
              <w:top w:val="single" w:sz="4" w:space="0" w:color="auto"/>
              <w:bottom w:val="double" w:sz="4" w:space="0" w:color="auto"/>
            </w:tcBorders>
            <w:vAlign w:val="center"/>
          </w:tcPr>
          <w:p w:rsidR="009050CB" w:rsidRDefault="009050CB" w:rsidP="00971D25">
            <w:pPr>
              <w:pStyle w:val="a3"/>
              <w:jc w:val="center"/>
              <w:rPr>
                <w:rFonts w:ascii="Times New Roman" w:hAnsi="Times New Roman"/>
                <w:sz w:val="24"/>
                <w:szCs w:val="24"/>
              </w:rPr>
            </w:pPr>
            <w:r>
              <w:rPr>
                <w:rFonts w:ascii="Times New Roman" w:hAnsi="Times New Roman"/>
                <w:sz w:val="24"/>
                <w:szCs w:val="24"/>
              </w:rPr>
              <w:t>4</w:t>
            </w:r>
          </w:p>
        </w:tc>
        <w:tc>
          <w:tcPr>
            <w:tcW w:w="572" w:type="pct"/>
            <w:tcBorders>
              <w:top w:val="single" w:sz="4" w:space="0" w:color="auto"/>
              <w:bottom w:val="double" w:sz="4" w:space="0" w:color="auto"/>
              <w:right w:val="double" w:sz="4" w:space="0" w:color="auto"/>
            </w:tcBorders>
            <w:vAlign w:val="center"/>
          </w:tcPr>
          <w:p w:rsidR="009050CB" w:rsidRPr="00971D25" w:rsidRDefault="009050CB" w:rsidP="00971D25">
            <w:pPr>
              <w:pStyle w:val="a3"/>
              <w:jc w:val="center"/>
              <w:rPr>
                <w:rFonts w:ascii="Times New Roman" w:hAnsi="Times New Roman"/>
                <w:b/>
                <w:sz w:val="24"/>
                <w:szCs w:val="24"/>
              </w:rPr>
            </w:pPr>
          </w:p>
        </w:tc>
      </w:tr>
      <w:tr w:rsidR="00971D25" w:rsidRPr="00193085" w:rsidTr="00C9289F">
        <w:trPr>
          <w:trHeight w:val="25"/>
          <w:tblHeader/>
        </w:trPr>
        <w:tc>
          <w:tcPr>
            <w:tcW w:w="421" w:type="pct"/>
            <w:vMerge/>
            <w:tcBorders>
              <w:top w:val="single" w:sz="4" w:space="0" w:color="auto"/>
              <w:left w:val="double" w:sz="4" w:space="0" w:color="auto"/>
            </w:tcBorders>
          </w:tcPr>
          <w:p w:rsidR="00971D25" w:rsidRPr="00193085" w:rsidRDefault="00971D25" w:rsidP="00E16368">
            <w:pPr>
              <w:pStyle w:val="a3"/>
              <w:rPr>
                <w:rFonts w:ascii="Times New Roman" w:hAnsi="Times New Roman"/>
                <w:b/>
                <w:sz w:val="24"/>
                <w:szCs w:val="24"/>
              </w:rPr>
            </w:pPr>
          </w:p>
        </w:tc>
        <w:tc>
          <w:tcPr>
            <w:tcW w:w="3487" w:type="pct"/>
            <w:gridSpan w:val="2"/>
            <w:tcBorders>
              <w:top w:val="double" w:sz="4" w:space="0" w:color="auto"/>
              <w:bottom w:val="single" w:sz="4" w:space="0" w:color="auto"/>
            </w:tcBorders>
            <w:vAlign w:val="center"/>
          </w:tcPr>
          <w:p w:rsidR="00971D25" w:rsidRPr="00CF34B2" w:rsidRDefault="00971D25" w:rsidP="00E16368">
            <w:pPr>
              <w:pStyle w:val="a3"/>
              <w:rPr>
                <w:rFonts w:ascii="Times New Roman" w:hAnsi="Times New Roman"/>
                <w:b/>
                <w:i/>
                <w:sz w:val="24"/>
                <w:szCs w:val="24"/>
              </w:rPr>
            </w:pPr>
            <w:r w:rsidRPr="00CF34B2">
              <w:rPr>
                <w:rFonts w:ascii="Times New Roman" w:hAnsi="Times New Roman"/>
                <w:b/>
                <w:i/>
                <w:sz w:val="24"/>
                <w:szCs w:val="24"/>
              </w:rPr>
              <w:t>Всего за год</w:t>
            </w:r>
          </w:p>
        </w:tc>
        <w:tc>
          <w:tcPr>
            <w:tcW w:w="520" w:type="pct"/>
            <w:tcBorders>
              <w:top w:val="double" w:sz="4" w:space="0" w:color="auto"/>
              <w:bottom w:val="single" w:sz="4" w:space="0" w:color="auto"/>
            </w:tcBorders>
            <w:vAlign w:val="center"/>
          </w:tcPr>
          <w:p w:rsidR="00971D25" w:rsidRPr="00CF34B2" w:rsidRDefault="009050CB" w:rsidP="00FC3ACA">
            <w:pPr>
              <w:pStyle w:val="a3"/>
              <w:jc w:val="center"/>
              <w:rPr>
                <w:rFonts w:ascii="Times New Roman" w:hAnsi="Times New Roman"/>
                <w:b/>
                <w:i/>
                <w:sz w:val="24"/>
                <w:szCs w:val="24"/>
              </w:rPr>
            </w:pPr>
            <w:r>
              <w:rPr>
                <w:rFonts w:ascii="Times New Roman" w:hAnsi="Times New Roman"/>
                <w:b/>
                <w:i/>
                <w:sz w:val="24"/>
                <w:szCs w:val="24"/>
              </w:rPr>
              <w:t>35</w:t>
            </w:r>
          </w:p>
        </w:tc>
        <w:tc>
          <w:tcPr>
            <w:tcW w:w="572" w:type="pct"/>
            <w:tcBorders>
              <w:top w:val="double" w:sz="4" w:space="0" w:color="auto"/>
              <w:bottom w:val="single" w:sz="4" w:space="0" w:color="auto"/>
              <w:right w:val="double" w:sz="4" w:space="0" w:color="auto"/>
            </w:tcBorders>
            <w:vAlign w:val="center"/>
          </w:tcPr>
          <w:p w:rsidR="00971D25" w:rsidRPr="00CF34B2" w:rsidRDefault="00971D25" w:rsidP="00193085">
            <w:pPr>
              <w:pStyle w:val="a3"/>
              <w:jc w:val="center"/>
              <w:rPr>
                <w:rFonts w:ascii="Times New Roman" w:hAnsi="Times New Roman"/>
                <w:b/>
                <w:i/>
                <w:sz w:val="24"/>
                <w:szCs w:val="24"/>
              </w:rPr>
            </w:pPr>
          </w:p>
        </w:tc>
      </w:tr>
      <w:tr w:rsidR="008904C0" w:rsidRPr="00193085" w:rsidTr="00C9289F">
        <w:trPr>
          <w:trHeight w:val="25"/>
          <w:tblHeader/>
        </w:trPr>
        <w:tc>
          <w:tcPr>
            <w:tcW w:w="421" w:type="pct"/>
            <w:vMerge w:val="restart"/>
            <w:tcBorders>
              <w:top w:val="double" w:sz="4" w:space="0" w:color="auto"/>
              <w:left w:val="double" w:sz="4" w:space="0" w:color="auto"/>
            </w:tcBorders>
          </w:tcPr>
          <w:p w:rsidR="008904C0" w:rsidRPr="00193085" w:rsidRDefault="008904C0" w:rsidP="00971D25">
            <w:pPr>
              <w:pStyle w:val="a3"/>
              <w:jc w:val="center"/>
              <w:rPr>
                <w:rFonts w:ascii="Times New Roman" w:hAnsi="Times New Roman"/>
                <w:b/>
                <w:sz w:val="24"/>
                <w:szCs w:val="24"/>
              </w:rPr>
            </w:pPr>
            <w:r>
              <w:rPr>
                <w:rFonts w:ascii="Times New Roman" w:hAnsi="Times New Roman"/>
                <w:b/>
                <w:sz w:val="24"/>
                <w:szCs w:val="24"/>
              </w:rPr>
              <w:t>7</w:t>
            </w:r>
          </w:p>
        </w:tc>
        <w:tc>
          <w:tcPr>
            <w:tcW w:w="332" w:type="pct"/>
            <w:tcBorders>
              <w:top w:val="double" w:sz="4" w:space="0" w:color="auto"/>
              <w:bottom w:val="double" w:sz="4" w:space="0" w:color="auto"/>
            </w:tcBorders>
            <w:vAlign w:val="center"/>
          </w:tcPr>
          <w:p w:rsidR="008904C0" w:rsidRPr="00971D25" w:rsidRDefault="008904C0" w:rsidP="00971D25">
            <w:pPr>
              <w:pStyle w:val="a3"/>
              <w:jc w:val="center"/>
              <w:rPr>
                <w:rFonts w:ascii="Times New Roman" w:hAnsi="Times New Roman"/>
                <w:b/>
                <w:sz w:val="24"/>
                <w:szCs w:val="24"/>
              </w:rPr>
            </w:pPr>
            <w:r w:rsidRPr="00971D25">
              <w:rPr>
                <w:rFonts w:ascii="Times New Roman" w:hAnsi="Times New Roman"/>
                <w:b/>
                <w:sz w:val="24"/>
                <w:szCs w:val="24"/>
              </w:rPr>
              <w:t>1</w:t>
            </w:r>
          </w:p>
        </w:tc>
        <w:tc>
          <w:tcPr>
            <w:tcW w:w="3155" w:type="pct"/>
            <w:tcBorders>
              <w:top w:val="double" w:sz="4" w:space="0" w:color="auto"/>
              <w:bottom w:val="double" w:sz="4" w:space="0" w:color="auto"/>
            </w:tcBorders>
            <w:vAlign w:val="center"/>
          </w:tcPr>
          <w:p w:rsidR="008904C0" w:rsidRPr="008904C0" w:rsidRDefault="00EB22B2" w:rsidP="00971D25">
            <w:pPr>
              <w:pStyle w:val="a3"/>
              <w:jc w:val="center"/>
              <w:rPr>
                <w:rFonts w:ascii="Times New Roman" w:hAnsi="Times New Roman"/>
                <w:b/>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tc>
        <w:tc>
          <w:tcPr>
            <w:tcW w:w="520" w:type="pct"/>
            <w:tcBorders>
              <w:top w:val="double" w:sz="4" w:space="0" w:color="auto"/>
              <w:bottom w:val="double" w:sz="4" w:space="0" w:color="auto"/>
            </w:tcBorders>
            <w:vAlign w:val="center"/>
          </w:tcPr>
          <w:p w:rsidR="008904C0" w:rsidRPr="00971D25" w:rsidRDefault="008904C0" w:rsidP="00971D25">
            <w:pPr>
              <w:pStyle w:val="a3"/>
              <w:jc w:val="center"/>
              <w:rPr>
                <w:rFonts w:ascii="Times New Roman" w:hAnsi="Times New Roman"/>
                <w:b/>
                <w:sz w:val="24"/>
                <w:szCs w:val="24"/>
              </w:rPr>
            </w:pPr>
          </w:p>
        </w:tc>
        <w:tc>
          <w:tcPr>
            <w:tcW w:w="572" w:type="pct"/>
            <w:tcBorders>
              <w:top w:val="double" w:sz="4" w:space="0" w:color="auto"/>
              <w:bottom w:val="double" w:sz="4" w:space="0" w:color="auto"/>
              <w:right w:val="double" w:sz="4" w:space="0" w:color="auto"/>
            </w:tcBorders>
            <w:vAlign w:val="center"/>
          </w:tcPr>
          <w:p w:rsidR="008904C0" w:rsidRPr="00971D25" w:rsidRDefault="008904C0" w:rsidP="00971D25">
            <w:pPr>
              <w:pStyle w:val="a3"/>
              <w:jc w:val="center"/>
              <w:rPr>
                <w:rFonts w:ascii="Times New Roman" w:hAnsi="Times New Roman"/>
                <w:b/>
                <w:sz w:val="24"/>
                <w:szCs w:val="24"/>
              </w:rPr>
            </w:pPr>
          </w:p>
        </w:tc>
      </w:tr>
      <w:tr w:rsidR="008904C0" w:rsidRPr="00193085" w:rsidTr="00141DA9">
        <w:trPr>
          <w:trHeight w:val="25"/>
          <w:tblHeader/>
        </w:trPr>
        <w:tc>
          <w:tcPr>
            <w:tcW w:w="421" w:type="pct"/>
            <w:vMerge/>
            <w:tcBorders>
              <w:left w:val="double" w:sz="4" w:space="0" w:color="auto"/>
            </w:tcBorders>
          </w:tcPr>
          <w:p w:rsidR="008904C0" w:rsidRPr="00193085" w:rsidRDefault="008904C0" w:rsidP="00E16368">
            <w:pPr>
              <w:pStyle w:val="a3"/>
              <w:rPr>
                <w:rFonts w:ascii="Times New Roman" w:hAnsi="Times New Roman"/>
                <w:b/>
                <w:sz w:val="24"/>
                <w:szCs w:val="24"/>
              </w:rPr>
            </w:pPr>
          </w:p>
        </w:tc>
        <w:tc>
          <w:tcPr>
            <w:tcW w:w="332" w:type="pct"/>
            <w:tcBorders>
              <w:top w:val="double" w:sz="4" w:space="0" w:color="auto"/>
              <w:bottom w:val="single" w:sz="4" w:space="0" w:color="auto"/>
            </w:tcBorders>
            <w:vAlign w:val="center"/>
          </w:tcPr>
          <w:p w:rsidR="008904C0" w:rsidRDefault="009050CB" w:rsidP="00BC5180">
            <w:pPr>
              <w:pStyle w:val="a3"/>
              <w:jc w:val="center"/>
              <w:rPr>
                <w:rFonts w:ascii="Times New Roman" w:hAnsi="Times New Roman"/>
                <w:sz w:val="24"/>
                <w:szCs w:val="24"/>
              </w:rPr>
            </w:pPr>
            <w:r>
              <w:rPr>
                <w:rFonts w:ascii="Times New Roman" w:hAnsi="Times New Roman"/>
                <w:sz w:val="24"/>
                <w:szCs w:val="24"/>
              </w:rPr>
              <w:t>1</w:t>
            </w:r>
            <w:r w:rsidR="008904C0">
              <w:rPr>
                <w:rFonts w:ascii="Times New Roman" w:hAnsi="Times New Roman"/>
                <w:sz w:val="24"/>
                <w:szCs w:val="24"/>
              </w:rPr>
              <w:t>.1</w:t>
            </w:r>
          </w:p>
        </w:tc>
        <w:tc>
          <w:tcPr>
            <w:tcW w:w="3155" w:type="pct"/>
            <w:tcBorders>
              <w:top w:val="double" w:sz="4" w:space="0" w:color="auto"/>
              <w:bottom w:val="single" w:sz="4" w:space="0" w:color="auto"/>
            </w:tcBorders>
            <w:vAlign w:val="center"/>
          </w:tcPr>
          <w:p w:rsidR="008904C0" w:rsidRPr="00C741C1" w:rsidRDefault="00EB22B2" w:rsidP="00E16368">
            <w:pPr>
              <w:pStyle w:val="a3"/>
              <w:rPr>
                <w:rFonts w:ascii="Times New Roman" w:hAnsi="Times New Roman"/>
              </w:rPr>
            </w:pPr>
            <w:r w:rsidRPr="00C741C1">
              <w:rPr>
                <w:rFonts w:ascii="Times New Roman" w:hAnsi="Times New Roman"/>
                <w:sz w:val="24"/>
                <w:szCs w:val="24"/>
              </w:rPr>
              <w:t>Землетрясения.</w:t>
            </w:r>
          </w:p>
        </w:tc>
        <w:tc>
          <w:tcPr>
            <w:tcW w:w="520" w:type="pct"/>
            <w:tcBorders>
              <w:top w:val="double" w:sz="4" w:space="0" w:color="auto"/>
              <w:bottom w:val="single" w:sz="4" w:space="0" w:color="auto"/>
            </w:tcBorders>
            <w:vAlign w:val="center"/>
          </w:tcPr>
          <w:p w:rsidR="008904C0" w:rsidRDefault="00EB22B2" w:rsidP="00FC3ACA">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double" w:sz="4" w:space="0" w:color="auto"/>
              <w:bottom w:val="single" w:sz="4" w:space="0" w:color="auto"/>
              <w:right w:val="double" w:sz="4" w:space="0" w:color="auto"/>
            </w:tcBorders>
            <w:vAlign w:val="center"/>
          </w:tcPr>
          <w:p w:rsidR="008904C0" w:rsidRPr="00B05C51" w:rsidRDefault="008904C0" w:rsidP="00193085">
            <w:pPr>
              <w:pStyle w:val="a3"/>
              <w:jc w:val="center"/>
              <w:rPr>
                <w:rFonts w:ascii="Times New Roman" w:hAnsi="Times New Roman"/>
                <w:sz w:val="24"/>
                <w:szCs w:val="24"/>
              </w:rPr>
            </w:pPr>
          </w:p>
        </w:tc>
      </w:tr>
      <w:tr w:rsidR="008904C0" w:rsidRPr="00193085" w:rsidTr="00C9289F">
        <w:trPr>
          <w:trHeight w:val="25"/>
          <w:tblHeader/>
        </w:trPr>
        <w:tc>
          <w:tcPr>
            <w:tcW w:w="421" w:type="pct"/>
            <w:vMerge/>
            <w:tcBorders>
              <w:left w:val="double" w:sz="4" w:space="0" w:color="auto"/>
            </w:tcBorders>
          </w:tcPr>
          <w:p w:rsidR="008904C0" w:rsidRPr="00193085" w:rsidRDefault="008904C0"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8904C0" w:rsidRDefault="009050CB" w:rsidP="00BC5180">
            <w:pPr>
              <w:pStyle w:val="a3"/>
              <w:jc w:val="center"/>
              <w:rPr>
                <w:rFonts w:ascii="Times New Roman" w:hAnsi="Times New Roman"/>
                <w:sz w:val="24"/>
                <w:szCs w:val="24"/>
              </w:rPr>
            </w:pPr>
            <w:r>
              <w:rPr>
                <w:rFonts w:ascii="Times New Roman" w:hAnsi="Times New Roman"/>
                <w:sz w:val="24"/>
                <w:szCs w:val="24"/>
              </w:rPr>
              <w:t>1</w:t>
            </w:r>
            <w:r w:rsidR="008904C0">
              <w:rPr>
                <w:rFonts w:ascii="Times New Roman" w:hAnsi="Times New Roman"/>
                <w:sz w:val="24"/>
                <w:szCs w:val="24"/>
              </w:rPr>
              <w:t>.2</w:t>
            </w:r>
          </w:p>
        </w:tc>
        <w:tc>
          <w:tcPr>
            <w:tcW w:w="3155" w:type="pct"/>
            <w:tcBorders>
              <w:top w:val="single" w:sz="4" w:space="0" w:color="auto"/>
              <w:bottom w:val="single" w:sz="4" w:space="0" w:color="auto"/>
            </w:tcBorders>
            <w:vAlign w:val="center"/>
          </w:tcPr>
          <w:p w:rsidR="008904C0" w:rsidRPr="00C741C1" w:rsidRDefault="00EB22B2" w:rsidP="00E16368">
            <w:pPr>
              <w:pStyle w:val="a3"/>
              <w:rPr>
                <w:rFonts w:ascii="Times New Roman" w:hAnsi="Times New Roman"/>
              </w:rPr>
            </w:pPr>
            <w:r w:rsidRPr="00C741C1">
              <w:rPr>
                <w:rFonts w:ascii="Times New Roman" w:hAnsi="Times New Roman"/>
                <w:sz w:val="24"/>
                <w:szCs w:val="24"/>
              </w:rPr>
              <w:t>Вулканы.</w:t>
            </w:r>
          </w:p>
        </w:tc>
        <w:tc>
          <w:tcPr>
            <w:tcW w:w="520" w:type="pct"/>
            <w:tcBorders>
              <w:top w:val="single" w:sz="4" w:space="0" w:color="auto"/>
              <w:bottom w:val="single" w:sz="4" w:space="0" w:color="auto"/>
            </w:tcBorders>
            <w:vAlign w:val="center"/>
          </w:tcPr>
          <w:p w:rsidR="008904C0" w:rsidRDefault="00EB22B2" w:rsidP="00FC3ACA">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single" w:sz="4" w:space="0" w:color="auto"/>
              <w:bottom w:val="single" w:sz="4" w:space="0" w:color="auto"/>
              <w:right w:val="double" w:sz="4" w:space="0" w:color="auto"/>
            </w:tcBorders>
            <w:vAlign w:val="center"/>
          </w:tcPr>
          <w:p w:rsidR="008904C0" w:rsidRPr="00B05C51" w:rsidRDefault="008904C0" w:rsidP="00193085">
            <w:pPr>
              <w:pStyle w:val="a3"/>
              <w:jc w:val="center"/>
              <w:rPr>
                <w:rFonts w:ascii="Times New Roman" w:hAnsi="Times New Roman"/>
                <w:sz w:val="24"/>
                <w:szCs w:val="24"/>
              </w:rPr>
            </w:pPr>
          </w:p>
        </w:tc>
      </w:tr>
      <w:tr w:rsidR="008904C0" w:rsidRPr="00193085" w:rsidTr="005A749F">
        <w:trPr>
          <w:trHeight w:val="25"/>
          <w:tblHeader/>
        </w:trPr>
        <w:tc>
          <w:tcPr>
            <w:tcW w:w="421" w:type="pct"/>
            <w:vMerge/>
            <w:tcBorders>
              <w:left w:val="double" w:sz="4" w:space="0" w:color="auto"/>
            </w:tcBorders>
          </w:tcPr>
          <w:p w:rsidR="008904C0" w:rsidRPr="00193085" w:rsidRDefault="008904C0"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8904C0" w:rsidRDefault="009050CB" w:rsidP="00BC5180">
            <w:pPr>
              <w:pStyle w:val="a3"/>
              <w:jc w:val="center"/>
              <w:rPr>
                <w:rFonts w:ascii="Times New Roman" w:hAnsi="Times New Roman"/>
                <w:sz w:val="24"/>
                <w:szCs w:val="24"/>
              </w:rPr>
            </w:pPr>
            <w:r>
              <w:rPr>
                <w:rFonts w:ascii="Times New Roman" w:hAnsi="Times New Roman"/>
                <w:sz w:val="24"/>
                <w:szCs w:val="24"/>
              </w:rPr>
              <w:t>1</w:t>
            </w:r>
            <w:r w:rsidR="008904C0">
              <w:rPr>
                <w:rFonts w:ascii="Times New Roman" w:hAnsi="Times New Roman"/>
                <w:sz w:val="24"/>
                <w:szCs w:val="24"/>
              </w:rPr>
              <w:t>.3</w:t>
            </w:r>
          </w:p>
        </w:tc>
        <w:tc>
          <w:tcPr>
            <w:tcW w:w="3155" w:type="pct"/>
            <w:tcBorders>
              <w:top w:val="single" w:sz="4" w:space="0" w:color="auto"/>
              <w:bottom w:val="single" w:sz="4" w:space="0" w:color="auto"/>
            </w:tcBorders>
            <w:vAlign w:val="center"/>
          </w:tcPr>
          <w:p w:rsidR="008904C0" w:rsidRPr="00C741C1" w:rsidRDefault="00EB22B2" w:rsidP="00E16368">
            <w:pPr>
              <w:pStyle w:val="a3"/>
              <w:rPr>
                <w:rFonts w:ascii="Times New Roman" w:hAnsi="Times New Roman"/>
              </w:rPr>
            </w:pPr>
            <w:r w:rsidRPr="00C741C1">
              <w:rPr>
                <w:rFonts w:ascii="Times New Roman" w:hAnsi="Times New Roman"/>
                <w:sz w:val="24"/>
                <w:szCs w:val="24"/>
              </w:rPr>
              <w:t>Оползни, сели, обвалы и снежные лавины.</w:t>
            </w:r>
          </w:p>
        </w:tc>
        <w:tc>
          <w:tcPr>
            <w:tcW w:w="520" w:type="pct"/>
            <w:tcBorders>
              <w:top w:val="single" w:sz="4" w:space="0" w:color="auto"/>
              <w:bottom w:val="single" w:sz="4" w:space="0" w:color="auto"/>
            </w:tcBorders>
            <w:vAlign w:val="center"/>
          </w:tcPr>
          <w:p w:rsidR="008904C0" w:rsidRDefault="00EB22B2" w:rsidP="00FC3ACA">
            <w:pPr>
              <w:pStyle w:val="a3"/>
              <w:jc w:val="center"/>
              <w:rPr>
                <w:rFonts w:ascii="Times New Roman" w:hAnsi="Times New Roman"/>
                <w:sz w:val="24"/>
                <w:szCs w:val="24"/>
              </w:rPr>
            </w:pPr>
            <w:r>
              <w:rPr>
                <w:rFonts w:ascii="Times New Roman" w:hAnsi="Times New Roman"/>
                <w:sz w:val="24"/>
                <w:szCs w:val="24"/>
              </w:rPr>
              <w:t>6</w:t>
            </w:r>
          </w:p>
        </w:tc>
        <w:tc>
          <w:tcPr>
            <w:tcW w:w="572" w:type="pct"/>
            <w:tcBorders>
              <w:top w:val="single" w:sz="4" w:space="0" w:color="auto"/>
              <w:bottom w:val="single" w:sz="4" w:space="0" w:color="auto"/>
              <w:right w:val="double" w:sz="4" w:space="0" w:color="auto"/>
            </w:tcBorders>
            <w:vAlign w:val="center"/>
          </w:tcPr>
          <w:p w:rsidR="008904C0" w:rsidRPr="00B05C51" w:rsidRDefault="008904C0" w:rsidP="00193085">
            <w:pPr>
              <w:pStyle w:val="a3"/>
              <w:jc w:val="center"/>
              <w:rPr>
                <w:rFonts w:ascii="Times New Roman" w:hAnsi="Times New Roman"/>
                <w:sz w:val="24"/>
                <w:szCs w:val="24"/>
              </w:rPr>
            </w:pPr>
          </w:p>
        </w:tc>
      </w:tr>
      <w:tr w:rsidR="00EB22B2" w:rsidRPr="00193085" w:rsidTr="005A749F">
        <w:trPr>
          <w:trHeight w:val="25"/>
          <w:tblHeader/>
        </w:trPr>
        <w:tc>
          <w:tcPr>
            <w:tcW w:w="421" w:type="pct"/>
            <w:vMerge/>
            <w:tcBorders>
              <w:left w:val="double" w:sz="4" w:space="0" w:color="auto"/>
            </w:tcBorders>
          </w:tcPr>
          <w:p w:rsidR="00EB22B2" w:rsidRPr="00193085" w:rsidRDefault="00EB22B2"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EB22B2" w:rsidRDefault="00EB22B2" w:rsidP="0046541D">
            <w:pPr>
              <w:pStyle w:val="a3"/>
              <w:jc w:val="center"/>
              <w:rPr>
                <w:rFonts w:ascii="Times New Roman" w:hAnsi="Times New Roman"/>
                <w:sz w:val="24"/>
                <w:szCs w:val="24"/>
              </w:rPr>
            </w:pPr>
            <w:r>
              <w:rPr>
                <w:rFonts w:ascii="Times New Roman" w:hAnsi="Times New Roman"/>
                <w:sz w:val="24"/>
                <w:szCs w:val="24"/>
              </w:rPr>
              <w:t>1.4</w:t>
            </w:r>
          </w:p>
        </w:tc>
        <w:tc>
          <w:tcPr>
            <w:tcW w:w="3155" w:type="pct"/>
            <w:tcBorders>
              <w:top w:val="single" w:sz="4" w:space="0" w:color="auto"/>
              <w:bottom w:val="single" w:sz="4" w:space="0" w:color="auto"/>
            </w:tcBorders>
            <w:vAlign w:val="center"/>
          </w:tcPr>
          <w:p w:rsidR="00EB22B2" w:rsidRPr="00C741C1" w:rsidRDefault="00EB22B2" w:rsidP="00E16368">
            <w:pPr>
              <w:pStyle w:val="a3"/>
              <w:rPr>
                <w:rFonts w:ascii="Times New Roman" w:hAnsi="Times New Roman"/>
                <w:sz w:val="24"/>
                <w:szCs w:val="24"/>
              </w:rPr>
            </w:pPr>
            <w:r w:rsidRPr="00C741C1">
              <w:rPr>
                <w:rFonts w:ascii="Times New Roman" w:hAnsi="Times New Roman"/>
                <w:sz w:val="24"/>
                <w:szCs w:val="24"/>
              </w:rPr>
              <w:t>Ураганы, бури, смерчи.</w:t>
            </w:r>
          </w:p>
        </w:tc>
        <w:tc>
          <w:tcPr>
            <w:tcW w:w="520" w:type="pct"/>
            <w:tcBorders>
              <w:top w:val="single" w:sz="4" w:space="0" w:color="auto"/>
              <w:bottom w:val="single" w:sz="4" w:space="0" w:color="auto"/>
            </w:tcBorders>
            <w:vAlign w:val="center"/>
          </w:tcPr>
          <w:p w:rsidR="00EB22B2" w:rsidRDefault="00C741C1" w:rsidP="00FC3ACA">
            <w:pPr>
              <w:pStyle w:val="a3"/>
              <w:jc w:val="center"/>
              <w:rPr>
                <w:rFonts w:ascii="Times New Roman" w:hAnsi="Times New Roman"/>
                <w:sz w:val="24"/>
                <w:szCs w:val="24"/>
              </w:rPr>
            </w:pPr>
            <w:r>
              <w:rPr>
                <w:rFonts w:ascii="Times New Roman" w:hAnsi="Times New Roman"/>
                <w:sz w:val="24"/>
                <w:szCs w:val="24"/>
              </w:rPr>
              <w:t>4</w:t>
            </w:r>
          </w:p>
        </w:tc>
        <w:tc>
          <w:tcPr>
            <w:tcW w:w="572" w:type="pct"/>
            <w:tcBorders>
              <w:top w:val="single" w:sz="4" w:space="0" w:color="auto"/>
              <w:bottom w:val="single" w:sz="4" w:space="0" w:color="auto"/>
              <w:right w:val="double" w:sz="4" w:space="0" w:color="auto"/>
            </w:tcBorders>
            <w:vAlign w:val="center"/>
          </w:tcPr>
          <w:p w:rsidR="00EB22B2" w:rsidRPr="00B05C51" w:rsidRDefault="00EB22B2" w:rsidP="00193085">
            <w:pPr>
              <w:pStyle w:val="a3"/>
              <w:jc w:val="center"/>
              <w:rPr>
                <w:rFonts w:ascii="Times New Roman" w:hAnsi="Times New Roman"/>
                <w:sz w:val="24"/>
                <w:szCs w:val="24"/>
              </w:rPr>
            </w:pPr>
          </w:p>
        </w:tc>
      </w:tr>
      <w:tr w:rsidR="00EB22B2" w:rsidRPr="00193085" w:rsidTr="005A749F">
        <w:trPr>
          <w:trHeight w:val="25"/>
          <w:tblHeader/>
        </w:trPr>
        <w:tc>
          <w:tcPr>
            <w:tcW w:w="421" w:type="pct"/>
            <w:vMerge/>
            <w:tcBorders>
              <w:left w:val="double" w:sz="4" w:space="0" w:color="auto"/>
            </w:tcBorders>
          </w:tcPr>
          <w:p w:rsidR="00EB22B2" w:rsidRPr="00193085" w:rsidRDefault="00EB22B2"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EB22B2" w:rsidRDefault="00C741C1" w:rsidP="00BC5180">
            <w:pPr>
              <w:pStyle w:val="a3"/>
              <w:jc w:val="center"/>
              <w:rPr>
                <w:rFonts w:ascii="Times New Roman" w:hAnsi="Times New Roman"/>
                <w:sz w:val="24"/>
                <w:szCs w:val="24"/>
              </w:rPr>
            </w:pPr>
            <w:r>
              <w:rPr>
                <w:rFonts w:ascii="Times New Roman" w:hAnsi="Times New Roman"/>
                <w:sz w:val="24"/>
                <w:szCs w:val="24"/>
              </w:rPr>
              <w:t>1.5</w:t>
            </w:r>
          </w:p>
        </w:tc>
        <w:tc>
          <w:tcPr>
            <w:tcW w:w="3155" w:type="pct"/>
            <w:tcBorders>
              <w:top w:val="single" w:sz="4" w:space="0" w:color="auto"/>
              <w:bottom w:val="single" w:sz="4" w:space="0" w:color="auto"/>
            </w:tcBorders>
            <w:vAlign w:val="center"/>
          </w:tcPr>
          <w:p w:rsidR="00EB22B2" w:rsidRPr="00C741C1" w:rsidRDefault="00EB22B2" w:rsidP="00E16368">
            <w:pPr>
              <w:pStyle w:val="a3"/>
              <w:rPr>
                <w:rFonts w:ascii="Times New Roman" w:hAnsi="Times New Roman"/>
                <w:sz w:val="24"/>
                <w:szCs w:val="24"/>
              </w:rPr>
            </w:pPr>
            <w:r w:rsidRPr="00C741C1">
              <w:rPr>
                <w:rFonts w:ascii="Times New Roman" w:hAnsi="Times New Roman"/>
                <w:sz w:val="24"/>
                <w:szCs w:val="24"/>
              </w:rPr>
              <w:t>Наводнения.</w:t>
            </w:r>
          </w:p>
        </w:tc>
        <w:tc>
          <w:tcPr>
            <w:tcW w:w="520" w:type="pct"/>
            <w:tcBorders>
              <w:top w:val="single" w:sz="4" w:space="0" w:color="auto"/>
              <w:bottom w:val="single" w:sz="4" w:space="0" w:color="auto"/>
            </w:tcBorders>
            <w:vAlign w:val="center"/>
          </w:tcPr>
          <w:p w:rsidR="00EB22B2" w:rsidRDefault="00C741C1" w:rsidP="00FC3ACA">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EB22B2" w:rsidRPr="00B05C51" w:rsidRDefault="00EB22B2" w:rsidP="00193085">
            <w:pPr>
              <w:pStyle w:val="a3"/>
              <w:jc w:val="center"/>
              <w:rPr>
                <w:rFonts w:ascii="Times New Roman" w:hAnsi="Times New Roman"/>
                <w:sz w:val="24"/>
                <w:szCs w:val="24"/>
              </w:rPr>
            </w:pPr>
          </w:p>
        </w:tc>
      </w:tr>
      <w:tr w:rsidR="00C741C1" w:rsidRPr="00193085" w:rsidTr="00C9289F">
        <w:trPr>
          <w:trHeight w:val="25"/>
          <w:tblHeader/>
        </w:trPr>
        <w:tc>
          <w:tcPr>
            <w:tcW w:w="421" w:type="pct"/>
            <w:vMerge/>
            <w:tcBorders>
              <w:left w:val="double" w:sz="4" w:space="0" w:color="auto"/>
            </w:tcBorders>
          </w:tcPr>
          <w:p w:rsidR="00C741C1" w:rsidRPr="00193085" w:rsidRDefault="00C741C1"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C741C1" w:rsidRDefault="00C741C1" w:rsidP="00BC5180">
            <w:pPr>
              <w:pStyle w:val="a3"/>
              <w:jc w:val="center"/>
              <w:rPr>
                <w:rFonts w:ascii="Times New Roman" w:hAnsi="Times New Roman"/>
                <w:sz w:val="24"/>
                <w:szCs w:val="24"/>
              </w:rPr>
            </w:pPr>
            <w:r>
              <w:rPr>
                <w:rFonts w:ascii="Times New Roman" w:hAnsi="Times New Roman"/>
                <w:sz w:val="24"/>
                <w:szCs w:val="24"/>
              </w:rPr>
              <w:t>1.6</w:t>
            </w:r>
          </w:p>
        </w:tc>
        <w:tc>
          <w:tcPr>
            <w:tcW w:w="3155" w:type="pct"/>
            <w:tcBorders>
              <w:top w:val="single" w:sz="4" w:space="0" w:color="auto"/>
              <w:bottom w:val="single" w:sz="4" w:space="0" w:color="auto"/>
            </w:tcBorders>
            <w:vAlign w:val="center"/>
          </w:tcPr>
          <w:p w:rsidR="00C741C1" w:rsidRPr="00C741C1" w:rsidRDefault="00C741C1" w:rsidP="00E16368">
            <w:pPr>
              <w:pStyle w:val="a3"/>
              <w:rPr>
                <w:rFonts w:ascii="Times New Roman" w:hAnsi="Times New Roman"/>
              </w:rPr>
            </w:pPr>
            <w:r w:rsidRPr="00C741C1">
              <w:rPr>
                <w:rFonts w:ascii="Times New Roman" w:hAnsi="Times New Roman"/>
                <w:sz w:val="24"/>
                <w:szCs w:val="24"/>
              </w:rPr>
              <w:t>Цунами.</w:t>
            </w:r>
          </w:p>
        </w:tc>
        <w:tc>
          <w:tcPr>
            <w:tcW w:w="520" w:type="pct"/>
            <w:tcBorders>
              <w:top w:val="single" w:sz="4" w:space="0" w:color="auto"/>
              <w:bottom w:val="single" w:sz="4" w:space="0" w:color="auto"/>
            </w:tcBorders>
            <w:vAlign w:val="center"/>
          </w:tcPr>
          <w:p w:rsidR="00C741C1" w:rsidRDefault="00C741C1" w:rsidP="00FC3ACA">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C741C1" w:rsidRPr="00B05C51" w:rsidRDefault="00C741C1" w:rsidP="00193085">
            <w:pPr>
              <w:pStyle w:val="a3"/>
              <w:jc w:val="center"/>
              <w:rPr>
                <w:rFonts w:ascii="Times New Roman" w:hAnsi="Times New Roman"/>
                <w:sz w:val="24"/>
                <w:szCs w:val="24"/>
              </w:rPr>
            </w:pPr>
          </w:p>
        </w:tc>
      </w:tr>
      <w:tr w:rsidR="00C741C1" w:rsidRPr="00193085" w:rsidTr="00C9289F">
        <w:trPr>
          <w:trHeight w:val="25"/>
          <w:tblHeader/>
        </w:trPr>
        <w:tc>
          <w:tcPr>
            <w:tcW w:w="421" w:type="pct"/>
            <w:vMerge/>
            <w:tcBorders>
              <w:left w:val="double" w:sz="4" w:space="0" w:color="auto"/>
            </w:tcBorders>
          </w:tcPr>
          <w:p w:rsidR="00C741C1" w:rsidRPr="00193085" w:rsidRDefault="00C741C1"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C741C1" w:rsidRDefault="00C741C1" w:rsidP="00BC5180">
            <w:pPr>
              <w:pStyle w:val="a3"/>
              <w:jc w:val="center"/>
              <w:rPr>
                <w:rFonts w:ascii="Times New Roman" w:hAnsi="Times New Roman"/>
                <w:sz w:val="24"/>
                <w:szCs w:val="24"/>
              </w:rPr>
            </w:pPr>
            <w:r>
              <w:rPr>
                <w:rFonts w:ascii="Times New Roman" w:hAnsi="Times New Roman"/>
                <w:sz w:val="24"/>
                <w:szCs w:val="24"/>
              </w:rPr>
              <w:t>1.7</w:t>
            </w:r>
          </w:p>
        </w:tc>
        <w:tc>
          <w:tcPr>
            <w:tcW w:w="3155" w:type="pct"/>
            <w:tcBorders>
              <w:top w:val="single" w:sz="4" w:space="0" w:color="auto"/>
              <w:bottom w:val="single" w:sz="4" w:space="0" w:color="auto"/>
            </w:tcBorders>
            <w:vAlign w:val="center"/>
          </w:tcPr>
          <w:p w:rsidR="00C741C1" w:rsidRPr="00C741C1" w:rsidRDefault="00C741C1" w:rsidP="00E16368">
            <w:pPr>
              <w:pStyle w:val="a3"/>
              <w:rPr>
                <w:rFonts w:ascii="Times New Roman" w:hAnsi="Times New Roman"/>
              </w:rPr>
            </w:pPr>
            <w:r w:rsidRPr="00C741C1">
              <w:rPr>
                <w:rFonts w:ascii="Times New Roman" w:hAnsi="Times New Roman"/>
                <w:sz w:val="24"/>
                <w:szCs w:val="24"/>
              </w:rPr>
              <w:t>Природные пожары.</w:t>
            </w:r>
          </w:p>
        </w:tc>
        <w:tc>
          <w:tcPr>
            <w:tcW w:w="520" w:type="pct"/>
            <w:tcBorders>
              <w:top w:val="single" w:sz="4" w:space="0" w:color="auto"/>
              <w:bottom w:val="single" w:sz="4" w:space="0" w:color="auto"/>
            </w:tcBorders>
            <w:vAlign w:val="center"/>
          </w:tcPr>
          <w:p w:rsidR="00C741C1" w:rsidRDefault="00C741C1" w:rsidP="00FC3ACA">
            <w:pPr>
              <w:pStyle w:val="a3"/>
              <w:jc w:val="center"/>
              <w:rPr>
                <w:rFonts w:ascii="Times New Roman" w:hAnsi="Times New Roman"/>
                <w:sz w:val="24"/>
                <w:szCs w:val="24"/>
              </w:rPr>
            </w:pPr>
            <w:r>
              <w:rPr>
                <w:rFonts w:ascii="Times New Roman" w:hAnsi="Times New Roman"/>
                <w:sz w:val="24"/>
                <w:szCs w:val="24"/>
              </w:rPr>
              <w:t>4</w:t>
            </w:r>
          </w:p>
        </w:tc>
        <w:tc>
          <w:tcPr>
            <w:tcW w:w="572" w:type="pct"/>
            <w:tcBorders>
              <w:top w:val="single" w:sz="4" w:space="0" w:color="auto"/>
              <w:bottom w:val="single" w:sz="4" w:space="0" w:color="auto"/>
              <w:right w:val="double" w:sz="4" w:space="0" w:color="auto"/>
            </w:tcBorders>
            <w:vAlign w:val="center"/>
          </w:tcPr>
          <w:p w:rsidR="00C741C1" w:rsidRPr="00B05C51" w:rsidRDefault="00C741C1" w:rsidP="00193085">
            <w:pPr>
              <w:pStyle w:val="a3"/>
              <w:jc w:val="center"/>
              <w:rPr>
                <w:rFonts w:ascii="Times New Roman" w:hAnsi="Times New Roman"/>
                <w:sz w:val="24"/>
                <w:szCs w:val="24"/>
              </w:rPr>
            </w:pPr>
          </w:p>
        </w:tc>
      </w:tr>
      <w:tr w:rsidR="00C741C1" w:rsidRPr="00193085" w:rsidTr="00C9289F">
        <w:trPr>
          <w:trHeight w:val="25"/>
          <w:tblHeader/>
        </w:trPr>
        <w:tc>
          <w:tcPr>
            <w:tcW w:w="421" w:type="pct"/>
            <w:vMerge/>
            <w:tcBorders>
              <w:left w:val="double" w:sz="4" w:space="0" w:color="auto"/>
            </w:tcBorders>
          </w:tcPr>
          <w:p w:rsidR="00C741C1" w:rsidRPr="00193085" w:rsidRDefault="00C741C1"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C741C1" w:rsidRDefault="00C741C1" w:rsidP="00BC5180">
            <w:pPr>
              <w:pStyle w:val="a3"/>
              <w:jc w:val="center"/>
              <w:rPr>
                <w:rFonts w:ascii="Times New Roman" w:hAnsi="Times New Roman"/>
                <w:sz w:val="24"/>
                <w:szCs w:val="24"/>
              </w:rPr>
            </w:pPr>
            <w:r>
              <w:rPr>
                <w:rFonts w:ascii="Times New Roman" w:hAnsi="Times New Roman"/>
                <w:sz w:val="24"/>
                <w:szCs w:val="24"/>
              </w:rPr>
              <w:t>1.8</w:t>
            </w:r>
          </w:p>
        </w:tc>
        <w:tc>
          <w:tcPr>
            <w:tcW w:w="3155" w:type="pct"/>
            <w:tcBorders>
              <w:top w:val="single" w:sz="4" w:space="0" w:color="auto"/>
              <w:bottom w:val="single" w:sz="4" w:space="0" w:color="auto"/>
            </w:tcBorders>
            <w:vAlign w:val="center"/>
          </w:tcPr>
          <w:p w:rsidR="00C741C1" w:rsidRPr="00C741C1" w:rsidRDefault="00C741C1" w:rsidP="00E16368">
            <w:pPr>
              <w:pStyle w:val="a3"/>
              <w:rPr>
                <w:rFonts w:ascii="Times New Roman" w:hAnsi="Times New Roman"/>
              </w:rPr>
            </w:pPr>
            <w:r w:rsidRPr="00C741C1">
              <w:rPr>
                <w:rFonts w:ascii="Times New Roman" w:hAnsi="Times New Roman"/>
                <w:sz w:val="24"/>
                <w:szCs w:val="24"/>
              </w:rPr>
              <w:t>Массовые инфекционные заболевания людей, животных и растений.</w:t>
            </w:r>
          </w:p>
        </w:tc>
        <w:tc>
          <w:tcPr>
            <w:tcW w:w="520" w:type="pct"/>
            <w:tcBorders>
              <w:top w:val="single" w:sz="4" w:space="0" w:color="auto"/>
              <w:bottom w:val="single" w:sz="4" w:space="0" w:color="auto"/>
            </w:tcBorders>
            <w:vAlign w:val="center"/>
          </w:tcPr>
          <w:p w:rsidR="00C741C1" w:rsidRDefault="00C741C1" w:rsidP="00FC3ACA">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single" w:sz="4" w:space="0" w:color="auto"/>
              <w:bottom w:val="single" w:sz="4" w:space="0" w:color="auto"/>
              <w:right w:val="double" w:sz="4" w:space="0" w:color="auto"/>
            </w:tcBorders>
            <w:vAlign w:val="center"/>
          </w:tcPr>
          <w:p w:rsidR="00C741C1" w:rsidRPr="00B05C51" w:rsidRDefault="00C741C1" w:rsidP="00193085">
            <w:pPr>
              <w:pStyle w:val="a3"/>
              <w:jc w:val="center"/>
              <w:rPr>
                <w:rFonts w:ascii="Times New Roman" w:hAnsi="Times New Roman"/>
                <w:sz w:val="24"/>
                <w:szCs w:val="24"/>
              </w:rPr>
            </w:pPr>
          </w:p>
        </w:tc>
      </w:tr>
      <w:tr w:rsidR="00EB22B2" w:rsidRPr="00193085" w:rsidTr="00C9289F">
        <w:trPr>
          <w:trHeight w:val="25"/>
          <w:tblHeader/>
        </w:trPr>
        <w:tc>
          <w:tcPr>
            <w:tcW w:w="421" w:type="pct"/>
            <w:vMerge/>
            <w:tcBorders>
              <w:left w:val="double" w:sz="4" w:space="0" w:color="auto"/>
            </w:tcBorders>
          </w:tcPr>
          <w:p w:rsidR="00EB22B2" w:rsidRPr="00193085" w:rsidRDefault="00EB22B2" w:rsidP="00E16368">
            <w:pPr>
              <w:pStyle w:val="a3"/>
              <w:rPr>
                <w:rFonts w:ascii="Times New Roman" w:hAnsi="Times New Roman"/>
                <w:b/>
                <w:sz w:val="24"/>
                <w:szCs w:val="24"/>
              </w:rPr>
            </w:pPr>
          </w:p>
        </w:tc>
        <w:tc>
          <w:tcPr>
            <w:tcW w:w="332" w:type="pct"/>
            <w:tcBorders>
              <w:top w:val="single" w:sz="4" w:space="0" w:color="auto"/>
              <w:bottom w:val="single" w:sz="4" w:space="0" w:color="auto"/>
            </w:tcBorders>
            <w:vAlign w:val="center"/>
          </w:tcPr>
          <w:p w:rsidR="00EB22B2" w:rsidRDefault="00C741C1" w:rsidP="00BC5180">
            <w:pPr>
              <w:pStyle w:val="a3"/>
              <w:jc w:val="center"/>
              <w:rPr>
                <w:rFonts w:ascii="Times New Roman" w:hAnsi="Times New Roman"/>
                <w:sz w:val="24"/>
                <w:szCs w:val="24"/>
              </w:rPr>
            </w:pPr>
            <w:r>
              <w:rPr>
                <w:rFonts w:ascii="Times New Roman" w:hAnsi="Times New Roman"/>
                <w:sz w:val="24"/>
                <w:szCs w:val="24"/>
              </w:rPr>
              <w:t>1.9</w:t>
            </w:r>
          </w:p>
        </w:tc>
        <w:tc>
          <w:tcPr>
            <w:tcW w:w="3155" w:type="pct"/>
            <w:tcBorders>
              <w:top w:val="single" w:sz="4" w:space="0" w:color="auto"/>
              <w:bottom w:val="single" w:sz="4" w:space="0" w:color="auto"/>
            </w:tcBorders>
            <w:vAlign w:val="center"/>
          </w:tcPr>
          <w:p w:rsidR="00EB22B2" w:rsidRPr="00C741C1" w:rsidRDefault="00C741C1" w:rsidP="00E16368">
            <w:pPr>
              <w:pStyle w:val="a3"/>
              <w:rPr>
                <w:rFonts w:ascii="Times New Roman" w:hAnsi="Times New Roman"/>
              </w:rPr>
            </w:pPr>
            <w:r w:rsidRPr="00C741C1">
              <w:rPr>
                <w:rFonts w:ascii="Times New Roman" w:hAnsi="Times New Roman"/>
                <w:sz w:val="24"/>
                <w:szCs w:val="24"/>
              </w:rPr>
              <w:t>Психологические основы выживания в чрезвычайных ситуациях природного характера.</w:t>
            </w:r>
          </w:p>
        </w:tc>
        <w:tc>
          <w:tcPr>
            <w:tcW w:w="520" w:type="pct"/>
            <w:tcBorders>
              <w:top w:val="single" w:sz="4" w:space="0" w:color="auto"/>
              <w:bottom w:val="single" w:sz="4" w:space="0" w:color="auto"/>
            </w:tcBorders>
            <w:vAlign w:val="center"/>
          </w:tcPr>
          <w:p w:rsidR="00EB22B2" w:rsidRDefault="00C741C1" w:rsidP="00FC3ACA">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EB22B2" w:rsidRPr="00B05C51" w:rsidRDefault="00EB22B2" w:rsidP="00193085">
            <w:pPr>
              <w:pStyle w:val="a3"/>
              <w:jc w:val="center"/>
              <w:rPr>
                <w:rFonts w:ascii="Times New Roman" w:hAnsi="Times New Roman"/>
                <w:sz w:val="24"/>
                <w:szCs w:val="24"/>
              </w:rPr>
            </w:pPr>
          </w:p>
        </w:tc>
      </w:tr>
      <w:tr w:rsidR="00EB22B2" w:rsidRPr="00193085" w:rsidTr="00DA20BE">
        <w:trPr>
          <w:trHeight w:val="25"/>
          <w:tblHeader/>
        </w:trPr>
        <w:tc>
          <w:tcPr>
            <w:tcW w:w="421" w:type="pct"/>
            <w:vMerge/>
            <w:tcBorders>
              <w:left w:val="double" w:sz="4" w:space="0" w:color="auto"/>
              <w:bottom w:val="nil"/>
            </w:tcBorders>
          </w:tcPr>
          <w:p w:rsidR="00EB22B2" w:rsidRPr="00193085" w:rsidRDefault="00EB22B2" w:rsidP="00E16368">
            <w:pPr>
              <w:pStyle w:val="a3"/>
              <w:rPr>
                <w:rFonts w:ascii="Times New Roman" w:hAnsi="Times New Roman"/>
                <w:b/>
                <w:sz w:val="24"/>
                <w:szCs w:val="24"/>
              </w:rPr>
            </w:pPr>
          </w:p>
        </w:tc>
        <w:tc>
          <w:tcPr>
            <w:tcW w:w="332" w:type="pct"/>
            <w:tcBorders>
              <w:top w:val="double" w:sz="4" w:space="0" w:color="auto"/>
              <w:bottom w:val="double" w:sz="4" w:space="0" w:color="auto"/>
            </w:tcBorders>
            <w:vAlign w:val="center"/>
          </w:tcPr>
          <w:p w:rsidR="00EB22B2" w:rsidRPr="00141DA9" w:rsidRDefault="00EB22B2" w:rsidP="00141DA9">
            <w:pPr>
              <w:pStyle w:val="a3"/>
              <w:jc w:val="center"/>
              <w:rPr>
                <w:rFonts w:ascii="Times New Roman" w:hAnsi="Times New Roman"/>
                <w:b/>
                <w:sz w:val="24"/>
                <w:szCs w:val="24"/>
              </w:rPr>
            </w:pPr>
            <w:r>
              <w:rPr>
                <w:rFonts w:ascii="Times New Roman" w:hAnsi="Times New Roman"/>
                <w:b/>
                <w:sz w:val="24"/>
                <w:szCs w:val="24"/>
              </w:rPr>
              <w:t>2</w:t>
            </w:r>
          </w:p>
        </w:tc>
        <w:tc>
          <w:tcPr>
            <w:tcW w:w="3155" w:type="pct"/>
            <w:tcBorders>
              <w:top w:val="double" w:sz="4" w:space="0" w:color="auto"/>
              <w:bottom w:val="double" w:sz="4" w:space="0" w:color="auto"/>
            </w:tcBorders>
            <w:vAlign w:val="center"/>
          </w:tcPr>
          <w:p w:rsidR="00EB22B2" w:rsidRPr="00141DA9" w:rsidRDefault="00C741C1" w:rsidP="00141DA9">
            <w:pPr>
              <w:pStyle w:val="a3"/>
              <w:jc w:val="center"/>
              <w:rPr>
                <w:rFonts w:ascii="Times New Roman" w:hAnsi="Times New Roman"/>
                <w:b/>
                <w:sz w:val="24"/>
                <w:szCs w:val="24"/>
              </w:rPr>
            </w:pPr>
            <w:r>
              <w:rPr>
                <w:rFonts w:ascii="Times New Roman" w:hAnsi="Times New Roman"/>
                <w:b/>
                <w:i/>
                <w:sz w:val="24"/>
                <w:szCs w:val="24"/>
              </w:rPr>
              <w:t>Основы медицинских знаний и правила оказания первой помощи.</w:t>
            </w:r>
          </w:p>
        </w:tc>
        <w:tc>
          <w:tcPr>
            <w:tcW w:w="520" w:type="pct"/>
            <w:tcBorders>
              <w:top w:val="double" w:sz="4" w:space="0" w:color="auto"/>
              <w:bottom w:val="double" w:sz="4" w:space="0" w:color="auto"/>
            </w:tcBorders>
            <w:vAlign w:val="center"/>
          </w:tcPr>
          <w:p w:rsidR="00EB22B2" w:rsidRPr="00141DA9" w:rsidRDefault="00C741C1" w:rsidP="00141DA9">
            <w:pPr>
              <w:pStyle w:val="a3"/>
              <w:jc w:val="center"/>
              <w:rPr>
                <w:rFonts w:ascii="Times New Roman" w:hAnsi="Times New Roman"/>
                <w:b/>
                <w:sz w:val="24"/>
                <w:szCs w:val="24"/>
              </w:rPr>
            </w:pPr>
            <w:r>
              <w:rPr>
                <w:rFonts w:ascii="Times New Roman" w:hAnsi="Times New Roman"/>
                <w:b/>
                <w:sz w:val="24"/>
                <w:szCs w:val="24"/>
              </w:rPr>
              <w:t>2</w:t>
            </w:r>
          </w:p>
        </w:tc>
        <w:tc>
          <w:tcPr>
            <w:tcW w:w="572" w:type="pct"/>
            <w:tcBorders>
              <w:top w:val="double" w:sz="4" w:space="0" w:color="auto"/>
              <w:bottom w:val="double" w:sz="4" w:space="0" w:color="auto"/>
              <w:right w:val="double" w:sz="4" w:space="0" w:color="auto"/>
            </w:tcBorders>
            <w:vAlign w:val="center"/>
          </w:tcPr>
          <w:p w:rsidR="00EB22B2" w:rsidRPr="00141DA9" w:rsidRDefault="00EB22B2" w:rsidP="00141DA9">
            <w:pPr>
              <w:pStyle w:val="a3"/>
              <w:jc w:val="center"/>
              <w:rPr>
                <w:rFonts w:ascii="Times New Roman" w:hAnsi="Times New Roman"/>
                <w:b/>
                <w:sz w:val="24"/>
                <w:szCs w:val="24"/>
              </w:rPr>
            </w:pPr>
          </w:p>
        </w:tc>
      </w:tr>
      <w:tr w:rsidR="00EB22B2" w:rsidRPr="00193085" w:rsidTr="00C741C1">
        <w:trPr>
          <w:trHeight w:val="25"/>
          <w:tblHeader/>
        </w:trPr>
        <w:tc>
          <w:tcPr>
            <w:tcW w:w="421" w:type="pct"/>
            <w:vMerge w:val="restart"/>
            <w:tcBorders>
              <w:top w:val="nil"/>
              <w:left w:val="double" w:sz="4" w:space="0" w:color="auto"/>
              <w:bottom w:val="double" w:sz="4" w:space="0" w:color="auto"/>
            </w:tcBorders>
          </w:tcPr>
          <w:p w:rsidR="00EB22B2" w:rsidRPr="00193085" w:rsidRDefault="00EB22B2" w:rsidP="00E16368">
            <w:pPr>
              <w:pStyle w:val="a3"/>
              <w:rPr>
                <w:rFonts w:ascii="Times New Roman" w:hAnsi="Times New Roman"/>
                <w:b/>
                <w:sz w:val="24"/>
                <w:szCs w:val="24"/>
              </w:rPr>
            </w:pPr>
          </w:p>
        </w:tc>
        <w:tc>
          <w:tcPr>
            <w:tcW w:w="332" w:type="pct"/>
            <w:tcBorders>
              <w:top w:val="single" w:sz="4" w:space="0" w:color="auto"/>
              <w:bottom w:val="double" w:sz="4" w:space="0" w:color="auto"/>
            </w:tcBorders>
            <w:vAlign w:val="center"/>
          </w:tcPr>
          <w:p w:rsidR="00EB22B2" w:rsidRPr="009050CB" w:rsidRDefault="00EB22B2" w:rsidP="00141DA9">
            <w:pPr>
              <w:pStyle w:val="a3"/>
              <w:jc w:val="center"/>
              <w:rPr>
                <w:rFonts w:ascii="Times New Roman" w:hAnsi="Times New Roman"/>
                <w:sz w:val="24"/>
                <w:szCs w:val="24"/>
              </w:rPr>
            </w:pPr>
            <w:r w:rsidRPr="009050CB">
              <w:rPr>
                <w:rFonts w:ascii="Times New Roman" w:hAnsi="Times New Roman"/>
                <w:sz w:val="24"/>
                <w:szCs w:val="24"/>
              </w:rPr>
              <w:t>2.1</w:t>
            </w:r>
          </w:p>
        </w:tc>
        <w:tc>
          <w:tcPr>
            <w:tcW w:w="3155" w:type="pct"/>
            <w:tcBorders>
              <w:top w:val="single" w:sz="4" w:space="0" w:color="auto"/>
              <w:bottom w:val="double" w:sz="4" w:space="0" w:color="auto"/>
            </w:tcBorders>
            <w:vAlign w:val="center"/>
          </w:tcPr>
          <w:p w:rsidR="00EB22B2" w:rsidRPr="00C741C1" w:rsidRDefault="00C741C1" w:rsidP="00C741C1">
            <w:pPr>
              <w:pStyle w:val="a3"/>
              <w:rPr>
                <w:rFonts w:ascii="Times New Roman" w:hAnsi="Times New Roman"/>
                <w:sz w:val="24"/>
                <w:szCs w:val="24"/>
              </w:rPr>
            </w:pPr>
            <w:r w:rsidRPr="00C741C1">
              <w:rPr>
                <w:rFonts w:ascii="Times New Roman" w:hAnsi="Times New Roman"/>
                <w:sz w:val="24"/>
                <w:szCs w:val="24"/>
              </w:rPr>
              <w:t>Наложение повязок и помощь при переломах.</w:t>
            </w:r>
          </w:p>
        </w:tc>
        <w:tc>
          <w:tcPr>
            <w:tcW w:w="520" w:type="pct"/>
            <w:tcBorders>
              <w:top w:val="single" w:sz="4" w:space="0" w:color="auto"/>
              <w:bottom w:val="double" w:sz="4" w:space="0" w:color="auto"/>
            </w:tcBorders>
            <w:vAlign w:val="center"/>
          </w:tcPr>
          <w:p w:rsidR="00EB22B2" w:rsidRPr="009050CB" w:rsidRDefault="00C741C1" w:rsidP="00141DA9">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single" w:sz="4" w:space="0" w:color="auto"/>
              <w:bottom w:val="double" w:sz="4" w:space="0" w:color="auto"/>
              <w:right w:val="double" w:sz="4" w:space="0" w:color="auto"/>
            </w:tcBorders>
            <w:vAlign w:val="center"/>
          </w:tcPr>
          <w:p w:rsidR="00EB22B2" w:rsidRPr="009050CB" w:rsidRDefault="00EB22B2" w:rsidP="00141DA9">
            <w:pPr>
              <w:pStyle w:val="a3"/>
              <w:jc w:val="center"/>
              <w:rPr>
                <w:rFonts w:ascii="Times New Roman" w:hAnsi="Times New Roman"/>
                <w:sz w:val="24"/>
                <w:szCs w:val="24"/>
              </w:rPr>
            </w:pPr>
          </w:p>
        </w:tc>
      </w:tr>
      <w:tr w:rsidR="00C741C1" w:rsidRPr="00193085" w:rsidTr="00C741C1">
        <w:trPr>
          <w:trHeight w:val="25"/>
          <w:tblHeader/>
        </w:trPr>
        <w:tc>
          <w:tcPr>
            <w:tcW w:w="421" w:type="pct"/>
            <w:vMerge/>
            <w:tcBorders>
              <w:top w:val="nil"/>
              <w:left w:val="double" w:sz="4" w:space="0" w:color="auto"/>
              <w:bottom w:val="double" w:sz="4" w:space="0" w:color="auto"/>
            </w:tcBorders>
          </w:tcPr>
          <w:p w:rsidR="00C741C1" w:rsidRPr="00193085" w:rsidRDefault="00C741C1" w:rsidP="00E16368">
            <w:pPr>
              <w:pStyle w:val="a3"/>
              <w:rPr>
                <w:rFonts w:ascii="Times New Roman" w:hAnsi="Times New Roman"/>
                <w:b/>
                <w:sz w:val="24"/>
                <w:szCs w:val="24"/>
              </w:rPr>
            </w:pPr>
          </w:p>
        </w:tc>
        <w:tc>
          <w:tcPr>
            <w:tcW w:w="332" w:type="pct"/>
            <w:tcBorders>
              <w:top w:val="double" w:sz="4" w:space="0" w:color="auto"/>
              <w:bottom w:val="double" w:sz="4" w:space="0" w:color="auto"/>
            </w:tcBorders>
            <w:vAlign w:val="center"/>
          </w:tcPr>
          <w:p w:rsidR="00C741C1" w:rsidRPr="00C741C1" w:rsidRDefault="00C741C1" w:rsidP="00141DA9">
            <w:pPr>
              <w:pStyle w:val="a3"/>
              <w:jc w:val="center"/>
              <w:rPr>
                <w:rFonts w:ascii="Times New Roman" w:hAnsi="Times New Roman"/>
                <w:b/>
                <w:sz w:val="24"/>
                <w:szCs w:val="24"/>
              </w:rPr>
            </w:pPr>
            <w:r w:rsidRPr="00C741C1">
              <w:rPr>
                <w:rFonts w:ascii="Times New Roman" w:hAnsi="Times New Roman"/>
                <w:b/>
                <w:sz w:val="24"/>
                <w:szCs w:val="24"/>
              </w:rPr>
              <w:t>3</w:t>
            </w:r>
          </w:p>
        </w:tc>
        <w:tc>
          <w:tcPr>
            <w:tcW w:w="3155" w:type="pct"/>
            <w:tcBorders>
              <w:top w:val="double" w:sz="4" w:space="0" w:color="auto"/>
              <w:bottom w:val="double" w:sz="4" w:space="0" w:color="auto"/>
            </w:tcBorders>
            <w:vAlign w:val="center"/>
          </w:tcPr>
          <w:p w:rsidR="00C741C1" w:rsidRPr="009050CB" w:rsidRDefault="00C741C1" w:rsidP="00141DA9">
            <w:pPr>
              <w:pStyle w:val="a3"/>
              <w:jc w:val="center"/>
              <w:rPr>
                <w:rFonts w:ascii="Times New Roman" w:hAnsi="Times New Roman"/>
                <w:sz w:val="24"/>
                <w:szCs w:val="24"/>
              </w:rPr>
            </w:pPr>
            <w:r w:rsidRPr="00573C12">
              <w:rPr>
                <w:rFonts w:ascii="Times New Roman" w:hAnsi="Times New Roman"/>
                <w:b/>
                <w:i/>
                <w:sz w:val="24"/>
                <w:szCs w:val="24"/>
              </w:rPr>
              <w:t>Основы здорового образа жизни.</w:t>
            </w:r>
          </w:p>
        </w:tc>
        <w:tc>
          <w:tcPr>
            <w:tcW w:w="520" w:type="pct"/>
            <w:tcBorders>
              <w:top w:val="double" w:sz="4" w:space="0" w:color="auto"/>
              <w:bottom w:val="double" w:sz="4" w:space="0" w:color="auto"/>
            </w:tcBorders>
            <w:vAlign w:val="center"/>
          </w:tcPr>
          <w:p w:rsidR="00C741C1" w:rsidRPr="009050CB" w:rsidRDefault="00C741C1" w:rsidP="00141DA9">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double" w:sz="4" w:space="0" w:color="auto"/>
              <w:bottom w:val="double" w:sz="4" w:space="0" w:color="auto"/>
              <w:right w:val="double" w:sz="4" w:space="0" w:color="auto"/>
            </w:tcBorders>
            <w:vAlign w:val="center"/>
          </w:tcPr>
          <w:p w:rsidR="00C741C1" w:rsidRPr="009050CB" w:rsidRDefault="00C741C1" w:rsidP="00141DA9">
            <w:pPr>
              <w:pStyle w:val="a3"/>
              <w:jc w:val="center"/>
              <w:rPr>
                <w:rFonts w:ascii="Times New Roman" w:hAnsi="Times New Roman"/>
                <w:sz w:val="24"/>
                <w:szCs w:val="24"/>
              </w:rPr>
            </w:pPr>
          </w:p>
        </w:tc>
      </w:tr>
      <w:tr w:rsidR="00C741C1" w:rsidRPr="00193085" w:rsidTr="00DA20BE">
        <w:trPr>
          <w:trHeight w:val="25"/>
          <w:tblHeader/>
        </w:trPr>
        <w:tc>
          <w:tcPr>
            <w:tcW w:w="421" w:type="pct"/>
            <w:vMerge/>
            <w:tcBorders>
              <w:top w:val="nil"/>
              <w:left w:val="double" w:sz="4" w:space="0" w:color="auto"/>
              <w:bottom w:val="double" w:sz="4" w:space="0" w:color="auto"/>
            </w:tcBorders>
          </w:tcPr>
          <w:p w:rsidR="00C741C1" w:rsidRPr="00193085" w:rsidRDefault="00C741C1" w:rsidP="00E16368">
            <w:pPr>
              <w:pStyle w:val="a3"/>
              <w:rPr>
                <w:rFonts w:ascii="Times New Roman" w:hAnsi="Times New Roman"/>
                <w:b/>
                <w:sz w:val="24"/>
                <w:szCs w:val="24"/>
              </w:rPr>
            </w:pPr>
          </w:p>
        </w:tc>
        <w:tc>
          <w:tcPr>
            <w:tcW w:w="332" w:type="pct"/>
            <w:tcBorders>
              <w:top w:val="single" w:sz="4" w:space="0" w:color="auto"/>
              <w:bottom w:val="double" w:sz="4" w:space="0" w:color="auto"/>
            </w:tcBorders>
            <w:vAlign w:val="center"/>
          </w:tcPr>
          <w:p w:rsidR="00C741C1" w:rsidRDefault="00C741C1" w:rsidP="00141DA9">
            <w:pPr>
              <w:pStyle w:val="a3"/>
              <w:jc w:val="center"/>
              <w:rPr>
                <w:rFonts w:ascii="Times New Roman" w:hAnsi="Times New Roman"/>
                <w:sz w:val="24"/>
                <w:szCs w:val="24"/>
              </w:rPr>
            </w:pPr>
            <w:r>
              <w:rPr>
                <w:rFonts w:ascii="Times New Roman" w:hAnsi="Times New Roman"/>
                <w:sz w:val="24"/>
                <w:szCs w:val="24"/>
              </w:rPr>
              <w:t>3.1</w:t>
            </w:r>
          </w:p>
        </w:tc>
        <w:tc>
          <w:tcPr>
            <w:tcW w:w="3155" w:type="pct"/>
            <w:tcBorders>
              <w:top w:val="single" w:sz="4" w:space="0" w:color="auto"/>
              <w:bottom w:val="double" w:sz="4" w:space="0" w:color="auto"/>
            </w:tcBorders>
            <w:vAlign w:val="center"/>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Режим учебы и отдыха подростка.</w:t>
            </w:r>
          </w:p>
        </w:tc>
        <w:tc>
          <w:tcPr>
            <w:tcW w:w="520" w:type="pct"/>
            <w:tcBorders>
              <w:top w:val="single" w:sz="4" w:space="0" w:color="auto"/>
              <w:bottom w:val="double" w:sz="4" w:space="0" w:color="auto"/>
            </w:tcBorders>
            <w:vAlign w:val="center"/>
          </w:tcPr>
          <w:p w:rsidR="00C741C1" w:rsidRPr="009050CB" w:rsidRDefault="00C741C1" w:rsidP="00141DA9">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single" w:sz="4" w:space="0" w:color="auto"/>
              <w:bottom w:val="double" w:sz="4" w:space="0" w:color="auto"/>
              <w:right w:val="double" w:sz="4" w:space="0" w:color="auto"/>
            </w:tcBorders>
            <w:vAlign w:val="center"/>
          </w:tcPr>
          <w:p w:rsidR="00C741C1" w:rsidRPr="009050CB" w:rsidRDefault="00C741C1" w:rsidP="00141DA9">
            <w:pPr>
              <w:pStyle w:val="a3"/>
              <w:jc w:val="center"/>
              <w:rPr>
                <w:rFonts w:ascii="Times New Roman" w:hAnsi="Times New Roman"/>
                <w:sz w:val="24"/>
                <w:szCs w:val="24"/>
              </w:rPr>
            </w:pPr>
          </w:p>
        </w:tc>
      </w:tr>
      <w:tr w:rsidR="00EB22B2" w:rsidRPr="00193085" w:rsidTr="00346BBA">
        <w:trPr>
          <w:trHeight w:val="25"/>
          <w:tblHeader/>
        </w:trPr>
        <w:tc>
          <w:tcPr>
            <w:tcW w:w="421" w:type="pct"/>
            <w:vMerge/>
            <w:tcBorders>
              <w:top w:val="double" w:sz="4" w:space="0" w:color="auto"/>
              <w:left w:val="double" w:sz="4" w:space="0" w:color="auto"/>
              <w:bottom w:val="double" w:sz="4" w:space="0" w:color="auto"/>
            </w:tcBorders>
          </w:tcPr>
          <w:p w:rsidR="00EB22B2" w:rsidRPr="00193085" w:rsidRDefault="00EB22B2" w:rsidP="00E16368">
            <w:pPr>
              <w:pStyle w:val="a3"/>
              <w:rPr>
                <w:rFonts w:ascii="Times New Roman" w:hAnsi="Times New Roman"/>
                <w:b/>
                <w:sz w:val="24"/>
                <w:szCs w:val="24"/>
              </w:rPr>
            </w:pPr>
          </w:p>
        </w:tc>
        <w:tc>
          <w:tcPr>
            <w:tcW w:w="3487" w:type="pct"/>
            <w:gridSpan w:val="2"/>
            <w:tcBorders>
              <w:top w:val="double" w:sz="4" w:space="0" w:color="auto"/>
              <w:bottom w:val="single" w:sz="4" w:space="0" w:color="auto"/>
            </w:tcBorders>
            <w:vAlign w:val="center"/>
          </w:tcPr>
          <w:p w:rsidR="00EB22B2" w:rsidRPr="00CF34B2" w:rsidRDefault="00EB22B2" w:rsidP="00E16368">
            <w:pPr>
              <w:pStyle w:val="a3"/>
              <w:rPr>
                <w:rFonts w:ascii="Times New Roman" w:hAnsi="Times New Roman"/>
                <w:b/>
                <w:i/>
                <w:sz w:val="24"/>
                <w:szCs w:val="24"/>
              </w:rPr>
            </w:pPr>
            <w:r w:rsidRPr="00CF34B2">
              <w:rPr>
                <w:rFonts w:ascii="Times New Roman" w:hAnsi="Times New Roman"/>
                <w:b/>
                <w:i/>
                <w:sz w:val="24"/>
                <w:szCs w:val="24"/>
              </w:rPr>
              <w:t>Всего за год</w:t>
            </w:r>
          </w:p>
        </w:tc>
        <w:tc>
          <w:tcPr>
            <w:tcW w:w="520" w:type="pct"/>
            <w:tcBorders>
              <w:top w:val="double" w:sz="4" w:space="0" w:color="auto"/>
              <w:bottom w:val="single" w:sz="4" w:space="0" w:color="auto"/>
            </w:tcBorders>
            <w:vAlign w:val="center"/>
          </w:tcPr>
          <w:p w:rsidR="00EB22B2" w:rsidRPr="00CF34B2" w:rsidRDefault="00EB22B2" w:rsidP="00FC3ACA">
            <w:pPr>
              <w:pStyle w:val="a3"/>
              <w:jc w:val="center"/>
              <w:rPr>
                <w:rFonts w:ascii="Times New Roman" w:hAnsi="Times New Roman"/>
                <w:b/>
                <w:i/>
                <w:sz w:val="24"/>
                <w:szCs w:val="24"/>
              </w:rPr>
            </w:pPr>
            <w:r>
              <w:rPr>
                <w:rFonts w:ascii="Times New Roman" w:hAnsi="Times New Roman"/>
                <w:b/>
                <w:i/>
                <w:sz w:val="24"/>
                <w:szCs w:val="24"/>
              </w:rPr>
              <w:t>35</w:t>
            </w:r>
          </w:p>
        </w:tc>
        <w:tc>
          <w:tcPr>
            <w:tcW w:w="572" w:type="pct"/>
            <w:tcBorders>
              <w:top w:val="double" w:sz="4" w:space="0" w:color="auto"/>
              <w:bottom w:val="single" w:sz="4" w:space="0" w:color="auto"/>
              <w:right w:val="double" w:sz="4" w:space="0" w:color="auto"/>
            </w:tcBorders>
            <w:vAlign w:val="center"/>
          </w:tcPr>
          <w:p w:rsidR="00EB22B2" w:rsidRPr="00CF34B2" w:rsidRDefault="00EB22B2" w:rsidP="00193085">
            <w:pPr>
              <w:pStyle w:val="a3"/>
              <w:jc w:val="center"/>
              <w:rPr>
                <w:rFonts w:ascii="Times New Roman" w:hAnsi="Times New Roman"/>
                <w:b/>
                <w:i/>
                <w:sz w:val="24"/>
                <w:szCs w:val="24"/>
              </w:rPr>
            </w:pPr>
          </w:p>
        </w:tc>
      </w:tr>
      <w:tr w:rsidR="00EB22B2" w:rsidRPr="00660C66" w:rsidTr="0012197F">
        <w:trPr>
          <w:tblHeader/>
        </w:trPr>
        <w:tc>
          <w:tcPr>
            <w:tcW w:w="421" w:type="pct"/>
            <w:vMerge w:val="restart"/>
            <w:tcBorders>
              <w:top w:val="double" w:sz="4" w:space="0" w:color="auto"/>
              <w:left w:val="double" w:sz="4" w:space="0" w:color="auto"/>
              <w:bottom w:val="nil"/>
            </w:tcBorders>
          </w:tcPr>
          <w:p w:rsidR="00EB22B2" w:rsidRPr="008904C0" w:rsidRDefault="00EB22B2" w:rsidP="005A749F">
            <w:pPr>
              <w:pStyle w:val="a3"/>
              <w:jc w:val="center"/>
              <w:rPr>
                <w:rFonts w:ascii="Times New Roman" w:hAnsi="Times New Roman"/>
                <w:b/>
                <w:sz w:val="24"/>
                <w:szCs w:val="24"/>
              </w:rPr>
            </w:pPr>
            <w:r>
              <w:rPr>
                <w:rFonts w:ascii="Times New Roman" w:hAnsi="Times New Roman"/>
                <w:b/>
                <w:sz w:val="24"/>
                <w:szCs w:val="24"/>
              </w:rPr>
              <w:t>8</w:t>
            </w:r>
          </w:p>
        </w:tc>
        <w:tc>
          <w:tcPr>
            <w:tcW w:w="332" w:type="pct"/>
            <w:tcBorders>
              <w:top w:val="double" w:sz="4" w:space="0" w:color="auto"/>
              <w:bottom w:val="double" w:sz="4" w:space="0" w:color="auto"/>
            </w:tcBorders>
            <w:vAlign w:val="center"/>
          </w:tcPr>
          <w:p w:rsidR="00EB22B2" w:rsidRPr="008904C0" w:rsidRDefault="00EB22B2" w:rsidP="0012197F">
            <w:pPr>
              <w:pStyle w:val="a3"/>
              <w:jc w:val="center"/>
              <w:rPr>
                <w:rFonts w:ascii="Times New Roman" w:hAnsi="Times New Roman"/>
                <w:b/>
                <w:sz w:val="24"/>
                <w:szCs w:val="24"/>
              </w:rPr>
            </w:pPr>
            <w:r w:rsidRPr="008904C0">
              <w:rPr>
                <w:rFonts w:ascii="Times New Roman" w:hAnsi="Times New Roman"/>
                <w:b/>
                <w:sz w:val="24"/>
                <w:szCs w:val="24"/>
              </w:rPr>
              <w:t>1</w:t>
            </w:r>
          </w:p>
        </w:tc>
        <w:tc>
          <w:tcPr>
            <w:tcW w:w="3155" w:type="pct"/>
            <w:tcBorders>
              <w:top w:val="double" w:sz="4" w:space="0" w:color="auto"/>
              <w:bottom w:val="double" w:sz="4" w:space="0" w:color="auto"/>
            </w:tcBorders>
          </w:tcPr>
          <w:p w:rsidR="00EB22B2" w:rsidRPr="008904C0" w:rsidRDefault="00C741C1" w:rsidP="005A749F">
            <w:pPr>
              <w:pStyle w:val="a3"/>
              <w:jc w:val="center"/>
              <w:rPr>
                <w:rFonts w:ascii="Times New Roman" w:hAnsi="Times New Roman"/>
                <w:b/>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tc>
        <w:tc>
          <w:tcPr>
            <w:tcW w:w="520" w:type="pct"/>
            <w:tcBorders>
              <w:top w:val="double" w:sz="4" w:space="0" w:color="auto"/>
              <w:bottom w:val="double" w:sz="4" w:space="0" w:color="auto"/>
            </w:tcBorders>
            <w:vAlign w:val="center"/>
          </w:tcPr>
          <w:p w:rsidR="00EB22B2" w:rsidRPr="0012197F" w:rsidRDefault="0012197F" w:rsidP="0012197F">
            <w:pPr>
              <w:pStyle w:val="a3"/>
              <w:jc w:val="center"/>
              <w:rPr>
                <w:rFonts w:ascii="Times New Roman" w:hAnsi="Times New Roman"/>
                <w:b/>
                <w:i/>
                <w:sz w:val="24"/>
                <w:szCs w:val="24"/>
              </w:rPr>
            </w:pPr>
            <w:r>
              <w:rPr>
                <w:rFonts w:ascii="Times New Roman" w:hAnsi="Times New Roman"/>
                <w:b/>
                <w:i/>
                <w:sz w:val="24"/>
                <w:szCs w:val="24"/>
              </w:rPr>
              <w:t>30</w:t>
            </w:r>
          </w:p>
        </w:tc>
        <w:tc>
          <w:tcPr>
            <w:tcW w:w="572" w:type="pct"/>
            <w:tcBorders>
              <w:top w:val="double" w:sz="4" w:space="0" w:color="auto"/>
              <w:bottom w:val="double" w:sz="4" w:space="0" w:color="auto"/>
              <w:right w:val="double" w:sz="4" w:space="0" w:color="auto"/>
            </w:tcBorders>
          </w:tcPr>
          <w:p w:rsidR="00EB22B2" w:rsidRPr="00660C66" w:rsidRDefault="00EB22B2" w:rsidP="005A749F">
            <w:pPr>
              <w:pStyle w:val="a3"/>
              <w:jc w:val="center"/>
              <w:rPr>
                <w:rFonts w:ascii="Times New Roman" w:hAnsi="Times New Roman"/>
                <w:b/>
              </w:rPr>
            </w:pPr>
          </w:p>
        </w:tc>
      </w:tr>
      <w:tr w:rsidR="00C741C1" w:rsidRPr="00660C66" w:rsidTr="00C741C1">
        <w:trPr>
          <w:tblHeader/>
        </w:trPr>
        <w:tc>
          <w:tcPr>
            <w:tcW w:w="421" w:type="pct"/>
            <w:vMerge/>
            <w:tcBorders>
              <w:left w:val="double" w:sz="4" w:space="0" w:color="auto"/>
              <w:bottom w:val="nil"/>
            </w:tcBorders>
          </w:tcPr>
          <w:p w:rsidR="00C741C1" w:rsidRPr="00660C66" w:rsidRDefault="00C741C1" w:rsidP="005A749F">
            <w:pPr>
              <w:pStyle w:val="a3"/>
              <w:jc w:val="center"/>
              <w:rPr>
                <w:rFonts w:ascii="Times New Roman" w:hAnsi="Times New Roman"/>
                <w:b/>
              </w:rPr>
            </w:pPr>
          </w:p>
        </w:tc>
        <w:tc>
          <w:tcPr>
            <w:tcW w:w="332" w:type="pct"/>
            <w:tcBorders>
              <w:top w:val="doub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1.1</w:t>
            </w:r>
          </w:p>
        </w:tc>
        <w:tc>
          <w:tcPr>
            <w:tcW w:w="3155" w:type="pct"/>
            <w:tcBorders>
              <w:top w:val="double" w:sz="4" w:space="0" w:color="auto"/>
              <w:bottom w:val="single" w:sz="4" w:space="0" w:color="auto"/>
            </w:tcBorders>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Производственные аварии и катастрофы.</w:t>
            </w:r>
          </w:p>
        </w:tc>
        <w:tc>
          <w:tcPr>
            <w:tcW w:w="520" w:type="pct"/>
            <w:tcBorders>
              <w:top w:val="doub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sidRPr="00C741C1">
              <w:rPr>
                <w:rFonts w:ascii="Times New Roman" w:hAnsi="Times New Roman"/>
                <w:sz w:val="24"/>
                <w:szCs w:val="24"/>
              </w:rPr>
              <w:t>2</w:t>
            </w:r>
          </w:p>
        </w:tc>
        <w:tc>
          <w:tcPr>
            <w:tcW w:w="572" w:type="pct"/>
            <w:tcBorders>
              <w:top w:val="double" w:sz="4" w:space="0" w:color="auto"/>
              <w:bottom w:val="single" w:sz="4" w:space="0" w:color="auto"/>
              <w:right w:val="double" w:sz="4" w:space="0" w:color="auto"/>
            </w:tcBorders>
          </w:tcPr>
          <w:p w:rsidR="00C741C1" w:rsidRPr="00C741C1" w:rsidRDefault="00C741C1" w:rsidP="005A749F">
            <w:pPr>
              <w:pStyle w:val="a3"/>
              <w:jc w:val="center"/>
              <w:rPr>
                <w:rFonts w:ascii="Times New Roman" w:hAnsi="Times New Roman"/>
              </w:rPr>
            </w:pPr>
          </w:p>
        </w:tc>
      </w:tr>
      <w:tr w:rsidR="00C741C1" w:rsidRPr="00660C66" w:rsidTr="00C741C1">
        <w:trPr>
          <w:tblHeader/>
        </w:trPr>
        <w:tc>
          <w:tcPr>
            <w:tcW w:w="421" w:type="pct"/>
            <w:vMerge/>
            <w:tcBorders>
              <w:left w:val="double" w:sz="4" w:space="0" w:color="auto"/>
              <w:bottom w:val="nil"/>
            </w:tcBorders>
          </w:tcPr>
          <w:p w:rsidR="00C741C1" w:rsidRPr="00660C66" w:rsidRDefault="00C741C1" w:rsidP="005A749F">
            <w:pPr>
              <w:pStyle w:val="a3"/>
              <w:jc w:val="center"/>
              <w:rPr>
                <w:rFonts w:ascii="Times New Roman" w:hAnsi="Times New Roman"/>
                <w:b/>
              </w:rPr>
            </w:pPr>
          </w:p>
        </w:tc>
        <w:tc>
          <w:tcPr>
            <w:tcW w:w="332"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1.2</w:t>
            </w:r>
          </w:p>
        </w:tc>
        <w:tc>
          <w:tcPr>
            <w:tcW w:w="3155" w:type="pct"/>
            <w:tcBorders>
              <w:top w:val="single" w:sz="4" w:space="0" w:color="auto"/>
              <w:bottom w:val="single" w:sz="4" w:space="0" w:color="auto"/>
            </w:tcBorders>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Взрывы и пожары.</w:t>
            </w:r>
          </w:p>
        </w:tc>
        <w:tc>
          <w:tcPr>
            <w:tcW w:w="520"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sidRPr="00C741C1">
              <w:rPr>
                <w:rFonts w:ascii="Times New Roman" w:hAnsi="Times New Roman"/>
                <w:sz w:val="24"/>
                <w:szCs w:val="24"/>
              </w:rPr>
              <w:t>7</w:t>
            </w:r>
          </w:p>
        </w:tc>
        <w:tc>
          <w:tcPr>
            <w:tcW w:w="572" w:type="pct"/>
            <w:tcBorders>
              <w:top w:val="single" w:sz="4" w:space="0" w:color="auto"/>
              <w:bottom w:val="single" w:sz="4" w:space="0" w:color="auto"/>
              <w:right w:val="double" w:sz="4" w:space="0" w:color="auto"/>
            </w:tcBorders>
          </w:tcPr>
          <w:p w:rsidR="00C741C1" w:rsidRPr="00C741C1" w:rsidRDefault="00C741C1" w:rsidP="005A749F">
            <w:pPr>
              <w:pStyle w:val="a3"/>
              <w:jc w:val="center"/>
              <w:rPr>
                <w:rFonts w:ascii="Times New Roman" w:hAnsi="Times New Roman"/>
              </w:rPr>
            </w:pPr>
          </w:p>
        </w:tc>
      </w:tr>
      <w:tr w:rsidR="00C741C1" w:rsidRPr="00660C66" w:rsidTr="00C741C1">
        <w:trPr>
          <w:tblHeader/>
        </w:trPr>
        <w:tc>
          <w:tcPr>
            <w:tcW w:w="421" w:type="pct"/>
            <w:vMerge/>
            <w:tcBorders>
              <w:left w:val="double" w:sz="4" w:space="0" w:color="auto"/>
              <w:bottom w:val="nil"/>
            </w:tcBorders>
          </w:tcPr>
          <w:p w:rsidR="00C741C1" w:rsidRPr="00660C66" w:rsidRDefault="00C741C1" w:rsidP="005A749F">
            <w:pPr>
              <w:pStyle w:val="a3"/>
              <w:jc w:val="center"/>
              <w:rPr>
                <w:rFonts w:ascii="Times New Roman" w:hAnsi="Times New Roman"/>
                <w:b/>
              </w:rPr>
            </w:pPr>
          </w:p>
        </w:tc>
        <w:tc>
          <w:tcPr>
            <w:tcW w:w="332"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1.3</w:t>
            </w:r>
          </w:p>
        </w:tc>
        <w:tc>
          <w:tcPr>
            <w:tcW w:w="3155" w:type="pct"/>
            <w:tcBorders>
              <w:top w:val="single" w:sz="4" w:space="0" w:color="auto"/>
              <w:bottom w:val="single" w:sz="4" w:space="0" w:color="auto"/>
            </w:tcBorders>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Аварии с выбросом аварийно химически опасных веществ.</w:t>
            </w:r>
          </w:p>
        </w:tc>
        <w:tc>
          <w:tcPr>
            <w:tcW w:w="520"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sidRPr="00C741C1">
              <w:rPr>
                <w:rFonts w:ascii="Times New Roman" w:hAnsi="Times New Roman"/>
                <w:sz w:val="24"/>
                <w:szCs w:val="24"/>
              </w:rPr>
              <w:t>6</w:t>
            </w:r>
          </w:p>
        </w:tc>
        <w:tc>
          <w:tcPr>
            <w:tcW w:w="572" w:type="pct"/>
            <w:tcBorders>
              <w:top w:val="single" w:sz="4" w:space="0" w:color="auto"/>
              <w:bottom w:val="single" w:sz="4" w:space="0" w:color="auto"/>
              <w:right w:val="double" w:sz="4" w:space="0" w:color="auto"/>
            </w:tcBorders>
          </w:tcPr>
          <w:p w:rsidR="00C741C1" w:rsidRPr="00C741C1" w:rsidRDefault="00C741C1" w:rsidP="005A749F">
            <w:pPr>
              <w:pStyle w:val="a3"/>
              <w:jc w:val="center"/>
              <w:rPr>
                <w:rFonts w:ascii="Times New Roman" w:hAnsi="Times New Roman"/>
              </w:rPr>
            </w:pPr>
          </w:p>
        </w:tc>
      </w:tr>
      <w:tr w:rsidR="00C741C1" w:rsidRPr="00660C66" w:rsidTr="00C741C1">
        <w:trPr>
          <w:tblHeader/>
        </w:trPr>
        <w:tc>
          <w:tcPr>
            <w:tcW w:w="421" w:type="pct"/>
            <w:vMerge/>
            <w:tcBorders>
              <w:left w:val="double" w:sz="4" w:space="0" w:color="auto"/>
              <w:bottom w:val="nil"/>
            </w:tcBorders>
          </w:tcPr>
          <w:p w:rsidR="00C741C1" w:rsidRPr="00660C66" w:rsidRDefault="00C741C1" w:rsidP="005A749F">
            <w:pPr>
              <w:pStyle w:val="a3"/>
              <w:jc w:val="center"/>
              <w:rPr>
                <w:rFonts w:ascii="Times New Roman" w:hAnsi="Times New Roman"/>
                <w:b/>
              </w:rPr>
            </w:pPr>
          </w:p>
        </w:tc>
        <w:tc>
          <w:tcPr>
            <w:tcW w:w="332"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1.4</w:t>
            </w:r>
          </w:p>
        </w:tc>
        <w:tc>
          <w:tcPr>
            <w:tcW w:w="3155" w:type="pct"/>
            <w:tcBorders>
              <w:top w:val="single" w:sz="4" w:space="0" w:color="auto"/>
              <w:bottom w:val="single" w:sz="4" w:space="0" w:color="auto"/>
            </w:tcBorders>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Аварии с выбросом радиоактивных веществ.</w:t>
            </w:r>
          </w:p>
        </w:tc>
        <w:tc>
          <w:tcPr>
            <w:tcW w:w="520"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sidRPr="00C741C1">
              <w:rPr>
                <w:rFonts w:ascii="Times New Roman" w:hAnsi="Times New Roman"/>
                <w:sz w:val="24"/>
                <w:szCs w:val="24"/>
              </w:rPr>
              <w:t>5</w:t>
            </w:r>
          </w:p>
        </w:tc>
        <w:tc>
          <w:tcPr>
            <w:tcW w:w="572" w:type="pct"/>
            <w:tcBorders>
              <w:top w:val="single" w:sz="4" w:space="0" w:color="auto"/>
              <w:bottom w:val="single" w:sz="4" w:space="0" w:color="auto"/>
              <w:right w:val="double" w:sz="4" w:space="0" w:color="auto"/>
            </w:tcBorders>
          </w:tcPr>
          <w:p w:rsidR="00C741C1" w:rsidRPr="00C741C1" w:rsidRDefault="00C741C1" w:rsidP="005A749F">
            <w:pPr>
              <w:pStyle w:val="a3"/>
              <w:jc w:val="center"/>
              <w:rPr>
                <w:rFonts w:ascii="Times New Roman" w:hAnsi="Times New Roman"/>
              </w:rPr>
            </w:pPr>
          </w:p>
        </w:tc>
      </w:tr>
      <w:tr w:rsidR="00C741C1" w:rsidRPr="00660C66" w:rsidTr="00C741C1">
        <w:trPr>
          <w:tblHeader/>
        </w:trPr>
        <w:tc>
          <w:tcPr>
            <w:tcW w:w="421" w:type="pct"/>
            <w:vMerge/>
            <w:tcBorders>
              <w:left w:val="double" w:sz="4" w:space="0" w:color="auto"/>
              <w:bottom w:val="nil"/>
            </w:tcBorders>
          </w:tcPr>
          <w:p w:rsidR="00C741C1" w:rsidRPr="00660C66" w:rsidRDefault="00C741C1" w:rsidP="005A749F">
            <w:pPr>
              <w:pStyle w:val="a3"/>
              <w:jc w:val="center"/>
              <w:rPr>
                <w:rFonts w:ascii="Times New Roman" w:hAnsi="Times New Roman"/>
                <w:b/>
              </w:rPr>
            </w:pPr>
          </w:p>
        </w:tc>
        <w:tc>
          <w:tcPr>
            <w:tcW w:w="332"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1.5</w:t>
            </w:r>
          </w:p>
        </w:tc>
        <w:tc>
          <w:tcPr>
            <w:tcW w:w="3155" w:type="pct"/>
            <w:tcBorders>
              <w:top w:val="single" w:sz="4" w:space="0" w:color="auto"/>
              <w:bottom w:val="single" w:sz="4" w:space="0" w:color="auto"/>
            </w:tcBorders>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Гидродинамические аварии.</w:t>
            </w:r>
          </w:p>
        </w:tc>
        <w:tc>
          <w:tcPr>
            <w:tcW w:w="520"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tcPr>
          <w:p w:rsidR="00C741C1" w:rsidRPr="00C741C1" w:rsidRDefault="00C741C1" w:rsidP="005A749F">
            <w:pPr>
              <w:pStyle w:val="a3"/>
              <w:jc w:val="center"/>
              <w:rPr>
                <w:rFonts w:ascii="Times New Roman" w:hAnsi="Times New Roman"/>
              </w:rPr>
            </w:pPr>
          </w:p>
        </w:tc>
      </w:tr>
      <w:tr w:rsidR="00C741C1" w:rsidRPr="00660C66" w:rsidTr="00C741C1">
        <w:trPr>
          <w:tblHeader/>
        </w:trPr>
        <w:tc>
          <w:tcPr>
            <w:tcW w:w="421" w:type="pct"/>
            <w:vMerge/>
            <w:tcBorders>
              <w:left w:val="double" w:sz="4" w:space="0" w:color="auto"/>
              <w:bottom w:val="nil"/>
            </w:tcBorders>
          </w:tcPr>
          <w:p w:rsidR="00C741C1" w:rsidRPr="00660C66" w:rsidRDefault="00C741C1" w:rsidP="005A749F">
            <w:pPr>
              <w:pStyle w:val="a3"/>
              <w:jc w:val="center"/>
              <w:rPr>
                <w:rFonts w:ascii="Times New Roman" w:hAnsi="Times New Roman"/>
                <w:b/>
              </w:rPr>
            </w:pPr>
          </w:p>
        </w:tc>
        <w:tc>
          <w:tcPr>
            <w:tcW w:w="332"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1.6</w:t>
            </w:r>
          </w:p>
        </w:tc>
        <w:tc>
          <w:tcPr>
            <w:tcW w:w="3155" w:type="pct"/>
            <w:tcBorders>
              <w:top w:val="single" w:sz="4" w:space="0" w:color="auto"/>
              <w:bottom w:val="single" w:sz="4" w:space="0" w:color="auto"/>
            </w:tcBorders>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Чрезвычайные ситуации на транспорте.</w:t>
            </w:r>
          </w:p>
        </w:tc>
        <w:tc>
          <w:tcPr>
            <w:tcW w:w="520" w:type="pct"/>
            <w:tcBorders>
              <w:top w:val="single" w:sz="4" w:space="0" w:color="auto"/>
              <w:bottom w:val="sing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single" w:sz="4" w:space="0" w:color="auto"/>
              <w:bottom w:val="single" w:sz="4" w:space="0" w:color="auto"/>
              <w:right w:val="double" w:sz="4" w:space="0" w:color="auto"/>
            </w:tcBorders>
          </w:tcPr>
          <w:p w:rsidR="00C741C1" w:rsidRPr="00C741C1" w:rsidRDefault="00C741C1" w:rsidP="005A749F">
            <w:pPr>
              <w:pStyle w:val="a3"/>
              <w:jc w:val="center"/>
              <w:rPr>
                <w:rFonts w:ascii="Times New Roman" w:hAnsi="Times New Roman"/>
              </w:rPr>
            </w:pPr>
          </w:p>
        </w:tc>
      </w:tr>
      <w:tr w:rsidR="00C741C1" w:rsidRPr="00660C66" w:rsidTr="00C741C1">
        <w:trPr>
          <w:tblHeader/>
        </w:trPr>
        <w:tc>
          <w:tcPr>
            <w:tcW w:w="421" w:type="pct"/>
            <w:vMerge/>
            <w:tcBorders>
              <w:left w:val="double" w:sz="4" w:space="0" w:color="auto"/>
              <w:bottom w:val="nil"/>
            </w:tcBorders>
          </w:tcPr>
          <w:p w:rsidR="00C741C1" w:rsidRPr="00660C66" w:rsidRDefault="00C741C1" w:rsidP="005A749F">
            <w:pPr>
              <w:pStyle w:val="a3"/>
              <w:jc w:val="center"/>
              <w:rPr>
                <w:rFonts w:ascii="Times New Roman" w:hAnsi="Times New Roman"/>
                <w:b/>
              </w:rPr>
            </w:pPr>
          </w:p>
        </w:tc>
        <w:tc>
          <w:tcPr>
            <w:tcW w:w="332" w:type="pct"/>
            <w:tcBorders>
              <w:top w:val="single" w:sz="4" w:space="0" w:color="auto"/>
              <w:bottom w:val="doub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1.7</w:t>
            </w:r>
          </w:p>
        </w:tc>
        <w:tc>
          <w:tcPr>
            <w:tcW w:w="3155" w:type="pct"/>
            <w:tcBorders>
              <w:top w:val="single" w:sz="4" w:space="0" w:color="auto"/>
              <w:bottom w:val="double" w:sz="4" w:space="0" w:color="auto"/>
            </w:tcBorders>
          </w:tcPr>
          <w:p w:rsidR="00C741C1" w:rsidRPr="00C741C1" w:rsidRDefault="00C741C1" w:rsidP="00C741C1">
            <w:pPr>
              <w:pStyle w:val="a3"/>
              <w:rPr>
                <w:rFonts w:ascii="Times New Roman" w:hAnsi="Times New Roman"/>
                <w:sz w:val="24"/>
                <w:szCs w:val="24"/>
              </w:rPr>
            </w:pPr>
            <w:r w:rsidRPr="00C741C1">
              <w:rPr>
                <w:rFonts w:ascii="Times New Roman" w:hAnsi="Times New Roman"/>
                <w:sz w:val="24"/>
                <w:szCs w:val="24"/>
              </w:rPr>
              <w:t>Чрезвычайные ситуации экологического характера.</w:t>
            </w:r>
          </w:p>
        </w:tc>
        <w:tc>
          <w:tcPr>
            <w:tcW w:w="520" w:type="pct"/>
            <w:tcBorders>
              <w:top w:val="single" w:sz="4" w:space="0" w:color="auto"/>
              <w:bottom w:val="double" w:sz="4" w:space="0" w:color="auto"/>
            </w:tcBorders>
            <w:vAlign w:val="center"/>
          </w:tcPr>
          <w:p w:rsidR="00C741C1" w:rsidRPr="00C741C1" w:rsidRDefault="00C741C1" w:rsidP="005A749F">
            <w:pPr>
              <w:pStyle w:val="a3"/>
              <w:jc w:val="center"/>
              <w:rPr>
                <w:rFonts w:ascii="Times New Roman" w:hAnsi="Times New Roman"/>
                <w:sz w:val="24"/>
                <w:szCs w:val="24"/>
              </w:rPr>
            </w:pPr>
            <w:r>
              <w:rPr>
                <w:rFonts w:ascii="Times New Roman" w:hAnsi="Times New Roman"/>
                <w:sz w:val="24"/>
                <w:szCs w:val="24"/>
              </w:rPr>
              <w:t>5</w:t>
            </w:r>
          </w:p>
        </w:tc>
        <w:tc>
          <w:tcPr>
            <w:tcW w:w="572" w:type="pct"/>
            <w:tcBorders>
              <w:top w:val="single" w:sz="4" w:space="0" w:color="auto"/>
              <w:bottom w:val="double" w:sz="4" w:space="0" w:color="auto"/>
              <w:right w:val="double" w:sz="4" w:space="0" w:color="auto"/>
            </w:tcBorders>
          </w:tcPr>
          <w:p w:rsidR="00C741C1" w:rsidRPr="00C741C1" w:rsidRDefault="00C741C1" w:rsidP="005A749F">
            <w:pPr>
              <w:pStyle w:val="a3"/>
              <w:jc w:val="center"/>
              <w:rPr>
                <w:rFonts w:ascii="Times New Roman" w:hAnsi="Times New Roman"/>
              </w:rPr>
            </w:pPr>
          </w:p>
        </w:tc>
      </w:tr>
      <w:tr w:rsidR="00EB22B2" w:rsidRPr="00660C66" w:rsidTr="005A749F">
        <w:trPr>
          <w:tblHeader/>
        </w:trPr>
        <w:tc>
          <w:tcPr>
            <w:tcW w:w="421" w:type="pct"/>
            <w:vMerge/>
            <w:tcBorders>
              <w:left w:val="double" w:sz="4" w:space="0" w:color="auto"/>
              <w:bottom w:val="nil"/>
            </w:tcBorders>
          </w:tcPr>
          <w:p w:rsidR="00EB22B2" w:rsidRPr="00660C66" w:rsidRDefault="00EB22B2" w:rsidP="005A749F">
            <w:pPr>
              <w:pStyle w:val="a3"/>
              <w:jc w:val="center"/>
              <w:rPr>
                <w:rFonts w:ascii="Times New Roman" w:hAnsi="Times New Roman"/>
                <w:b/>
              </w:rPr>
            </w:pPr>
          </w:p>
        </w:tc>
        <w:tc>
          <w:tcPr>
            <w:tcW w:w="332" w:type="pct"/>
            <w:tcBorders>
              <w:top w:val="double" w:sz="4" w:space="0" w:color="auto"/>
              <w:bottom w:val="double" w:sz="4" w:space="0" w:color="auto"/>
            </w:tcBorders>
            <w:vAlign w:val="center"/>
          </w:tcPr>
          <w:p w:rsidR="00EB22B2" w:rsidRPr="008904C0" w:rsidRDefault="00EB22B2" w:rsidP="005A749F">
            <w:pPr>
              <w:pStyle w:val="a3"/>
              <w:jc w:val="center"/>
              <w:rPr>
                <w:rFonts w:ascii="Times New Roman" w:hAnsi="Times New Roman"/>
                <w:b/>
                <w:sz w:val="24"/>
                <w:szCs w:val="24"/>
              </w:rPr>
            </w:pPr>
            <w:r w:rsidRPr="008904C0">
              <w:rPr>
                <w:rFonts w:ascii="Times New Roman" w:hAnsi="Times New Roman"/>
                <w:b/>
                <w:sz w:val="24"/>
                <w:szCs w:val="24"/>
              </w:rPr>
              <w:t>2</w:t>
            </w:r>
          </w:p>
        </w:tc>
        <w:tc>
          <w:tcPr>
            <w:tcW w:w="3155" w:type="pct"/>
            <w:tcBorders>
              <w:top w:val="double" w:sz="4" w:space="0" w:color="auto"/>
              <w:bottom w:val="double" w:sz="4" w:space="0" w:color="auto"/>
            </w:tcBorders>
          </w:tcPr>
          <w:p w:rsidR="00EB22B2" w:rsidRPr="008904C0" w:rsidRDefault="0012197F" w:rsidP="005A749F">
            <w:pPr>
              <w:pStyle w:val="a3"/>
              <w:jc w:val="center"/>
              <w:rPr>
                <w:rFonts w:ascii="Times New Roman" w:hAnsi="Times New Roman"/>
                <w:b/>
                <w:sz w:val="24"/>
                <w:szCs w:val="24"/>
              </w:rPr>
            </w:pPr>
            <w:r>
              <w:rPr>
                <w:rFonts w:ascii="Times New Roman" w:hAnsi="Times New Roman"/>
                <w:b/>
                <w:i/>
                <w:sz w:val="24"/>
                <w:szCs w:val="24"/>
              </w:rPr>
              <w:t>Основы медицинских знаний и правила оказания первой помощи.</w:t>
            </w:r>
          </w:p>
        </w:tc>
        <w:tc>
          <w:tcPr>
            <w:tcW w:w="520" w:type="pct"/>
            <w:tcBorders>
              <w:top w:val="double" w:sz="4" w:space="0" w:color="auto"/>
              <w:bottom w:val="double" w:sz="4" w:space="0" w:color="auto"/>
            </w:tcBorders>
            <w:vAlign w:val="center"/>
          </w:tcPr>
          <w:p w:rsidR="00EB22B2" w:rsidRPr="0012197F" w:rsidRDefault="0012197F" w:rsidP="005A749F">
            <w:pPr>
              <w:pStyle w:val="a3"/>
              <w:jc w:val="center"/>
              <w:rPr>
                <w:rFonts w:ascii="Times New Roman" w:hAnsi="Times New Roman"/>
                <w:b/>
                <w:i/>
                <w:sz w:val="24"/>
                <w:szCs w:val="24"/>
              </w:rPr>
            </w:pPr>
            <w:r w:rsidRPr="0012197F">
              <w:rPr>
                <w:rFonts w:ascii="Times New Roman" w:hAnsi="Times New Roman"/>
                <w:b/>
                <w:i/>
                <w:sz w:val="24"/>
                <w:szCs w:val="24"/>
              </w:rPr>
              <w:t>3</w:t>
            </w:r>
          </w:p>
        </w:tc>
        <w:tc>
          <w:tcPr>
            <w:tcW w:w="572" w:type="pct"/>
            <w:tcBorders>
              <w:top w:val="double" w:sz="4" w:space="0" w:color="auto"/>
              <w:bottom w:val="double" w:sz="4" w:space="0" w:color="auto"/>
              <w:right w:val="double" w:sz="4" w:space="0" w:color="auto"/>
            </w:tcBorders>
          </w:tcPr>
          <w:p w:rsidR="00EB22B2" w:rsidRPr="00660C66" w:rsidRDefault="00EB22B2" w:rsidP="005A749F">
            <w:pPr>
              <w:pStyle w:val="a3"/>
              <w:jc w:val="center"/>
              <w:rPr>
                <w:rFonts w:ascii="Times New Roman" w:hAnsi="Times New Roman"/>
                <w:b/>
              </w:rPr>
            </w:pPr>
          </w:p>
        </w:tc>
      </w:tr>
      <w:tr w:rsidR="0012197F" w:rsidRPr="008904C0" w:rsidTr="008328EB">
        <w:trPr>
          <w:tblHeader/>
        </w:trPr>
        <w:tc>
          <w:tcPr>
            <w:tcW w:w="421" w:type="pct"/>
            <w:vMerge/>
            <w:tcBorders>
              <w:left w:val="double" w:sz="4" w:space="0" w:color="auto"/>
              <w:bottom w:val="nil"/>
            </w:tcBorders>
          </w:tcPr>
          <w:p w:rsidR="0012197F" w:rsidRDefault="0012197F" w:rsidP="005A749F">
            <w:pPr>
              <w:pStyle w:val="a3"/>
              <w:rPr>
                <w:rFonts w:ascii="Times New Roman" w:hAnsi="Times New Roman"/>
                <w:sz w:val="24"/>
                <w:szCs w:val="24"/>
              </w:rPr>
            </w:pPr>
          </w:p>
        </w:tc>
        <w:tc>
          <w:tcPr>
            <w:tcW w:w="332" w:type="pct"/>
            <w:tcBorders>
              <w:top w:val="double" w:sz="4" w:space="0" w:color="auto"/>
              <w:bottom w:val="double" w:sz="4" w:space="0" w:color="auto"/>
            </w:tcBorders>
            <w:vAlign w:val="center"/>
          </w:tcPr>
          <w:p w:rsidR="0012197F" w:rsidRPr="0012197F" w:rsidRDefault="0012197F" w:rsidP="008328EB">
            <w:pPr>
              <w:pStyle w:val="a3"/>
              <w:jc w:val="center"/>
              <w:rPr>
                <w:rFonts w:ascii="Times New Roman" w:hAnsi="Times New Roman"/>
                <w:sz w:val="24"/>
                <w:szCs w:val="24"/>
              </w:rPr>
            </w:pPr>
            <w:r>
              <w:rPr>
                <w:rFonts w:ascii="Times New Roman" w:hAnsi="Times New Roman"/>
                <w:sz w:val="24"/>
                <w:szCs w:val="24"/>
              </w:rPr>
              <w:t>2.1</w:t>
            </w:r>
          </w:p>
        </w:tc>
        <w:tc>
          <w:tcPr>
            <w:tcW w:w="3155" w:type="pct"/>
            <w:tcBorders>
              <w:top w:val="double" w:sz="4" w:space="0" w:color="auto"/>
              <w:bottom w:val="double" w:sz="4" w:space="0" w:color="auto"/>
            </w:tcBorders>
          </w:tcPr>
          <w:p w:rsidR="0012197F" w:rsidRPr="0012197F" w:rsidRDefault="0012197F" w:rsidP="0012197F">
            <w:pPr>
              <w:pStyle w:val="a3"/>
              <w:rPr>
                <w:rFonts w:ascii="Times New Roman" w:hAnsi="Times New Roman"/>
                <w:sz w:val="24"/>
                <w:szCs w:val="24"/>
              </w:rPr>
            </w:pPr>
            <w:r w:rsidRPr="0012197F">
              <w:rPr>
                <w:rFonts w:ascii="Times New Roman" w:hAnsi="Times New Roman"/>
                <w:sz w:val="24"/>
                <w:szCs w:val="24"/>
              </w:rPr>
              <w:t>Первая медицинская помощь при неотложных состояниях.</w:t>
            </w:r>
          </w:p>
        </w:tc>
        <w:tc>
          <w:tcPr>
            <w:tcW w:w="520" w:type="pct"/>
            <w:tcBorders>
              <w:top w:val="double" w:sz="4" w:space="0" w:color="auto"/>
              <w:bottom w:val="double" w:sz="4" w:space="0" w:color="auto"/>
            </w:tcBorders>
            <w:vAlign w:val="center"/>
          </w:tcPr>
          <w:p w:rsidR="0012197F" w:rsidRPr="0012197F" w:rsidRDefault="0012197F"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double" w:sz="4" w:space="0" w:color="auto"/>
              <w:bottom w:val="double" w:sz="4" w:space="0" w:color="auto"/>
              <w:right w:val="double" w:sz="4" w:space="0" w:color="auto"/>
            </w:tcBorders>
            <w:vAlign w:val="center"/>
          </w:tcPr>
          <w:p w:rsidR="0012197F" w:rsidRPr="00A2570F" w:rsidRDefault="0012197F" w:rsidP="005A749F">
            <w:pPr>
              <w:pStyle w:val="a3"/>
              <w:jc w:val="center"/>
              <w:rPr>
                <w:rFonts w:ascii="Times New Roman" w:hAnsi="Times New Roman"/>
                <w:b/>
                <w:sz w:val="24"/>
                <w:szCs w:val="24"/>
              </w:rPr>
            </w:pPr>
          </w:p>
        </w:tc>
      </w:tr>
      <w:tr w:rsidR="00EB22B2" w:rsidRPr="008904C0" w:rsidTr="008328EB">
        <w:trPr>
          <w:tblHeader/>
        </w:trPr>
        <w:tc>
          <w:tcPr>
            <w:tcW w:w="421" w:type="pct"/>
            <w:vMerge/>
            <w:tcBorders>
              <w:left w:val="double" w:sz="4" w:space="0" w:color="auto"/>
              <w:bottom w:val="nil"/>
            </w:tcBorders>
          </w:tcPr>
          <w:p w:rsidR="00EB22B2" w:rsidRDefault="00EB22B2" w:rsidP="005A749F">
            <w:pPr>
              <w:pStyle w:val="a3"/>
              <w:rPr>
                <w:rFonts w:ascii="Times New Roman" w:hAnsi="Times New Roman"/>
                <w:sz w:val="24"/>
                <w:szCs w:val="24"/>
              </w:rPr>
            </w:pPr>
          </w:p>
        </w:tc>
        <w:tc>
          <w:tcPr>
            <w:tcW w:w="332" w:type="pct"/>
            <w:tcBorders>
              <w:top w:val="double" w:sz="4" w:space="0" w:color="auto"/>
              <w:bottom w:val="double" w:sz="4" w:space="0" w:color="auto"/>
            </w:tcBorders>
            <w:vAlign w:val="center"/>
          </w:tcPr>
          <w:p w:rsidR="00EB22B2" w:rsidRPr="008904C0" w:rsidRDefault="00EB22B2" w:rsidP="008328EB">
            <w:pPr>
              <w:pStyle w:val="a3"/>
              <w:jc w:val="center"/>
              <w:rPr>
                <w:rFonts w:ascii="Times New Roman" w:hAnsi="Times New Roman"/>
                <w:sz w:val="24"/>
                <w:szCs w:val="24"/>
              </w:rPr>
            </w:pPr>
            <w:r w:rsidRPr="008904C0">
              <w:rPr>
                <w:rFonts w:ascii="Times New Roman" w:hAnsi="Times New Roman"/>
                <w:b/>
                <w:sz w:val="24"/>
                <w:szCs w:val="24"/>
              </w:rPr>
              <w:t>3</w:t>
            </w:r>
          </w:p>
        </w:tc>
        <w:tc>
          <w:tcPr>
            <w:tcW w:w="3155" w:type="pct"/>
            <w:tcBorders>
              <w:top w:val="double" w:sz="4" w:space="0" w:color="auto"/>
              <w:bottom w:val="double" w:sz="4" w:space="0" w:color="auto"/>
            </w:tcBorders>
          </w:tcPr>
          <w:p w:rsidR="00EB22B2" w:rsidRPr="008904C0" w:rsidRDefault="0012197F" w:rsidP="008328EB">
            <w:pPr>
              <w:pStyle w:val="a3"/>
              <w:jc w:val="center"/>
              <w:rPr>
                <w:rFonts w:ascii="Times New Roman" w:hAnsi="Times New Roman"/>
                <w:sz w:val="24"/>
                <w:szCs w:val="24"/>
              </w:rPr>
            </w:pPr>
            <w:r w:rsidRPr="00573C12">
              <w:rPr>
                <w:rFonts w:ascii="Times New Roman" w:hAnsi="Times New Roman"/>
                <w:b/>
                <w:i/>
                <w:sz w:val="24"/>
                <w:szCs w:val="24"/>
              </w:rPr>
              <w:t>Основы здорового образа жизни.</w:t>
            </w:r>
          </w:p>
        </w:tc>
        <w:tc>
          <w:tcPr>
            <w:tcW w:w="520" w:type="pct"/>
            <w:tcBorders>
              <w:top w:val="double" w:sz="4" w:space="0" w:color="auto"/>
              <w:bottom w:val="double" w:sz="4" w:space="0" w:color="auto"/>
            </w:tcBorders>
            <w:vAlign w:val="center"/>
          </w:tcPr>
          <w:p w:rsidR="00EB22B2" w:rsidRPr="0012197F" w:rsidRDefault="0012197F" w:rsidP="005A749F">
            <w:pPr>
              <w:pStyle w:val="a3"/>
              <w:jc w:val="center"/>
              <w:rPr>
                <w:rFonts w:ascii="Times New Roman" w:hAnsi="Times New Roman"/>
                <w:b/>
                <w:i/>
                <w:sz w:val="24"/>
                <w:szCs w:val="24"/>
              </w:rPr>
            </w:pPr>
            <w:r w:rsidRPr="0012197F">
              <w:rPr>
                <w:rFonts w:ascii="Times New Roman" w:hAnsi="Times New Roman"/>
                <w:b/>
                <w:i/>
                <w:sz w:val="24"/>
                <w:szCs w:val="24"/>
              </w:rPr>
              <w:t>2</w:t>
            </w:r>
          </w:p>
        </w:tc>
        <w:tc>
          <w:tcPr>
            <w:tcW w:w="572" w:type="pct"/>
            <w:tcBorders>
              <w:top w:val="double" w:sz="4" w:space="0" w:color="auto"/>
              <w:bottom w:val="double" w:sz="4" w:space="0" w:color="auto"/>
              <w:right w:val="double" w:sz="4" w:space="0" w:color="auto"/>
            </w:tcBorders>
            <w:vAlign w:val="center"/>
          </w:tcPr>
          <w:p w:rsidR="00EB22B2" w:rsidRPr="00A2570F" w:rsidRDefault="00EB22B2" w:rsidP="005A749F">
            <w:pPr>
              <w:pStyle w:val="a3"/>
              <w:jc w:val="center"/>
              <w:rPr>
                <w:rFonts w:ascii="Times New Roman" w:hAnsi="Times New Roman"/>
                <w:b/>
                <w:sz w:val="24"/>
                <w:szCs w:val="24"/>
              </w:rPr>
            </w:pPr>
          </w:p>
        </w:tc>
      </w:tr>
      <w:tr w:rsidR="0012197F" w:rsidRPr="008904C0" w:rsidTr="008328EB">
        <w:trPr>
          <w:tblHeader/>
        </w:trPr>
        <w:tc>
          <w:tcPr>
            <w:tcW w:w="421" w:type="pct"/>
            <w:vMerge/>
            <w:tcBorders>
              <w:left w:val="double" w:sz="4" w:space="0" w:color="auto"/>
              <w:bottom w:val="nil"/>
            </w:tcBorders>
          </w:tcPr>
          <w:p w:rsidR="0012197F" w:rsidRDefault="0012197F" w:rsidP="005A749F">
            <w:pPr>
              <w:pStyle w:val="a3"/>
              <w:rPr>
                <w:rFonts w:ascii="Times New Roman" w:hAnsi="Times New Roman"/>
                <w:sz w:val="24"/>
                <w:szCs w:val="24"/>
              </w:rPr>
            </w:pPr>
          </w:p>
        </w:tc>
        <w:tc>
          <w:tcPr>
            <w:tcW w:w="332" w:type="pct"/>
            <w:tcBorders>
              <w:top w:val="double" w:sz="4" w:space="0" w:color="auto"/>
              <w:bottom w:val="double" w:sz="4" w:space="0" w:color="auto"/>
            </w:tcBorders>
            <w:vAlign w:val="center"/>
          </w:tcPr>
          <w:p w:rsidR="0012197F" w:rsidRPr="0012197F" w:rsidRDefault="0012197F" w:rsidP="008328EB">
            <w:pPr>
              <w:pStyle w:val="a3"/>
              <w:jc w:val="center"/>
              <w:rPr>
                <w:rFonts w:ascii="Times New Roman" w:hAnsi="Times New Roman"/>
                <w:sz w:val="24"/>
                <w:szCs w:val="24"/>
              </w:rPr>
            </w:pPr>
            <w:r>
              <w:rPr>
                <w:rFonts w:ascii="Times New Roman" w:hAnsi="Times New Roman"/>
                <w:sz w:val="24"/>
                <w:szCs w:val="24"/>
              </w:rPr>
              <w:t>3.1</w:t>
            </w:r>
          </w:p>
        </w:tc>
        <w:tc>
          <w:tcPr>
            <w:tcW w:w="3155" w:type="pct"/>
            <w:tcBorders>
              <w:top w:val="double" w:sz="4" w:space="0" w:color="auto"/>
              <w:bottom w:val="double" w:sz="4" w:space="0" w:color="auto"/>
            </w:tcBorders>
          </w:tcPr>
          <w:p w:rsidR="0012197F" w:rsidRPr="0012197F" w:rsidRDefault="0012197F" w:rsidP="0012197F">
            <w:pPr>
              <w:pStyle w:val="a3"/>
              <w:rPr>
                <w:rFonts w:ascii="Times New Roman" w:hAnsi="Times New Roman"/>
                <w:sz w:val="24"/>
                <w:szCs w:val="24"/>
              </w:rPr>
            </w:pPr>
            <w:r w:rsidRPr="0012197F">
              <w:rPr>
                <w:rFonts w:ascii="Times New Roman" w:hAnsi="Times New Roman"/>
                <w:sz w:val="24"/>
                <w:szCs w:val="24"/>
              </w:rPr>
              <w:t>Здоровый образ жизни и его составляющие.</w:t>
            </w:r>
          </w:p>
        </w:tc>
        <w:tc>
          <w:tcPr>
            <w:tcW w:w="520" w:type="pct"/>
            <w:tcBorders>
              <w:top w:val="double" w:sz="4" w:space="0" w:color="auto"/>
              <w:bottom w:val="double" w:sz="4" w:space="0" w:color="auto"/>
            </w:tcBorders>
            <w:vAlign w:val="center"/>
          </w:tcPr>
          <w:p w:rsidR="0012197F" w:rsidRPr="0012197F" w:rsidRDefault="0012197F" w:rsidP="005A749F">
            <w:pPr>
              <w:pStyle w:val="a3"/>
              <w:jc w:val="center"/>
              <w:rPr>
                <w:rFonts w:ascii="Times New Roman" w:hAnsi="Times New Roman"/>
                <w:sz w:val="24"/>
                <w:szCs w:val="24"/>
              </w:rPr>
            </w:pPr>
            <w:r>
              <w:rPr>
                <w:rFonts w:ascii="Times New Roman" w:hAnsi="Times New Roman"/>
                <w:sz w:val="24"/>
                <w:szCs w:val="24"/>
              </w:rPr>
              <w:t>2</w:t>
            </w:r>
          </w:p>
        </w:tc>
        <w:tc>
          <w:tcPr>
            <w:tcW w:w="572" w:type="pct"/>
            <w:tcBorders>
              <w:top w:val="double" w:sz="4" w:space="0" w:color="auto"/>
              <w:bottom w:val="double" w:sz="4" w:space="0" w:color="auto"/>
              <w:right w:val="double" w:sz="4" w:space="0" w:color="auto"/>
            </w:tcBorders>
            <w:vAlign w:val="center"/>
          </w:tcPr>
          <w:p w:rsidR="0012197F" w:rsidRPr="0012197F" w:rsidRDefault="0012197F" w:rsidP="005A749F">
            <w:pPr>
              <w:pStyle w:val="a3"/>
              <w:jc w:val="center"/>
              <w:rPr>
                <w:rFonts w:ascii="Times New Roman" w:hAnsi="Times New Roman"/>
                <w:sz w:val="24"/>
                <w:szCs w:val="24"/>
              </w:rPr>
            </w:pPr>
          </w:p>
        </w:tc>
      </w:tr>
      <w:tr w:rsidR="00EB22B2" w:rsidTr="00EA6ED7">
        <w:trPr>
          <w:tblHeader/>
        </w:trPr>
        <w:tc>
          <w:tcPr>
            <w:tcW w:w="421" w:type="pct"/>
            <w:vMerge/>
            <w:tcBorders>
              <w:left w:val="double" w:sz="4" w:space="0" w:color="auto"/>
              <w:bottom w:val="double" w:sz="4" w:space="0" w:color="auto"/>
            </w:tcBorders>
          </w:tcPr>
          <w:p w:rsidR="00EB22B2" w:rsidRDefault="00EB22B2" w:rsidP="005A749F">
            <w:pPr>
              <w:pStyle w:val="a3"/>
              <w:rPr>
                <w:rFonts w:ascii="Times New Roman" w:hAnsi="Times New Roman"/>
                <w:sz w:val="24"/>
                <w:szCs w:val="24"/>
              </w:rPr>
            </w:pPr>
          </w:p>
        </w:tc>
        <w:tc>
          <w:tcPr>
            <w:tcW w:w="3487" w:type="pct"/>
            <w:gridSpan w:val="2"/>
            <w:tcBorders>
              <w:top w:val="double" w:sz="4" w:space="0" w:color="auto"/>
              <w:bottom w:val="double" w:sz="4" w:space="0" w:color="auto"/>
            </w:tcBorders>
          </w:tcPr>
          <w:p w:rsidR="00EB22B2" w:rsidRPr="00CF34B2" w:rsidRDefault="00EB22B2" w:rsidP="005A749F">
            <w:pPr>
              <w:pStyle w:val="a3"/>
              <w:rPr>
                <w:rFonts w:ascii="Times New Roman" w:hAnsi="Times New Roman"/>
                <w:b/>
                <w:i/>
                <w:sz w:val="24"/>
                <w:szCs w:val="24"/>
              </w:rPr>
            </w:pPr>
            <w:r w:rsidRPr="00CF34B2">
              <w:rPr>
                <w:rFonts w:ascii="Times New Roman" w:hAnsi="Times New Roman"/>
                <w:b/>
                <w:i/>
                <w:sz w:val="24"/>
                <w:szCs w:val="24"/>
              </w:rPr>
              <w:t>Всего за год</w:t>
            </w:r>
          </w:p>
        </w:tc>
        <w:tc>
          <w:tcPr>
            <w:tcW w:w="520" w:type="pct"/>
            <w:tcBorders>
              <w:top w:val="double" w:sz="4" w:space="0" w:color="auto"/>
              <w:bottom w:val="double" w:sz="4" w:space="0" w:color="auto"/>
            </w:tcBorders>
            <w:vAlign w:val="center"/>
          </w:tcPr>
          <w:p w:rsidR="00EB22B2" w:rsidRPr="00CF34B2" w:rsidRDefault="00EB22B2" w:rsidP="005A749F">
            <w:pPr>
              <w:pStyle w:val="a3"/>
              <w:jc w:val="center"/>
              <w:rPr>
                <w:rFonts w:ascii="Times New Roman" w:hAnsi="Times New Roman"/>
                <w:b/>
                <w:i/>
                <w:sz w:val="24"/>
                <w:szCs w:val="24"/>
              </w:rPr>
            </w:pPr>
            <w:r>
              <w:rPr>
                <w:rFonts w:ascii="Times New Roman" w:hAnsi="Times New Roman"/>
                <w:b/>
                <w:i/>
                <w:sz w:val="24"/>
                <w:szCs w:val="24"/>
              </w:rPr>
              <w:t>35</w:t>
            </w:r>
          </w:p>
        </w:tc>
        <w:tc>
          <w:tcPr>
            <w:tcW w:w="572" w:type="pct"/>
            <w:tcBorders>
              <w:top w:val="double" w:sz="4" w:space="0" w:color="auto"/>
              <w:bottom w:val="double" w:sz="4" w:space="0" w:color="auto"/>
              <w:right w:val="double" w:sz="4" w:space="0" w:color="auto"/>
            </w:tcBorders>
            <w:vAlign w:val="center"/>
          </w:tcPr>
          <w:p w:rsidR="00EB22B2" w:rsidRPr="00CF34B2" w:rsidRDefault="00EB22B2" w:rsidP="005A749F">
            <w:pPr>
              <w:pStyle w:val="a3"/>
              <w:jc w:val="center"/>
              <w:rPr>
                <w:rFonts w:ascii="Times New Roman" w:hAnsi="Times New Roman"/>
                <w:b/>
                <w:i/>
                <w:sz w:val="24"/>
                <w:szCs w:val="24"/>
              </w:rPr>
            </w:pPr>
          </w:p>
        </w:tc>
      </w:tr>
      <w:tr w:rsidR="009C2B34" w:rsidTr="0012197F">
        <w:trPr>
          <w:tblHeader/>
        </w:trPr>
        <w:tc>
          <w:tcPr>
            <w:tcW w:w="421" w:type="pct"/>
            <w:vMerge w:val="restart"/>
            <w:tcBorders>
              <w:left w:val="double" w:sz="4" w:space="0" w:color="auto"/>
            </w:tcBorders>
          </w:tcPr>
          <w:p w:rsidR="009C2B34" w:rsidRPr="00B960D6" w:rsidRDefault="009C2B34" w:rsidP="00B960D6">
            <w:pPr>
              <w:pStyle w:val="a3"/>
              <w:jc w:val="center"/>
              <w:rPr>
                <w:rFonts w:ascii="Times New Roman" w:hAnsi="Times New Roman"/>
                <w:b/>
                <w:sz w:val="24"/>
                <w:szCs w:val="24"/>
              </w:rPr>
            </w:pPr>
            <w:r w:rsidRPr="00B960D6">
              <w:rPr>
                <w:rFonts w:ascii="Times New Roman" w:hAnsi="Times New Roman"/>
                <w:b/>
                <w:sz w:val="24"/>
                <w:szCs w:val="24"/>
              </w:rPr>
              <w:t>9</w:t>
            </w:r>
          </w:p>
        </w:tc>
        <w:tc>
          <w:tcPr>
            <w:tcW w:w="332" w:type="pct"/>
            <w:tcBorders>
              <w:top w:val="double" w:sz="4" w:space="0" w:color="auto"/>
              <w:bottom w:val="double" w:sz="4" w:space="0" w:color="auto"/>
            </w:tcBorders>
            <w:vAlign w:val="center"/>
          </w:tcPr>
          <w:p w:rsidR="009C2B34" w:rsidRPr="0012197F" w:rsidRDefault="009C2B34" w:rsidP="0012197F">
            <w:pPr>
              <w:pStyle w:val="a3"/>
              <w:jc w:val="center"/>
              <w:rPr>
                <w:rFonts w:ascii="Times New Roman" w:hAnsi="Times New Roman"/>
                <w:b/>
                <w:i/>
                <w:sz w:val="24"/>
                <w:szCs w:val="24"/>
              </w:rPr>
            </w:pPr>
            <w:r w:rsidRPr="0012197F">
              <w:rPr>
                <w:rFonts w:ascii="Times New Roman" w:hAnsi="Times New Roman"/>
                <w:b/>
                <w:i/>
                <w:sz w:val="24"/>
                <w:szCs w:val="24"/>
              </w:rPr>
              <w:t>1</w:t>
            </w:r>
          </w:p>
        </w:tc>
        <w:tc>
          <w:tcPr>
            <w:tcW w:w="3155" w:type="pct"/>
            <w:tcBorders>
              <w:top w:val="double" w:sz="4" w:space="0" w:color="auto"/>
              <w:bottom w:val="double" w:sz="4" w:space="0" w:color="auto"/>
            </w:tcBorders>
          </w:tcPr>
          <w:p w:rsidR="009C2B34" w:rsidRPr="00B960D6" w:rsidRDefault="009C2B34" w:rsidP="0012197F">
            <w:pPr>
              <w:pStyle w:val="a3"/>
              <w:jc w:val="center"/>
              <w:rPr>
                <w:rFonts w:ascii="Times New Roman" w:hAnsi="Times New Roman"/>
                <w:b/>
                <w:sz w:val="24"/>
                <w:szCs w:val="24"/>
              </w:rPr>
            </w:pPr>
            <w:r w:rsidRPr="004C3984">
              <w:rPr>
                <w:rFonts w:ascii="Times New Roman" w:hAnsi="Times New Roman"/>
                <w:b/>
                <w:i/>
                <w:sz w:val="24"/>
                <w:szCs w:val="24"/>
              </w:rPr>
              <w:t>Основы безопасности личности, общества и государства</w:t>
            </w:r>
            <w:r>
              <w:rPr>
                <w:rFonts w:ascii="Times New Roman" w:hAnsi="Times New Roman"/>
                <w:b/>
                <w:sz w:val="24"/>
                <w:szCs w:val="24"/>
              </w:rPr>
              <w:t>.</w:t>
            </w:r>
          </w:p>
        </w:tc>
        <w:tc>
          <w:tcPr>
            <w:tcW w:w="520" w:type="pct"/>
            <w:tcBorders>
              <w:top w:val="double" w:sz="4" w:space="0" w:color="auto"/>
              <w:bottom w:val="double" w:sz="4" w:space="0" w:color="auto"/>
            </w:tcBorders>
            <w:vAlign w:val="center"/>
          </w:tcPr>
          <w:p w:rsidR="009C2B34" w:rsidRPr="0012197F" w:rsidRDefault="009C2B34" w:rsidP="005A749F">
            <w:pPr>
              <w:pStyle w:val="a3"/>
              <w:jc w:val="center"/>
              <w:rPr>
                <w:rFonts w:ascii="Times New Roman" w:hAnsi="Times New Roman"/>
                <w:b/>
                <w:i/>
                <w:sz w:val="24"/>
                <w:szCs w:val="24"/>
              </w:rPr>
            </w:pPr>
            <w:r w:rsidRPr="0012197F">
              <w:rPr>
                <w:rFonts w:ascii="Times New Roman" w:hAnsi="Times New Roman"/>
                <w:b/>
                <w:i/>
                <w:sz w:val="24"/>
                <w:szCs w:val="24"/>
              </w:rPr>
              <w:t>14</w:t>
            </w:r>
          </w:p>
        </w:tc>
        <w:tc>
          <w:tcPr>
            <w:tcW w:w="572" w:type="pct"/>
            <w:tcBorders>
              <w:top w:val="double" w:sz="4" w:space="0" w:color="auto"/>
              <w:bottom w:val="double" w:sz="4" w:space="0" w:color="auto"/>
              <w:right w:val="double" w:sz="4" w:space="0" w:color="auto"/>
            </w:tcBorders>
            <w:vAlign w:val="center"/>
          </w:tcPr>
          <w:p w:rsidR="009C2B34" w:rsidRPr="00B960D6" w:rsidRDefault="009C2B34" w:rsidP="005A749F">
            <w:pPr>
              <w:pStyle w:val="a3"/>
              <w:jc w:val="center"/>
              <w:rPr>
                <w:rFonts w:ascii="Times New Roman" w:hAnsi="Times New Roman"/>
                <w:b/>
                <w:sz w:val="24"/>
                <w:szCs w:val="24"/>
              </w:rPr>
            </w:pPr>
          </w:p>
        </w:tc>
      </w:tr>
      <w:tr w:rsidR="009C2B34" w:rsidTr="00B960D6">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double" w:sz="4" w:space="0" w:color="auto"/>
              <w:bottom w:val="single" w:sz="4" w:space="0" w:color="auto"/>
            </w:tcBorders>
          </w:tcPr>
          <w:p w:rsidR="009C2B34" w:rsidRPr="00B960D6" w:rsidRDefault="009C2B34" w:rsidP="005A749F">
            <w:pPr>
              <w:pStyle w:val="a3"/>
              <w:rPr>
                <w:rFonts w:ascii="Times New Roman" w:hAnsi="Times New Roman"/>
                <w:sz w:val="24"/>
                <w:szCs w:val="24"/>
              </w:rPr>
            </w:pPr>
            <w:r>
              <w:rPr>
                <w:rFonts w:ascii="Times New Roman" w:hAnsi="Times New Roman"/>
                <w:sz w:val="24"/>
                <w:szCs w:val="24"/>
              </w:rPr>
              <w:t>1.1</w:t>
            </w:r>
          </w:p>
        </w:tc>
        <w:tc>
          <w:tcPr>
            <w:tcW w:w="3155" w:type="pct"/>
            <w:tcBorders>
              <w:top w:val="double" w:sz="4" w:space="0" w:color="auto"/>
              <w:bottom w:val="single" w:sz="4" w:space="0" w:color="auto"/>
            </w:tcBorders>
          </w:tcPr>
          <w:p w:rsidR="009C2B34" w:rsidRPr="0012197F" w:rsidRDefault="009C2B34" w:rsidP="005A749F">
            <w:pPr>
              <w:pStyle w:val="a3"/>
              <w:rPr>
                <w:rFonts w:ascii="Times New Roman" w:hAnsi="Times New Roman"/>
                <w:sz w:val="24"/>
                <w:szCs w:val="24"/>
              </w:rPr>
            </w:pPr>
            <w:r w:rsidRPr="0012197F">
              <w:rPr>
                <w:rFonts w:ascii="Times New Roman" w:hAnsi="Times New Roman"/>
                <w:sz w:val="24"/>
                <w:szCs w:val="24"/>
              </w:rPr>
              <w:t>Современный комплекс проблем безопасности.</w:t>
            </w:r>
          </w:p>
        </w:tc>
        <w:tc>
          <w:tcPr>
            <w:tcW w:w="520" w:type="pct"/>
            <w:tcBorders>
              <w:top w:val="double" w:sz="4" w:space="0" w:color="auto"/>
              <w:bottom w:val="single" w:sz="4" w:space="0" w:color="auto"/>
            </w:tcBorders>
            <w:vAlign w:val="center"/>
          </w:tcPr>
          <w:p w:rsidR="009C2B34" w:rsidRPr="00B960D6" w:rsidRDefault="009C2B34" w:rsidP="005A749F">
            <w:pPr>
              <w:pStyle w:val="a3"/>
              <w:jc w:val="center"/>
              <w:rPr>
                <w:rFonts w:ascii="Times New Roman" w:hAnsi="Times New Roman"/>
                <w:sz w:val="24"/>
                <w:szCs w:val="24"/>
              </w:rPr>
            </w:pPr>
            <w:r>
              <w:rPr>
                <w:rFonts w:ascii="Times New Roman" w:hAnsi="Times New Roman"/>
                <w:sz w:val="24"/>
                <w:szCs w:val="24"/>
              </w:rPr>
              <w:t>5</w:t>
            </w:r>
          </w:p>
        </w:tc>
        <w:tc>
          <w:tcPr>
            <w:tcW w:w="572" w:type="pct"/>
            <w:tcBorders>
              <w:top w:val="double" w:sz="4" w:space="0" w:color="auto"/>
              <w:bottom w:val="sing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9C2B34">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single" w:sz="4" w:space="0" w:color="auto"/>
            </w:tcBorders>
            <w:vAlign w:val="center"/>
          </w:tcPr>
          <w:p w:rsidR="009C2B34" w:rsidRPr="00B960D6" w:rsidRDefault="009C2B34" w:rsidP="0012197F">
            <w:pPr>
              <w:pStyle w:val="a3"/>
              <w:jc w:val="center"/>
              <w:rPr>
                <w:rFonts w:ascii="Times New Roman" w:hAnsi="Times New Roman"/>
                <w:sz w:val="24"/>
                <w:szCs w:val="24"/>
              </w:rPr>
            </w:pPr>
            <w:r>
              <w:rPr>
                <w:rFonts w:ascii="Times New Roman" w:hAnsi="Times New Roman"/>
                <w:sz w:val="24"/>
                <w:szCs w:val="24"/>
              </w:rPr>
              <w:t>1.2</w:t>
            </w:r>
          </w:p>
        </w:tc>
        <w:tc>
          <w:tcPr>
            <w:tcW w:w="3155" w:type="pct"/>
            <w:tcBorders>
              <w:top w:val="single" w:sz="4" w:space="0" w:color="auto"/>
              <w:bottom w:val="single" w:sz="4" w:space="0" w:color="auto"/>
            </w:tcBorders>
          </w:tcPr>
          <w:p w:rsidR="009C2B34" w:rsidRPr="0012197F" w:rsidRDefault="009C2B34" w:rsidP="005A749F">
            <w:pPr>
              <w:pStyle w:val="a3"/>
              <w:rPr>
                <w:rFonts w:ascii="Times New Roman" w:hAnsi="Times New Roman"/>
                <w:sz w:val="24"/>
                <w:szCs w:val="24"/>
              </w:rPr>
            </w:pPr>
            <w:r w:rsidRPr="0012197F">
              <w:rPr>
                <w:rFonts w:ascii="Times New Roman" w:hAnsi="Times New Roman"/>
                <w:sz w:val="24"/>
                <w:szCs w:val="24"/>
              </w:rPr>
              <w:t>Организация единой государственной системы предупреждения и ликвидации чрезвычайных ситуаций (РСЧС).</w:t>
            </w:r>
          </w:p>
        </w:tc>
        <w:tc>
          <w:tcPr>
            <w:tcW w:w="520" w:type="pct"/>
            <w:tcBorders>
              <w:top w:val="single" w:sz="4" w:space="0" w:color="auto"/>
              <w:bottom w:val="single" w:sz="4" w:space="0" w:color="auto"/>
            </w:tcBorders>
            <w:vAlign w:val="center"/>
          </w:tcPr>
          <w:p w:rsidR="009C2B34" w:rsidRPr="00B960D6" w:rsidRDefault="009C2B34"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9C2B34">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single" w:sz="4" w:space="0" w:color="auto"/>
            </w:tcBorders>
            <w:vAlign w:val="center"/>
          </w:tcPr>
          <w:p w:rsidR="009C2B34" w:rsidRDefault="009C2B34" w:rsidP="0012197F">
            <w:pPr>
              <w:pStyle w:val="a3"/>
              <w:jc w:val="center"/>
              <w:rPr>
                <w:rFonts w:ascii="Times New Roman" w:hAnsi="Times New Roman"/>
                <w:sz w:val="24"/>
                <w:szCs w:val="24"/>
              </w:rPr>
            </w:pPr>
            <w:r>
              <w:rPr>
                <w:rFonts w:ascii="Times New Roman" w:hAnsi="Times New Roman"/>
                <w:sz w:val="24"/>
                <w:szCs w:val="24"/>
              </w:rPr>
              <w:t>1.3</w:t>
            </w:r>
          </w:p>
        </w:tc>
        <w:tc>
          <w:tcPr>
            <w:tcW w:w="3155" w:type="pct"/>
            <w:tcBorders>
              <w:top w:val="single" w:sz="4" w:space="0" w:color="auto"/>
              <w:bottom w:val="single" w:sz="4" w:space="0" w:color="auto"/>
            </w:tcBorders>
          </w:tcPr>
          <w:p w:rsidR="009C2B34" w:rsidRPr="0012197F" w:rsidRDefault="009C2B34" w:rsidP="005A749F">
            <w:pPr>
              <w:pStyle w:val="a3"/>
              <w:rPr>
                <w:rFonts w:ascii="Times New Roman" w:hAnsi="Times New Roman"/>
                <w:sz w:val="24"/>
                <w:szCs w:val="24"/>
              </w:rPr>
            </w:pPr>
            <w:r w:rsidRPr="0012197F">
              <w:rPr>
                <w:rFonts w:ascii="Times New Roman" w:hAnsi="Times New Roman"/>
                <w:sz w:val="24"/>
                <w:szCs w:val="24"/>
              </w:rPr>
              <w:t>Международное гуманитарное право.</w:t>
            </w:r>
          </w:p>
        </w:tc>
        <w:tc>
          <w:tcPr>
            <w:tcW w:w="520" w:type="pct"/>
            <w:tcBorders>
              <w:top w:val="single" w:sz="4" w:space="0" w:color="auto"/>
              <w:bottom w:val="single" w:sz="4" w:space="0" w:color="auto"/>
            </w:tcBorders>
            <w:vAlign w:val="center"/>
          </w:tcPr>
          <w:p w:rsidR="009C2B34" w:rsidRPr="00B960D6" w:rsidRDefault="009C2B34"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12197F">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double" w:sz="4" w:space="0" w:color="auto"/>
            </w:tcBorders>
            <w:vAlign w:val="center"/>
          </w:tcPr>
          <w:p w:rsidR="009C2B34" w:rsidRPr="00B960D6" w:rsidRDefault="009C2B34" w:rsidP="0012197F">
            <w:pPr>
              <w:pStyle w:val="a3"/>
              <w:jc w:val="center"/>
              <w:rPr>
                <w:rFonts w:ascii="Times New Roman" w:hAnsi="Times New Roman"/>
                <w:sz w:val="24"/>
                <w:szCs w:val="24"/>
              </w:rPr>
            </w:pPr>
            <w:r>
              <w:rPr>
                <w:rFonts w:ascii="Times New Roman" w:hAnsi="Times New Roman"/>
                <w:sz w:val="24"/>
                <w:szCs w:val="24"/>
              </w:rPr>
              <w:t>1.4</w:t>
            </w:r>
          </w:p>
        </w:tc>
        <w:tc>
          <w:tcPr>
            <w:tcW w:w="3155" w:type="pct"/>
            <w:tcBorders>
              <w:top w:val="single" w:sz="4" w:space="0" w:color="auto"/>
              <w:bottom w:val="double" w:sz="4" w:space="0" w:color="auto"/>
            </w:tcBorders>
          </w:tcPr>
          <w:p w:rsidR="009C2B34" w:rsidRPr="0012197F" w:rsidRDefault="009C2B34" w:rsidP="005A749F">
            <w:pPr>
              <w:pStyle w:val="a3"/>
              <w:rPr>
                <w:rFonts w:ascii="Times New Roman" w:hAnsi="Times New Roman"/>
                <w:sz w:val="24"/>
                <w:szCs w:val="24"/>
              </w:rPr>
            </w:pPr>
            <w:r w:rsidRPr="0012197F">
              <w:rPr>
                <w:rFonts w:ascii="Times New Roman" w:hAnsi="Times New Roman"/>
                <w:sz w:val="24"/>
                <w:szCs w:val="24"/>
              </w:rPr>
              <w:t xml:space="preserve">Безопасное поведение в </w:t>
            </w:r>
            <w:proofErr w:type="gramStart"/>
            <w:r w:rsidRPr="0012197F">
              <w:rPr>
                <w:rFonts w:ascii="Times New Roman" w:hAnsi="Times New Roman"/>
                <w:sz w:val="24"/>
                <w:szCs w:val="24"/>
              </w:rPr>
              <w:t>криминогенных ситуациях</w:t>
            </w:r>
            <w:proofErr w:type="gramEnd"/>
            <w:r w:rsidRPr="0012197F">
              <w:rPr>
                <w:rFonts w:ascii="Times New Roman" w:hAnsi="Times New Roman"/>
                <w:sz w:val="24"/>
                <w:szCs w:val="24"/>
              </w:rPr>
              <w:t>.</w:t>
            </w:r>
          </w:p>
        </w:tc>
        <w:tc>
          <w:tcPr>
            <w:tcW w:w="520" w:type="pct"/>
            <w:tcBorders>
              <w:top w:val="single" w:sz="4" w:space="0" w:color="auto"/>
              <w:bottom w:val="double" w:sz="4" w:space="0" w:color="auto"/>
            </w:tcBorders>
            <w:vAlign w:val="center"/>
          </w:tcPr>
          <w:p w:rsidR="009C2B34" w:rsidRPr="00B960D6" w:rsidRDefault="009C2B34"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doub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12197F">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double" w:sz="4" w:space="0" w:color="auto"/>
            </w:tcBorders>
            <w:vAlign w:val="center"/>
          </w:tcPr>
          <w:p w:rsidR="009C2B34" w:rsidRPr="0012197F" w:rsidRDefault="009C2B34" w:rsidP="0012197F">
            <w:pPr>
              <w:pStyle w:val="a3"/>
              <w:jc w:val="center"/>
              <w:rPr>
                <w:rFonts w:ascii="Times New Roman" w:hAnsi="Times New Roman"/>
                <w:i/>
                <w:sz w:val="24"/>
                <w:szCs w:val="24"/>
              </w:rPr>
            </w:pPr>
            <w:r w:rsidRPr="0012197F">
              <w:rPr>
                <w:rFonts w:ascii="Times New Roman" w:hAnsi="Times New Roman"/>
                <w:b/>
                <w:i/>
                <w:sz w:val="24"/>
                <w:szCs w:val="24"/>
              </w:rPr>
              <w:t>2</w:t>
            </w:r>
          </w:p>
        </w:tc>
        <w:tc>
          <w:tcPr>
            <w:tcW w:w="3155" w:type="pct"/>
            <w:tcBorders>
              <w:top w:val="single" w:sz="4" w:space="0" w:color="auto"/>
              <w:bottom w:val="double" w:sz="4" w:space="0" w:color="auto"/>
            </w:tcBorders>
          </w:tcPr>
          <w:p w:rsidR="009C2B34" w:rsidRPr="00B960D6" w:rsidRDefault="009C2B34" w:rsidP="0012197F">
            <w:pPr>
              <w:pStyle w:val="a3"/>
              <w:jc w:val="center"/>
              <w:rPr>
                <w:rFonts w:ascii="Times New Roman" w:hAnsi="Times New Roman"/>
                <w:sz w:val="24"/>
                <w:szCs w:val="24"/>
              </w:rPr>
            </w:pPr>
            <w:r>
              <w:rPr>
                <w:rFonts w:ascii="Times New Roman" w:hAnsi="Times New Roman"/>
                <w:b/>
                <w:i/>
                <w:sz w:val="24"/>
                <w:szCs w:val="24"/>
              </w:rPr>
              <w:t>Основы медицинских знаний и правила оказания первой помощи.</w:t>
            </w:r>
          </w:p>
        </w:tc>
        <w:tc>
          <w:tcPr>
            <w:tcW w:w="520" w:type="pct"/>
            <w:tcBorders>
              <w:top w:val="single" w:sz="4" w:space="0" w:color="auto"/>
              <w:bottom w:val="double" w:sz="4" w:space="0" w:color="auto"/>
            </w:tcBorders>
            <w:vAlign w:val="center"/>
          </w:tcPr>
          <w:p w:rsidR="009C2B34" w:rsidRPr="0012197F" w:rsidRDefault="009C2B34" w:rsidP="005A749F">
            <w:pPr>
              <w:pStyle w:val="a3"/>
              <w:jc w:val="center"/>
              <w:rPr>
                <w:rFonts w:ascii="Times New Roman" w:hAnsi="Times New Roman"/>
                <w:b/>
                <w:i/>
                <w:sz w:val="24"/>
                <w:szCs w:val="24"/>
              </w:rPr>
            </w:pPr>
            <w:r w:rsidRPr="0012197F">
              <w:rPr>
                <w:rFonts w:ascii="Times New Roman" w:hAnsi="Times New Roman"/>
                <w:b/>
                <w:i/>
                <w:sz w:val="24"/>
                <w:szCs w:val="24"/>
              </w:rPr>
              <w:t>7</w:t>
            </w:r>
          </w:p>
        </w:tc>
        <w:tc>
          <w:tcPr>
            <w:tcW w:w="572" w:type="pct"/>
            <w:tcBorders>
              <w:top w:val="single" w:sz="4" w:space="0" w:color="auto"/>
              <w:bottom w:val="doub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9C2B34">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single" w:sz="4" w:space="0" w:color="auto"/>
            </w:tcBorders>
            <w:vAlign w:val="center"/>
          </w:tcPr>
          <w:p w:rsidR="009C2B34" w:rsidRDefault="009C2B34" w:rsidP="0012197F">
            <w:pPr>
              <w:pStyle w:val="a3"/>
              <w:jc w:val="center"/>
              <w:rPr>
                <w:rFonts w:ascii="Times New Roman" w:hAnsi="Times New Roman"/>
                <w:sz w:val="24"/>
                <w:szCs w:val="24"/>
              </w:rPr>
            </w:pPr>
            <w:r>
              <w:rPr>
                <w:rFonts w:ascii="Times New Roman" w:hAnsi="Times New Roman"/>
                <w:sz w:val="24"/>
                <w:szCs w:val="24"/>
              </w:rPr>
              <w:t>2.1</w:t>
            </w:r>
          </w:p>
        </w:tc>
        <w:tc>
          <w:tcPr>
            <w:tcW w:w="3155" w:type="pct"/>
            <w:tcBorders>
              <w:top w:val="single" w:sz="4" w:space="0" w:color="auto"/>
              <w:bottom w:val="single" w:sz="4" w:space="0" w:color="auto"/>
            </w:tcBorders>
          </w:tcPr>
          <w:p w:rsidR="009C2B34" w:rsidRPr="0012197F" w:rsidRDefault="009C2B34" w:rsidP="005A749F">
            <w:pPr>
              <w:pStyle w:val="a3"/>
              <w:rPr>
                <w:rFonts w:ascii="Times New Roman" w:hAnsi="Times New Roman"/>
                <w:sz w:val="24"/>
                <w:szCs w:val="24"/>
              </w:rPr>
            </w:pPr>
            <w:r w:rsidRPr="0012197F">
              <w:rPr>
                <w:rFonts w:ascii="Times New Roman" w:hAnsi="Times New Roman"/>
                <w:sz w:val="24"/>
                <w:szCs w:val="24"/>
              </w:rPr>
              <w:t>Профилактика травм в старшем школьном возрасте.</w:t>
            </w:r>
          </w:p>
        </w:tc>
        <w:tc>
          <w:tcPr>
            <w:tcW w:w="520" w:type="pct"/>
            <w:tcBorders>
              <w:top w:val="single" w:sz="4" w:space="0" w:color="auto"/>
              <w:bottom w:val="single" w:sz="4" w:space="0" w:color="auto"/>
            </w:tcBorders>
            <w:vAlign w:val="center"/>
          </w:tcPr>
          <w:p w:rsidR="009C2B34" w:rsidRPr="00B960D6" w:rsidRDefault="009C2B34"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12197F">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double" w:sz="4" w:space="0" w:color="auto"/>
            </w:tcBorders>
            <w:vAlign w:val="center"/>
          </w:tcPr>
          <w:p w:rsidR="009C2B34" w:rsidRDefault="009C2B34" w:rsidP="0012197F">
            <w:pPr>
              <w:pStyle w:val="a3"/>
              <w:jc w:val="center"/>
              <w:rPr>
                <w:rFonts w:ascii="Times New Roman" w:hAnsi="Times New Roman"/>
                <w:sz w:val="24"/>
                <w:szCs w:val="24"/>
              </w:rPr>
            </w:pPr>
            <w:r>
              <w:rPr>
                <w:rFonts w:ascii="Times New Roman" w:hAnsi="Times New Roman"/>
                <w:sz w:val="24"/>
                <w:szCs w:val="24"/>
              </w:rPr>
              <w:t>2.2</w:t>
            </w:r>
          </w:p>
        </w:tc>
        <w:tc>
          <w:tcPr>
            <w:tcW w:w="3155" w:type="pct"/>
            <w:tcBorders>
              <w:top w:val="single" w:sz="4" w:space="0" w:color="auto"/>
              <w:bottom w:val="double" w:sz="4" w:space="0" w:color="auto"/>
            </w:tcBorders>
          </w:tcPr>
          <w:p w:rsidR="009C2B34" w:rsidRPr="0012197F" w:rsidRDefault="009C2B34" w:rsidP="005A749F">
            <w:pPr>
              <w:pStyle w:val="a3"/>
              <w:rPr>
                <w:rFonts w:ascii="Times New Roman" w:hAnsi="Times New Roman"/>
                <w:sz w:val="24"/>
                <w:szCs w:val="24"/>
              </w:rPr>
            </w:pPr>
            <w:r w:rsidRPr="0012197F">
              <w:rPr>
                <w:rFonts w:ascii="Times New Roman" w:hAnsi="Times New Roman"/>
                <w:sz w:val="24"/>
                <w:szCs w:val="24"/>
              </w:rPr>
              <w:t>Основы медицинских знаний.</w:t>
            </w:r>
          </w:p>
        </w:tc>
        <w:tc>
          <w:tcPr>
            <w:tcW w:w="520" w:type="pct"/>
            <w:tcBorders>
              <w:top w:val="single" w:sz="4" w:space="0" w:color="auto"/>
              <w:bottom w:val="double" w:sz="4" w:space="0" w:color="auto"/>
            </w:tcBorders>
            <w:vAlign w:val="center"/>
          </w:tcPr>
          <w:p w:rsidR="009C2B34" w:rsidRPr="00B960D6" w:rsidRDefault="009C2B34" w:rsidP="005A749F">
            <w:pPr>
              <w:pStyle w:val="a3"/>
              <w:jc w:val="center"/>
              <w:rPr>
                <w:rFonts w:ascii="Times New Roman" w:hAnsi="Times New Roman"/>
                <w:sz w:val="24"/>
                <w:szCs w:val="24"/>
              </w:rPr>
            </w:pPr>
            <w:r>
              <w:rPr>
                <w:rFonts w:ascii="Times New Roman" w:hAnsi="Times New Roman"/>
                <w:sz w:val="24"/>
                <w:szCs w:val="24"/>
              </w:rPr>
              <w:t>4</w:t>
            </w:r>
          </w:p>
        </w:tc>
        <w:tc>
          <w:tcPr>
            <w:tcW w:w="572" w:type="pct"/>
            <w:tcBorders>
              <w:top w:val="single" w:sz="4" w:space="0" w:color="auto"/>
              <w:bottom w:val="doub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12197F">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double" w:sz="4" w:space="0" w:color="auto"/>
            </w:tcBorders>
            <w:vAlign w:val="center"/>
          </w:tcPr>
          <w:p w:rsidR="009C2B34" w:rsidRPr="0012197F" w:rsidRDefault="009C2B34" w:rsidP="0012197F">
            <w:pPr>
              <w:pStyle w:val="a3"/>
              <w:jc w:val="center"/>
              <w:rPr>
                <w:rFonts w:ascii="Times New Roman" w:hAnsi="Times New Roman"/>
                <w:b/>
                <w:i/>
                <w:sz w:val="24"/>
                <w:szCs w:val="24"/>
              </w:rPr>
            </w:pPr>
            <w:r w:rsidRPr="0012197F">
              <w:rPr>
                <w:rFonts w:ascii="Times New Roman" w:hAnsi="Times New Roman"/>
                <w:b/>
                <w:i/>
                <w:sz w:val="24"/>
                <w:szCs w:val="24"/>
              </w:rPr>
              <w:t>3</w:t>
            </w:r>
          </w:p>
        </w:tc>
        <w:tc>
          <w:tcPr>
            <w:tcW w:w="3155" w:type="pct"/>
            <w:tcBorders>
              <w:top w:val="single" w:sz="4" w:space="0" w:color="auto"/>
              <w:bottom w:val="double" w:sz="4" w:space="0" w:color="auto"/>
            </w:tcBorders>
          </w:tcPr>
          <w:p w:rsidR="009C2B34" w:rsidRPr="0012197F" w:rsidRDefault="009C2B34" w:rsidP="0012197F">
            <w:pPr>
              <w:pStyle w:val="a3"/>
              <w:jc w:val="center"/>
              <w:rPr>
                <w:rFonts w:ascii="Times New Roman" w:hAnsi="Times New Roman"/>
                <w:b/>
                <w:i/>
                <w:sz w:val="24"/>
                <w:szCs w:val="24"/>
              </w:rPr>
            </w:pPr>
            <w:r w:rsidRPr="00573C12">
              <w:rPr>
                <w:rFonts w:ascii="Times New Roman" w:hAnsi="Times New Roman"/>
                <w:b/>
                <w:i/>
                <w:sz w:val="24"/>
                <w:szCs w:val="24"/>
              </w:rPr>
              <w:t>Основы здорового образа жизни.</w:t>
            </w:r>
          </w:p>
        </w:tc>
        <w:tc>
          <w:tcPr>
            <w:tcW w:w="520" w:type="pct"/>
            <w:tcBorders>
              <w:top w:val="single" w:sz="4" w:space="0" w:color="auto"/>
              <w:bottom w:val="double" w:sz="4" w:space="0" w:color="auto"/>
            </w:tcBorders>
            <w:vAlign w:val="center"/>
          </w:tcPr>
          <w:p w:rsidR="009C2B34" w:rsidRPr="0012197F" w:rsidRDefault="009C2B34" w:rsidP="005A749F">
            <w:pPr>
              <w:pStyle w:val="a3"/>
              <w:jc w:val="center"/>
              <w:rPr>
                <w:rFonts w:ascii="Times New Roman" w:hAnsi="Times New Roman"/>
                <w:b/>
                <w:i/>
                <w:sz w:val="24"/>
                <w:szCs w:val="24"/>
              </w:rPr>
            </w:pPr>
            <w:r>
              <w:rPr>
                <w:rFonts w:ascii="Times New Roman" w:hAnsi="Times New Roman"/>
                <w:b/>
                <w:i/>
                <w:sz w:val="24"/>
                <w:szCs w:val="24"/>
              </w:rPr>
              <w:t>14</w:t>
            </w:r>
          </w:p>
        </w:tc>
        <w:tc>
          <w:tcPr>
            <w:tcW w:w="572" w:type="pct"/>
            <w:tcBorders>
              <w:top w:val="single" w:sz="4" w:space="0" w:color="auto"/>
              <w:bottom w:val="double" w:sz="4" w:space="0" w:color="auto"/>
              <w:right w:val="double" w:sz="4" w:space="0" w:color="auto"/>
            </w:tcBorders>
            <w:vAlign w:val="center"/>
          </w:tcPr>
          <w:p w:rsidR="009C2B34" w:rsidRPr="00B960D6" w:rsidRDefault="009C2B34" w:rsidP="005A749F">
            <w:pPr>
              <w:pStyle w:val="a3"/>
              <w:jc w:val="center"/>
              <w:rPr>
                <w:rFonts w:ascii="Times New Roman" w:hAnsi="Times New Roman"/>
                <w:sz w:val="24"/>
                <w:szCs w:val="24"/>
              </w:rPr>
            </w:pPr>
          </w:p>
        </w:tc>
      </w:tr>
      <w:tr w:rsidR="009C2B34" w:rsidTr="0046541D">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double" w:sz="4" w:space="0" w:color="auto"/>
              <w:bottom w:val="single" w:sz="4" w:space="0" w:color="auto"/>
            </w:tcBorders>
            <w:vAlign w:val="center"/>
          </w:tcPr>
          <w:p w:rsidR="009C2B34" w:rsidRPr="009C2B34" w:rsidRDefault="009C2B34" w:rsidP="0012197F">
            <w:pPr>
              <w:pStyle w:val="a3"/>
              <w:jc w:val="center"/>
              <w:rPr>
                <w:rFonts w:ascii="Times New Roman" w:hAnsi="Times New Roman"/>
                <w:sz w:val="24"/>
                <w:szCs w:val="24"/>
              </w:rPr>
            </w:pPr>
            <w:r w:rsidRPr="009C2B34">
              <w:rPr>
                <w:rFonts w:ascii="Times New Roman" w:hAnsi="Times New Roman"/>
                <w:sz w:val="24"/>
                <w:szCs w:val="24"/>
              </w:rPr>
              <w:t>3.1</w:t>
            </w:r>
          </w:p>
        </w:tc>
        <w:tc>
          <w:tcPr>
            <w:tcW w:w="3155" w:type="pct"/>
            <w:tcBorders>
              <w:top w:val="double" w:sz="4" w:space="0" w:color="auto"/>
              <w:bottom w:val="single" w:sz="4" w:space="0" w:color="auto"/>
            </w:tcBorders>
          </w:tcPr>
          <w:p w:rsidR="009C2B34" w:rsidRPr="009C2B34" w:rsidRDefault="009C2B34" w:rsidP="005A749F">
            <w:pPr>
              <w:pStyle w:val="a3"/>
              <w:rPr>
                <w:rFonts w:ascii="Times New Roman" w:hAnsi="Times New Roman"/>
                <w:sz w:val="24"/>
                <w:szCs w:val="24"/>
              </w:rPr>
            </w:pPr>
            <w:r w:rsidRPr="009C2B34">
              <w:rPr>
                <w:rFonts w:ascii="Times New Roman" w:hAnsi="Times New Roman"/>
                <w:sz w:val="24"/>
                <w:szCs w:val="24"/>
              </w:rPr>
              <w:t>Здоровье и здоровый образ жизни.</w:t>
            </w:r>
          </w:p>
        </w:tc>
        <w:tc>
          <w:tcPr>
            <w:tcW w:w="520" w:type="pct"/>
            <w:tcBorders>
              <w:top w:val="double" w:sz="4" w:space="0" w:color="auto"/>
              <w:bottom w:val="single" w:sz="4" w:space="0" w:color="auto"/>
            </w:tcBorders>
            <w:vAlign w:val="center"/>
          </w:tcPr>
          <w:p w:rsidR="009C2B34" w:rsidRPr="009C2B34" w:rsidRDefault="009C2B34"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double" w:sz="4" w:space="0" w:color="auto"/>
              <w:bottom w:val="single" w:sz="4" w:space="0" w:color="auto"/>
              <w:right w:val="double" w:sz="4" w:space="0" w:color="auto"/>
            </w:tcBorders>
            <w:vAlign w:val="center"/>
          </w:tcPr>
          <w:p w:rsidR="009C2B34" w:rsidRPr="00B960D6" w:rsidRDefault="009C2B34" w:rsidP="005A749F">
            <w:pPr>
              <w:pStyle w:val="a3"/>
              <w:jc w:val="center"/>
              <w:rPr>
                <w:rFonts w:ascii="Times New Roman" w:hAnsi="Times New Roman"/>
                <w:b/>
                <w:sz w:val="24"/>
                <w:szCs w:val="24"/>
              </w:rPr>
            </w:pPr>
          </w:p>
        </w:tc>
      </w:tr>
      <w:tr w:rsidR="009C2B34" w:rsidTr="0046541D">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single" w:sz="4" w:space="0" w:color="auto"/>
            </w:tcBorders>
            <w:vAlign w:val="center"/>
          </w:tcPr>
          <w:p w:rsidR="009C2B34" w:rsidRPr="009C2B34" w:rsidRDefault="009C2B34" w:rsidP="0012197F">
            <w:pPr>
              <w:pStyle w:val="a3"/>
              <w:jc w:val="center"/>
              <w:rPr>
                <w:rFonts w:ascii="Times New Roman" w:hAnsi="Times New Roman"/>
                <w:sz w:val="24"/>
                <w:szCs w:val="24"/>
              </w:rPr>
            </w:pPr>
            <w:r w:rsidRPr="009C2B34">
              <w:rPr>
                <w:rFonts w:ascii="Times New Roman" w:hAnsi="Times New Roman"/>
                <w:sz w:val="24"/>
                <w:szCs w:val="24"/>
              </w:rPr>
              <w:t>3.2</w:t>
            </w:r>
          </w:p>
        </w:tc>
        <w:tc>
          <w:tcPr>
            <w:tcW w:w="3155" w:type="pct"/>
            <w:tcBorders>
              <w:top w:val="single" w:sz="4" w:space="0" w:color="auto"/>
              <w:bottom w:val="single" w:sz="4" w:space="0" w:color="auto"/>
            </w:tcBorders>
          </w:tcPr>
          <w:p w:rsidR="009C2B34" w:rsidRPr="009C2B34" w:rsidRDefault="009C2B34" w:rsidP="005A749F">
            <w:pPr>
              <w:pStyle w:val="a3"/>
              <w:rPr>
                <w:rFonts w:ascii="Times New Roman" w:hAnsi="Times New Roman"/>
                <w:sz w:val="24"/>
                <w:szCs w:val="24"/>
              </w:rPr>
            </w:pPr>
            <w:r w:rsidRPr="009C2B34">
              <w:rPr>
                <w:rFonts w:ascii="Times New Roman" w:hAnsi="Times New Roman"/>
                <w:sz w:val="24"/>
                <w:szCs w:val="24"/>
              </w:rPr>
              <w:t>Личная гигиена.</w:t>
            </w:r>
          </w:p>
        </w:tc>
        <w:tc>
          <w:tcPr>
            <w:tcW w:w="520" w:type="pct"/>
            <w:tcBorders>
              <w:top w:val="single" w:sz="4" w:space="0" w:color="auto"/>
              <w:bottom w:val="single" w:sz="4" w:space="0" w:color="auto"/>
            </w:tcBorders>
            <w:vAlign w:val="center"/>
          </w:tcPr>
          <w:p w:rsidR="009C2B34" w:rsidRPr="009C2B34" w:rsidRDefault="009C2B34" w:rsidP="005A749F">
            <w:pPr>
              <w:pStyle w:val="a3"/>
              <w:jc w:val="center"/>
              <w:rPr>
                <w:rFonts w:ascii="Times New Roman" w:hAnsi="Times New Roman"/>
                <w:sz w:val="24"/>
                <w:szCs w:val="24"/>
              </w:rPr>
            </w:pPr>
            <w:r>
              <w:rPr>
                <w:rFonts w:ascii="Times New Roman" w:hAnsi="Times New Roman"/>
                <w:sz w:val="24"/>
                <w:szCs w:val="24"/>
              </w:rPr>
              <w:t>3</w:t>
            </w:r>
          </w:p>
        </w:tc>
        <w:tc>
          <w:tcPr>
            <w:tcW w:w="572" w:type="pct"/>
            <w:tcBorders>
              <w:top w:val="single" w:sz="4" w:space="0" w:color="auto"/>
              <w:bottom w:val="single" w:sz="4" w:space="0" w:color="auto"/>
              <w:right w:val="double" w:sz="4" w:space="0" w:color="auto"/>
            </w:tcBorders>
            <w:vAlign w:val="center"/>
          </w:tcPr>
          <w:p w:rsidR="009C2B34" w:rsidRPr="00B960D6" w:rsidRDefault="009C2B34" w:rsidP="005A749F">
            <w:pPr>
              <w:pStyle w:val="a3"/>
              <w:jc w:val="center"/>
              <w:rPr>
                <w:rFonts w:ascii="Times New Roman" w:hAnsi="Times New Roman"/>
                <w:b/>
                <w:sz w:val="24"/>
                <w:szCs w:val="24"/>
              </w:rPr>
            </w:pPr>
          </w:p>
        </w:tc>
      </w:tr>
      <w:tr w:rsidR="009C2B34" w:rsidTr="0046541D">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single" w:sz="4" w:space="0" w:color="auto"/>
            </w:tcBorders>
            <w:vAlign w:val="center"/>
          </w:tcPr>
          <w:p w:rsidR="009C2B34" w:rsidRPr="009C2B34" w:rsidRDefault="009C2B34" w:rsidP="0012197F">
            <w:pPr>
              <w:pStyle w:val="a3"/>
              <w:jc w:val="center"/>
              <w:rPr>
                <w:rFonts w:ascii="Times New Roman" w:hAnsi="Times New Roman"/>
                <w:sz w:val="24"/>
                <w:szCs w:val="24"/>
              </w:rPr>
            </w:pPr>
            <w:r w:rsidRPr="009C2B34">
              <w:rPr>
                <w:rFonts w:ascii="Times New Roman" w:hAnsi="Times New Roman"/>
                <w:sz w:val="24"/>
                <w:szCs w:val="24"/>
              </w:rPr>
              <w:t>3.3</w:t>
            </w:r>
          </w:p>
        </w:tc>
        <w:tc>
          <w:tcPr>
            <w:tcW w:w="3155" w:type="pct"/>
            <w:tcBorders>
              <w:top w:val="single" w:sz="4" w:space="0" w:color="auto"/>
              <w:bottom w:val="single" w:sz="4" w:space="0" w:color="auto"/>
            </w:tcBorders>
          </w:tcPr>
          <w:p w:rsidR="009C2B34" w:rsidRPr="009C2B34" w:rsidRDefault="009C2B34" w:rsidP="005A749F">
            <w:pPr>
              <w:pStyle w:val="a3"/>
              <w:rPr>
                <w:rFonts w:ascii="Times New Roman" w:hAnsi="Times New Roman"/>
                <w:sz w:val="24"/>
                <w:szCs w:val="24"/>
              </w:rPr>
            </w:pPr>
            <w:r w:rsidRPr="009C2B34">
              <w:rPr>
                <w:rFonts w:ascii="Times New Roman" w:hAnsi="Times New Roman"/>
                <w:sz w:val="24"/>
                <w:szCs w:val="24"/>
              </w:rPr>
              <w:t>Физиологические и психологические особенности организма подростка.</w:t>
            </w:r>
          </w:p>
        </w:tc>
        <w:tc>
          <w:tcPr>
            <w:tcW w:w="520" w:type="pct"/>
            <w:tcBorders>
              <w:top w:val="single" w:sz="4" w:space="0" w:color="auto"/>
              <w:bottom w:val="single" w:sz="4" w:space="0" w:color="auto"/>
            </w:tcBorders>
            <w:vAlign w:val="center"/>
          </w:tcPr>
          <w:p w:rsidR="009C2B34" w:rsidRPr="009C2B34" w:rsidRDefault="009C2B34" w:rsidP="005A749F">
            <w:pPr>
              <w:pStyle w:val="a3"/>
              <w:jc w:val="center"/>
              <w:rPr>
                <w:rFonts w:ascii="Times New Roman" w:hAnsi="Times New Roman"/>
                <w:sz w:val="24"/>
                <w:szCs w:val="24"/>
              </w:rPr>
            </w:pPr>
            <w:r>
              <w:rPr>
                <w:rFonts w:ascii="Times New Roman" w:hAnsi="Times New Roman"/>
                <w:sz w:val="24"/>
                <w:szCs w:val="24"/>
              </w:rPr>
              <w:t>4</w:t>
            </w:r>
          </w:p>
        </w:tc>
        <w:tc>
          <w:tcPr>
            <w:tcW w:w="572" w:type="pct"/>
            <w:tcBorders>
              <w:top w:val="single" w:sz="4" w:space="0" w:color="auto"/>
              <w:bottom w:val="single" w:sz="4" w:space="0" w:color="auto"/>
              <w:right w:val="double" w:sz="4" w:space="0" w:color="auto"/>
            </w:tcBorders>
            <w:vAlign w:val="center"/>
          </w:tcPr>
          <w:p w:rsidR="009C2B34" w:rsidRPr="00B960D6" w:rsidRDefault="009C2B34" w:rsidP="005A749F">
            <w:pPr>
              <w:pStyle w:val="a3"/>
              <w:jc w:val="center"/>
              <w:rPr>
                <w:rFonts w:ascii="Times New Roman" w:hAnsi="Times New Roman"/>
                <w:b/>
                <w:sz w:val="24"/>
                <w:szCs w:val="24"/>
              </w:rPr>
            </w:pPr>
          </w:p>
        </w:tc>
      </w:tr>
      <w:tr w:rsidR="009C2B34" w:rsidTr="0046541D">
        <w:trPr>
          <w:tblHeader/>
        </w:trPr>
        <w:tc>
          <w:tcPr>
            <w:tcW w:w="421" w:type="pct"/>
            <w:vMerge/>
            <w:tcBorders>
              <w:left w:val="double" w:sz="4" w:space="0" w:color="auto"/>
            </w:tcBorders>
          </w:tcPr>
          <w:p w:rsidR="009C2B34" w:rsidRDefault="009C2B34" w:rsidP="005A749F">
            <w:pPr>
              <w:pStyle w:val="a3"/>
              <w:rPr>
                <w:rFonts w:ascii="Times New Roman" w:hAnsi="Times New Roman"/>
                <w:sz w:val="24"/>
                <w:szCs w:val="24"/>
              </w:rPr>
            </w:pPr>
          </w:p>
        </w:tc>
        <w:tc>
          <w:tcPr>
            <w:tcW w:w="332" w:type="pct"/>
            <w:tcBorders>
              <w:top w:val="single" w:sz="4" w:space="0" w:color="auto"/>
              <w:bottom w:val="double" w:sz="4" w:space="0" w:color="auto"/>
            </w:tcBorders>
            <w:vAlign w:val="center"/>
          </w:tcPr>
          <w:p w:rsidR="009C2B34" w:rsidRPr="009C2B34" w:rsidRDefault="009C2B34" w:rsidP="0012197F">
            <w:pPr>
              <w:pStyle w:val="a3"/>
              <w:jc w:val="center"/>
              <w:rPr>
                <w:rFonts w:ascii="Times New Roman" w:hAnsi="Times New Roman"/>
                <w:sz w:val="24"/>
                <w:szCs w:val="24"/>
              </w:rPr>
            </w:pPr>
            <w:r w:rsidRPr="009C2B34">
              <w:rPr>
                <w:rFonts w:ascii="Times New Roman" w:hAnsi="Times New Roman"/>
                <w:sz w:val="24"/>
                <w:szCs w:val="24"/>
              </w:rPr>
              <w:t>3.4</w:t>
            </w:r>
          </w:p>
        </w:tc>
        <w:tc>
          <w:tcPr>
            <w:tcW w:w="3155" w:type="pct"/>
            <w:tcBorders>
              <w:top w:val="single" w:sz="4" w:space="0" w:color="auto"/>
              <w:bottom w:val="double" w:sz="4" w:space="0" w:color="auto"/>
            </w:tcBorders>
          </w:tcPr>
          <w:p w:rsidR="009C2B34" w:rsidRPr="009C2B34" w:rsidRDefault="009C2B34" w:rsidP="005A749F">
            <w:pPr>
              <w:pStyle w:val="a3"/>
              <w:rPr>
                <w:rFonts w:ascii="Times New Roman" w:hAnsi="Times New Roman"/>
                <w:sz w:val="24"/>
                <w:szCs w:val="24"/>
              </w:rPr>
            </w:pPr>
            <w:r w:rsidRPr="009C2B34">
              <w:rPr>
                <w:rFonts w:ascii="Times New Roman" w:hAnsi="Times New Roman"/>
                <w:sz w:val="24"/>
                <w:szCs w:val="24"/>
              </w:rPr>
              <w:t>Факторы, разрушающие здоровье человека.</w:t>
            </w:r>
          </w:p>
        </w:tc>
        <w:tc>
          <w:tcPr>
            <w:tcW w:w="520" w:type="pct"/>
            <w:tcBorders>
              <w:top w:val="single" w:sz="4" w:space="0" w:color="auto"/>
              <w:bottom w:val="double" w:sz="4" w:space="0" w:color="auto"/>
            </w:tcBorders>
            <w:vAlign w:val="center"/>
          </w:tcPr>
          <w:p w:rsidR="009C2B34" w:rsidRPr="009C2B34" w:rsidRDefault="009C2B34" w:rsidP="005A749F">
            <w:pPr>
              <w:pStyle w:val="a3"/>
              <w:jc w:val="center"/>
              <w:rPr>
                <w:rFonts w:ascii="Times New Roman" w:hAnsi="Times New Roman"/>
                <w:sz w:val="24"/>
                <w:szCs w:val="24"/>
              </w:rPr>
            </w:pPr>
            <w:r>
              <w:rPr>
                <w:rFonts w:ascii="Times New Roman" w:hAnsi="Times New Roman"/>
                <w:sz w:val="24"/>
                <w:szCs w:val="24"/>
              </w:rPr>
              <w:t>4</w:t>
            </w:r>
          </w:p>
        </w:tc>
        <w:tc>
          <w:tcPr>
            <w:tcW w:w="572" w:type="pct"/>
            <w:tcBorders>
              <w:top w:val="single" w:sz="4" w:space="0" w:color="auto"/>
              <w:bottom w:val="double" w:sz="4" w:space="0" w:color="auto"/>
              <w:right w:val="double" w:sz="4" w:space="0" w:color="auto"/>
            </w:tcBorders>
            <w:vAlign w:val="center"/>
          </w:tcPr>
          <w:p w:rsidR="009C2B34" w:rsidRPr="00B960D6" w:rsidRDefault="009C2B34" w:rsidP="005A749F">
            <w:pPr>
              <w:pStyle w:val="a3"/>
              <w:jc w:val="center"/>
              <w:rPr>
                <w:rFonts w:ascii="Times New Roman" w:hAnsi="Times New Roman"/>
                <w:b/>
                <w:sz w:val="24"/>
                <w:szCs w:val="24"/>
              </w:rPr>
            </w:pPr>
          </w:p>
        </w:tc>
      </w:tr>
      <w:tr w:rsidR="009C2B34" w:rsidTr="009C2B34">
        <w:trPr>
          <w:tblHeader/>
        </w:trPr>
        <w:tc>
          <w:tcPr>
            <w:tcW w:w="421" w:type="pct"/>
            <w:vMerge/>
            <w:tcBorders>
              <w:left w:val="double" w:sz="4" w:space="0" w:color="auto"/>
              <w:bottom w:val="double" w:sz="4" w:space="0" w:color="auto"/>
            </w:tcBorders>
          </w:tcPr>
          <w:p w:rsidR="009C2B34" w:rsidRDefault="009C2B34" w:rsidP="005A749F">
            <w:pPr>
              <w:pStyle w:val="a3"/>
              <w:rPr>
                <w:rFonts w:ascii="Times New Roman" w:hAnsi="Times New Roman"/>
                <w:sz w:val="24"/>
                <w:szCs w:val="24"/>
              </w:rPr>
            </w:pPr>
          </w:p>
        </w:tc>
        <w:tc>
          <w:tcPr>
            <w:tcW w:w="3487" w:type="pct"/>
            <w:gridSpan w:val="2"/>
            <w:tcBorders>
              <w:top w:val="single" w:sz="4" w:space="0" w:color="auto"/>
              <w:bottom w:val="double" w:sz="4" w:space="0" w:color="auto"/>
            </w:tcBorders>
            <w:vAlign w:val="center"/>
          </w:tcPr>
          <w:p w:rsidR="009C2B34" w:rsidRPr="009C2B34" w:rsidRDefault="009C2B34" w:rsidP="005A749F">
            <w:pPr>
              <w:pStyle w:val="a3"/>
              <w:rPr>
                <w:rFonts w:ascii="Times New Roman" w:hAnsi="Times New Roman"/>
                <w:sz w:val="24"/>
                <w:szCs w:val="24"/>
              </w:rPr>
            </w:pPr>
            <w:r w:rsidRPr="00B960D6">
              <w:rPr>
                <w:rFonts w:ascii="Times New Roman" w:hAnsi="Times New Roman"/>
                <w:b/>
                <w:i/>
                <w:sz w:val="24"/>
                <w:szCs w:val="24"/>
              </w:rPr>
              <w:t>Всего за год</w:t>
            </w:r>
          </w:p>
        </w:tc>
        <w:tc>
          <w:tcPr>
            <w:tcW w:w="520" w:type="pct"/>
            <w:tcBorders>
              <w:top w:val="single" w:sz="4" w:space="0" w:color="auto"/>
              <w:bottom w:val="double" w:sz="4" w:space="0" w:color="auto"/>
            </w:tcBorders>
            <w:vAlign w:val="center"/>
          </w:tcPr>
          <w:p w:rsidR="009C2B34" w:rsidRDefault="009C2B34" w:rsidP="005A749F">
            <w:pPr>
              <w:pStyle w:val="a3"/>
              <w:jc w:val="center"/>
              <w:rPr>
                <w:rFonts w:ascii="Times New Roman" w:hAnsi="Times New Roman"/>
                <w:sz w:val="24"/>
                <w:szCs w:val="24"/>
              </w:rPr>
            </w:pPr>
            <w:r w:rsidRPr="00B960D6">
              <w:rPr>
                <w:rFonts w:ascii="Times New Roman" w:hAnsi="Times New Roman"/>
                <w:b/>
                <w:i/>
                <w:sz w:val="24"/>
                <w:szCs w:val="24"/>
              </w:rPr>
              <w:t>35</w:t>
            </w:r>
          </w:p>
        </w:tc>
        <w:tc>
          <w:tcPr>
            <w:tcW w:w="572" w:type="pct"/>
            <w:tcBorders>
              <w:top w:val="single" w:sz="4" w:space="0" w:color="auto"/>
              <w:bottom w:val="double" w:sz="4" w:space="0" w:color="auto"/>
              <w:right w:val="double" w:sz="4" w:space="0" w:color="auto"/>
            </w:tcBorders>
            <w:vAlign w:val="center"/>
          </w:tcPr>
          <w:p w:rsidR="009C2B34" w:rsidRPr="00B960D6" w:rsidRDefault="009C2B34" w:rsidP="005A749F">
            <w:pPr>
              <w:pStyle w:val="a3"/>
              <w:jc w:val="center"/>
              <w:rPr>
                <w:rFonts w:ascii="Times New Roman" w:hAnsi="Times New Roman"/>
                <w:b/>
                <w:sz w:val="24"/>
                <w:szCs w:val="24"/>
              </w:rPr>
            </w:pPr>
          </w:p>
        </w:tc>
      </w:tr>
      <w:tr w:rsidR="0012197F" w:rsidTr="00CF34B2">
        <w:trPr>
          <w:tblHeader/>
        </w:trPr>
        <w:tc>
          <w:tcPr>
            <w:tcW w:w="3908" w:type="pct"/>
            <w:gridSpan w:val="3"/>
            <w:tcBorders>
              <w:left w:val="double" w:sz="4" w:space="0" w:color="auto"/>
              <w:bottom w:val="double" w:sz="4" w:space="0" w:color="auto"/>
            </w:tcBorders>
          </w:tcPr>
          <w:p w:rsidR="0012197F" w:rsidRPr="00CF34B2" w:rsidRDefault="0012197F" w:rsidP="005A749F">
            <w:pPr>
              <w:pStyle w:val="a3"/>
              <w:rPr>
                <w:rFonts w:ascii="Times New Roman" w:hAnsi="Times New Roman"/>
                <w:b/>
                <w:i/>
                <w:sz w:val="24"/>
                <w:szCs w:val="24"/>
              </w:rPr>
            </w:pPr>
            <w:r w:rsidRPr="00CF34B2">
              <w:rPr>
                <w:rFonts w:ascii="Times New Roman" w:hAnsi="Times New Roman"/>
                <w:b/>
                <w:i/>
                <w:sz w:val="24"/>
                <w:szCs w:val="24"/>
              </w:rPr>
              <w:t>Итого</w:t>
            </w:r>
          </w:p>
        </w:tc>
        <w:tc>
          <w:tcPr>
            <w:tcW w:w="520" w:type="pct"/>
            <w:tcBorders>
              <w:top w:val="double" w:sz="4" w:space="0" w:color="auto"/>
              <w:bottom w:val="double" w:sz="4" w:space="0" w:color="auto"/>
            </w:tcBorders>
            <w:vAlign w:val="center"/>
          </w:tcPr>
          <w:p w:rsidR="0012197F" w:rsidRPr="00CF34B2" w:rsidRDefault="0012197F" w:rsidP="005A749F">
            <w:pPr>
              <w:pStyle w:val="a3"/>
              <w:jc w:val="center"/>
              <w:rPr>
                <w:rFonts w:ascii="Times New Roman" w:hAnsi="Times New Roman"/>
                <w:b/>
                <w:i/>
                <w:sz w:val="24"/>
                <w:szCs w:val="24"/>
              </w:rPr>
            </w:pPr>
            <w:r>
              <w:rPr>
                <w:rFonts w:ascii="Times New Roman" w:hAnsi="Times New Roman"/>
                <w:b/>
                <w:i/>
                <w:sz w:val="24"/>
                <w:szCs w:val="24"/>
              </w:rPr>
              <w:t>175</w:t>
            </w:r>
          </w:p>
        </w:tc>
        <w:tc>
          <w:tcPr>
            <w:tcW w:w="572" w:type="pct"/>
            <w:tcBorders>
              <w:top w:val="double" w:sz="4" w:space="0" w:color="auto"/>
              <w:bottom w:val="double" w:sz="4" w:space="0" w:color="auto"/>
              <w:right w:val="double" w:sz="4" w:space="0" w:color="auto"/>
            </w:tcBorders>
            <w:vAlign w:val="center"/>
          </w:tcPr>
          <w:p w:rsidR="0012197F" w:rsidRPr="00CF34B2" w:rsidRDefault="0012197F" w:rsidP="005A749F">
            <w:pPr>
              <w:pStyle w:val="a3"/>
              <w:jc w:val="center"/>
              <w:rPr>
                <w:rFonts w:ascii="Times New Roman" w:hAnsi="Times New Roman"/>
                <w:b/>
                <w:i/>
                <w:sz w:val="24"/>
                <w:szCs w:val="24"/>
              </w:rPr>
            </w:pPr>
          </w:p>
        </w:tc>
      </w:tr>
    </w:tbl>
    <w:p w:rsidR="002472AC" w:rsidRPr="00193085" w:rsidRDefault="002472AC" w:rsidP="00EB4966">
      <w:pPr>
        <w:rPr>
          <w:b/>
          <w:sz w:val="24"/>
          <w:szCs w:val="24"/>
          <w:u w:val="single"/>
          <w:lang w:eastAsia="en-US"/>
        </w:rPr>
      </w:pPr>
    </w:p>
    <w:sectPr w:rsidR="002472AC" w:rsidRPr="00193085" w:rsidSect="0096568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8D" w:rsidRDefault="0022418D" w:rsidP="00E26B6D">
      <w:pPr>
        <w:spacing w:after="0" w:line="240" w:lineRule="auto"/>
      </w:pPr>
      <w:r>
        <w:separator/>
      </w:r>
    </w:p>
  </w:endnote>
  <w:endnote w:type="continuationSeparator" w:id="1">
    <w:p w:rsidR="0022418D" w:rsidRDefault="0022418D" w:rsidP="00E26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1D" w:rsidRDefault="00152016">
    <w:pPr>
      <w:pStyle w:val="a9"/>
      <w:jc w:val="center"/>
    </w:pPr>
    <w:r>
      <w:fldChar w:fldCharType="begin"/>
    </w:r>
    <w:r w:rsidR="0046541D">
      <w:instrText>PAGE   \* MERGEFORMAT</w:instrText>
    </w:r>
    <w:r>
      <w:fldChar w:fldCharType="separate"/>
    </w:r>
    <w:r w:rsidR="00661893">
      <w:rPr>
        <w:noProof/>
      </w:rPr>
      <w:t>6</w:t>
    </w:r>
    <w:r>
      <w:rPr>
        <w:noProof/>
      </w:rPr>
      <w:fldChar w:fldCharType="end"/>
    </w:r>
  </w:p>
  <w:p w:rsidR="0046541D" w:rsidRDefault="004654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8D" w:rsidRDefault="0022418D" w:rsidP="00E26B6D">
      <w:pPr>
        <w:spacing w:after="0" w:line="240" w:lineRule="auto"/>
      </w:pPr>
      <w:r>
        <w:separator/>
      </w:r>
    </w:p>
  </w:footnote>
  <w:footnote w:type="continuationSeparator" w:id="1">
    <w:p w:rsidR="0022418D" w:rsidRDefault="0022418D" w:rsidP="00E26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9C650E"/>
    <w:lvl w:ilvl="0">
      <w:numFmt w:val="bullet"/>
      <w:lvlText w:val="*"/>
      <w:lvlJc w:val="left"/>
    </w:lvl>
  </w:abstractNum>
  <w:abstractNum w:abstractNumId="1">
    <w:nsid w:val="013D314D"/>
    <w:multiLevelType w:val="hybridMultilevel"/>
    <w:tmpl w:val="47B0BED4"/>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F1B5F"/>
    <w:multiLevelType w:val="hybridMultilevel"/>
    <w:tmpl w:val="A1DAB58A"/>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3629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0024EB7"/>
    <w:multiLevelType w:val="hybridMultilevel"/>
    <w:tmpl w:val="FC74A85E"/>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D18B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2A7516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12FB5349"/>
    <w:multiLevelType w:val="multilevel"/>
    <w:tmpl w:val="C84EE7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7B7484"/>
    <w:multiLevelType w:val="hybridMultilevel"/>
    <w:tmpl w:val="8E8873B6"/>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349B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8511500"/>
    <w:multiLevelType w:val="hybridMultilevel"/>
    <w:tmpl w:val="94FC16B0"/>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1414B5"/>
    <w:multiLevelType w:val="hybridMultilevel"/>
    <w:tmpl w:val="5450D842"/>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C5D0A"/>
    <w:multiLevelType w:val="hybridMultilevel"/>
    <w:tmpl w:val="F412FEC8"/>
    <w:lvl w:ilvl="0" w:tplc="B302E1FA">
      <w:start w:val="11"/>
      <w:numFmt w:val="decimal"/>
      <w:lvlText w:val="%1."/>
      <w:lvlJc w:val="left"/>
      <w:pPr>
        <w:ind w:left="1069" w:hanging="360"/>
      </w:pPr>
      <w:rPr>
        <w:rFonts w:cs="Times New Roman" w:hint="default"/>
      </w:rPr>
    </w:lvl>
    <w:lvl w:ilvl="1" w:tplc="FEB64608">
      <w:numFmt w:val="bullet"/>
      <w:lvlText w:val="•"/>
      <w:lvlJc w:val="left"/>
      <w:pPr>
        <w:ind w:left="1789" w:hanging="360"/>
      </w:pPr>
      <w:rPr>
        <w:rFonts w:ascii="Times New Roman" w:eastAsia="Times New Roman" w:hAnsi="Times New Roman" w:hint="default"/>
        <w:i w:val="0"/>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1EEC083E"/>
    <w:multiLevelType w:val="hybridMultilevel"/>
    <w:tmpl w:val="D400B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163C09"/>
    <w:multiLevelType w:val="hybridMultilevel"/>
    <w:tmpl w:val="E34C5A48"/>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610AE7"/>
    <w:multiLevelType w:val="hybridMultilevel"/>
    <w:tmpl w:val="F2CAAF48"/>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1E6044"/>
    <w:multiLevelType w:val="hybridMultilevel"/>
    <w:tmpl w:val="C79C64A2"/>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75097"/>
    <w:multiLevelType w:val="hybridMultilevel"/>
    <w:tmpl w:val="01B01D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F330D0"/>
    <w:multiLevelType w:val="hybridMultilevel"/>
    <w:tmpl w:val="A48C2840"/>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554647"/>
    <w:multiLevelType w:val="multilevel"/>
    <w:tmpl w:val="6348298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84456EF"/>
    <w:multiLevelType w:val="hybridMultilevel"/>
    <w:tmpl w:val="A23A1614"/>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6D28A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3194E81"/>
    <w:multiLevelType w:val="hybridMultilevel"/>
    <w:tmpl w:val="BE74E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8911A7"/>
    <w:multiLevelType w:val="hybridMultilevel"/>
    <w:tmpl w:val="BD785EA0"/>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843BE"/>
    <w:multiLevelType w:val="multilevel"/>
    <w:tmpl w:val="AAC25EA4"/>
    <w:lvl w:ilvl="0">
      <w:start w:val="1"/>
      <w:numFmt w:val="decimal"/>
      <w:lvlText w:val="%1."/>
      <w:lvlJc w:val="left"/>
      <w:pPr>
        <w:ind w:left="1069" w:hanging="360"/>
      </w:pPr>
      <w:rPr>
        <w:rFonts w:cs="Times New Roman" w:hint="default"/>
        <w:b w:val="0"/>
        <w:color w:val="auto"/>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nsid w:val="532508E6"/>
    <w:multiLevelType w:val="hybridMultilevel"/>
    <w:tmpl w:val="22C4FAE8"/>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044172"/>
    <w:multiLevelType w:val="hybridMultilevel"/>
    <w:tmpl w:val="C8784C28"/>
    <w:lvl w:ilvl="0" w:tplc="289C650E">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6181785"/>
    <w:multiLevelType w:val="hybridMultilevel"/>
    <w:tmpl w:val="FEC0C866"/>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EF58F2"/>
    <w:multiLevelType w:val="hybridMultilevel"/>
    <w:tmpl w:val="4070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1C3EE7"/>
    <w:multiLevelType w:val="hybridMultilevel"/>
    <w:tmpl w:val="C7CA0EE4"/>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6D159E"/>
    <w:multiLevelType w:val="hybridMultilevel"/>
    <w:tmpl w:val="232839A0"/>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4241E8"/>
    <w:multiLevelType w:val="hybridMultilevel"/>
    <w:tmpl w:val="6A1AFE62"/>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17105B"/>
    <w:multiLevelType w:val="hybridMultilevel"/>
    <w:tmpl w:val="2C9A89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B6020C4"/>
    <w:multiLevelType w:val="hybridMultilevel"/>
    <w:tmpl w:val="914EC672"/>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5E31C9"/>
    <w:multiLevelType w:val="hybridMultilevel"/>
    <w:tmpl w:val="6E285E9A"/>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646432"/>
    <w:multiLevelType w:val="hybridMultilevel"/>
    <w:tmpl w:val="1960CA4C"/>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C7279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13E3099"/>
    <w:multiLevelType w:val="hybridMultilevel"/>
    <w:tmpl w:val="2D52F83A"/>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2163BC"/>
    <w:multiLevelType w:val="hybridMultilevel"/>
    <w:tmpl w:val="F2DC93C4"/>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4D18A5"/>
    <w:multiLevelType w:val="hybridMultilevel"/>
    <w:tmpl w:val="3EF0CE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90379C"/>
    <w:multiLevelType w:val="hybridMultilevel"/>
    <w:tmpl w:val="E6864F38"/>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7D66C3"/>
    <w:multiLevelType w:val="hybridMultilevel"/>
    <w:tmpl w:val="114A8A4C"/>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C82249"/>
    <w:multiLevelType w:val="hybridMultilevel"/>
    <w:tmpl w:val="2BB41736"/>
    <w:lvl w:ilvl="0" w:tplc="A6DE0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9"/>
  </w:num>
  <w:num w:numId="4">
    <w:abstractNumId w:val="33"/>
  </w:num>
  <w:num w:numId="5">
    <w:abstractNumId w:val="10"/>
  </w:num>
  <w:num w:numId="6">
    <w:abstractNumId w:val="34"/>
  </w:num>
  <w:num w:numId="7">
    <w:abstractNumId w:val="37"/>
  </w:num>
  <w:num w:numId="8">
    <w:abstractNumId w:val="11"/>
  </w:num>
  <w:num w:numId="9">
    <w:abstractNumId w:val="15"/>
  </w:num>
  <w:num w:numId="10">
    <w:abstractNumId w:val="2"/>
  </w:num>
  <w:num w:numId="11">
    <w:abstractNumId w:val="8"/>
  </w:num>
  <w:num w:numId="12">
    <w:abstractNumId w:val="23"/>
  </w:num>
  <w:num w:numId="13">
    <w:abstractNumId w:val="18"/>
  </w:num>
  <w:num w:numId="14">
    <w:abstractNumId w:val="42"/>
  </w:num>
  <w:num w:numId="15">
    <w:abstractNumId w:val="1"/>
  </w:num>
  <w:num w:numId="16">
    <w:abstractNumId w:val="20"/>
  </w:num>
  <w:num w:numId="17">
    <w:abstractNumId w:val="38"/>
  </w:num>
  <w:num w:numId="18">
    <w:abstractNumId w:val="22"/>
  </w:num>
  <w:num w:numId="19">
    <w:abstractNumId w:val="32"/>
  </w:num>
  <w:num w:numId="20">
    <w:abstractNumId w:val="39"/>
  </w:num>
  <w:num w:numId="21">
    <w:abstractNumId w:val="14"/>
  </w:num>
  <w:num w:numId="22">
    <w:abstractNumId w:val="41"/>
  </w:num>
  <w:num w:numId="23">
    <w:abstractNumId w:val="30"/>
  </w:num>
  <w:num w:numId="24">
    <w:abstractNumId w:val="31"/>
  </w:num>
  <w:num w:numId="25">
    <w:abstractNumId w:val="35"/>
  </w:num>
  <w:num w:numId="26">
    <w:abstractNumId w:val="27"/>
  </w:num>
  <w:num w:numId="27">
    <w:abstractNumId w:val="25"/>
  </w:num>
  <w:num w:numId="28">
    <w:abstractNumId w:val="4"/>
  </w:num>
  <w:num w:numId="29">
    <w:abstractNumId w:val="40"/>
  </w:num>
  <w:num w:numId="30">
    <w:abstractNumId w:val="29"/>
  </w:num>
  <w:num w:numId="31">
    <w:abstractNumId w:val="16"/>
  </w:num>
  <w:num w:numId="32">
    <w:abstractNumId w:val="17"/>
  </w:num>
  <w:num w:numId="33">
    <w:abstractNumId w:val="6"/>
  </w:num>
  <w:num w:numId="34">
    <w:abstractNumId w:val="3"/>
  </w:num>
  <w:num w:numId="35">
    <w:abstractNumId w:val="21"/>
  </w:num>
  <w:num w:numId="36">
    <w:abstractNumId w:val="9"/>
  </w:num>
  <w:num w:numId="37">
    <w:abstractNumId w:val="24"/>
  </w:num>
  <w:num w:numId="38">
    <w:abstractNumId w:val="12"/>
  </w:num>
  <w:num w:numId="39">
    <w:abstractNumId w:val="36"/>
  </w:num>
  <w:num w:numId="40">
    <w:abstractNumId w:val="26"/>
  </w:num>
  <w:num w:numId="41">
    <w:abstractNumId w:val="28"/>
  </w:num>
  <w:num w:numId="42">
    <w:abstractNumId w:val="5"/>
  </w:num>
  <w:num w:numId="43">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A91B4E"/>
    <w:rsid w:val="000004F8"/>
    <w:rsid w:val="00002514"/>
    <w:rsid w:val="000029C2"/>
    <w:rsid w:val="00007F83"/>
    <w:rsid w:val="00030D98"/>
    <w:rsid w:val="00035764"/>
    <w:rsid w:val="00041175"/>
    <w:rsid w:val="0004698E"/>
    <w:rsid w:val="000676B3"/>
    <w:rsid w:val="00086187"/>
    <w:rsid w:val="0008744C"/>
    <w:rsid w:val="00092379"/>
    <w:rsid w:val="00093967"/>
    <w:rsid w:val="00094E95"/>
    <w:rsid w:val="00096317"/>
    <w:rsid w:val="000A3907"/>
    <w:rsid w:val="000A6F2C"/>
    <w:rsid w:val="000A766F"/>
    <w:rsid w:val="000B3C12"/>
    <w:rsid w:val="000B6951"/>
    <w:rsid w:val="000C2E40"/>
    <w:rsid w:val="000D02C6"/>
    <w:rsid w:val="000D3719"/>
    <w:rsid w:val="000E75A6"/>
    <w:rsid w:val="000F4E00"/>
    <w:rsid w:val="000F59FF"/>
    <w:rsid w:val="00101428"/>
    <w:rsid w:val="00105131"/>
    <w:rsid w:val="0010666E"/>
    <w:rsid w:val="00107A97"/>
    <w:rsid w:val="001118CC"/>
    <w:rsid w:val="00111E27"/>
    <w:rsid w:val="00114499"/>
    <w:rsid w:val="0012197F"/>
    <w:rsid w:val="0012626F"/>
    <w:rsid w:val="001409C4"/>
    <w:rsid w:val="00141DA9"/>
    <w:rsid w:val="00150AE4"/>
    <w:rsid w:val="001511EF"/>
    <w:rsid w:val="00152016"/>
    <w:rsid w:val="0015482A"/>
    <w:rsid w:val="001618C4"/>
    <w:rsid w:val="00170A80"/>
    <w:rsid w:val="001844E9"/>
    <w:rsid w:val="00186876"/>
    <w:rsid w:val="00187D71"/>
    <w:rsid w:val="00192C92"/>
    <w:rsid w:val="00193085"/>
    <w:rsid w:val="001939E6"/>
    <w:rsid w:val="001943A8"/>
    <w:rsid w:val="001A461A"/>
    <w:rsid w:val="001A6713"/>
    <w:rsid w:val="001C53C7"/>
    <w:rsid w:val="001D4CD9"/>
    <w:rsid w:val="001E2DF1"/>
    <w:rsid w:val="001F13CC"/>
    <w:rsid w:val="00200A71"/>
    <w:rsid w:val="0020130F"/>
    <w:rsid w:val="00203CB6"/>
    <w:rsid w:val="00214ED5"/>
    <w:rsid w:val="002161A9"/>
    <w:rsid w:val="00221E5B"/>
    <w:rsid w:val="0022418D"/>
    <w:rsid w:val="00232D33"/>
    <w:rsid w:val="002472AC"/>
    <w:rsid w:val="00262CB3"/>
    <w:rsid w:val="002755F4"/>
    <w:rsid w:val="002800C2"/>
    <w:rsid w:val="002923AF"/>
    <w:rsid w:val="00295069"/>
    <w:rsid w:val="002C5DA7"/>
    <w:rsid w:val="002C64DD"/>
    <w:rsid w:val="002D2C95"/>
    <w:rsid w:val="002D4F02"/>
    <w:rsid w:val="002E1E10"/>
    <w:rsid w:val="002E3B0D"/>
    <w:rsid w:val="002E43D7"/>
    <w:rsid w:val="002F26B0"/>
    <w:rsid w:val="00305C90"/>
    <w:rsid w:val="003101DC"/>
    <w:rsid w:val="00327B51"/>
    <w:rsid w:val="00332040"/>
    <w:rsid w:val="00332467"/>
    <w:rsid w:val="00332642"/>
    <w:rsid w:val="00342CEF"/>
    <w:rsid w:val="00346BBA"/>
    <w:rsid w:val="00353C5E"/>
    <w:rsid w:val="00354053"/>
    <w:rsid w:val="0038517A"/>
    <w:rsid w:val="003905CD"/>
    <w:rsid w:val="00390759"/>
    <w:rsid w:val="00390CF9"/>
    <w:rsid w:val="003A3FBD"/>
    <w:rsid w:val="003A63E4"/>
    <w:rsid w:val="003B1D2A"/>
    <w:rsid w:val="003B2EE9"/>
    <w:rsid w:val="003B66BA"/>
    <w:rsid w:val="003C1EEF"/>
    <w:rsid w:val="003D55D2"/>
    <w:rsid w:val="003E0339"/>
    <w:rsid w:val="003F2B5F"/>
    <w:rsid w:val="003F6A0A"/>
    <w:rsid w:val="003F6B21"/>
    <w:rsid w:val="003F6F55"/>
    <w:rsid w:val="0040131B"/>
    <w:rsid w:val="00402C4B"/>
    <w:rsid w:val="004229E2"/>
    <w:rsid w:val="00432617"/>
    <w:rsid w:val="0044559D"/>
    <w:rsid w:val="0046541D"/>
    <w:rsid w:val="004678CA"/>
    <w:rsid w:val="004759B9"/>
    <w:rsid w:val="00476FF9"/>
    <w:rsid w:val="004838B8"/>
    <w:rsid w:val="00487290"/>
    <w:rsid w:val="004877D4"/>
    <w:rsid w:val="004A36EA"/>
    <w:rsid w:val="004D5CDB"/>
    <w:rsid w:val="004E1034"/>
    <w:rsid w:val="004F1997"/>
    <w:rsid w:val="00506AB5"/>
    <w:rsid w:val="0051604E"/>
    <w:rsid w:val="00521CB0"/>
    <w:rsid w:val="00525EBB"/>
    <w:rsid w:val="00544B82"/>
    <w:rsid w:val="0055461F"/>
    <w:rsid w:val="00555F21"/>
    <w:rsid w:val="005575CB"/>
    <w:rsid w:val="0056170D"/>
    <w:rsid w:val="005639F3"/>
    <w:rsid w:val="00565D0E"/>
    <w:rsid w:val="00573FBE"/>
    <w:rsid w:val="00583561"/>
    <w:rsid w:val="00584CCE"/>
    <w:rsid w:val="00586ED9"/>
    <w:rsid w:val="00593F7E"/>
    <w:rsid w:val="005A749F"/>
    <w:rsid w:val="005B6200"/>
    <w:rsid w:val="005B723F"/>
    <w:rsid w:val="005B7570"/>
    <w:rsid w:val="005C123A"/>
    <w:rsid w:val="005C3A98"/>
    <w:rsid w:val="005D0721"/>
    <w:rsid w:val="005D0773"/>
    <w:rsid w:val="005D77B8"/>
    <w:rsid w:val="005E4B0B"/>
    <w:rsid w:val="005E5D78"/>
    <w:rsid w:val="005F18CC"/>
    <w:rsid w:val="005F34F5"/>
    <w:rsid w:val="00600D6D"/>
    <w:rsid w:val="00622F92"/>
    <w:rsid w:val="006352E5"/>
    <w:rsid w:val="0064135F"/>
    <w:rsid w:val="0064405A"/>
    <w:rsid w:val="0066026A"/>
    <w:rsid w:val="00660C66"/>
    <w:rsid w:val="00661893"/>
    <w:rsid w:val="006820E8"/>
    <w:rsid w:val="00682913"/>
    <w:rsid w:val="00690B79"/>
    <w:rsid w:val="006B1352"/>
    <w:rsid w:val="006C2B7E"/>
    <w:rsid w:val="006C4A04"/>
    <w:rsid w:val="006D17FA"/>
    <w:rsid w:val="006F06B7"/>
    <w:rsid w:val="006F419D"/>
    <w:rsid w:val="006F5961"/>
    <w:rsid w:val="006F6D71"/>
    <w:rsid w:val="00702D4B"/>
    <w:rsid w:val="00707371"/>
    <w:rsid w:val="00720764"/>
    <w:rsid w:val="00736057"/>
    <w:rsid w:val="007405CC"/>
    <w:rsid w:val="007832D5"/>
    <w:rsid w:val="00784DEB"/>
    <w:rsid w:val="00786576"/>
    <w:rsid w:val="00791E3B"/>
    <w:rsid w:val="007962AC"/>
    <w:rsid w:val="007A0D74"/>
    <w:rsid w:val="007A2463"/>
    <w:rsid w:val="007A618D"/>
    <w:rsid w:val="007A7C80"/>
    <w:rsid w:val="007B16BC"/>
    <w:rsid w:val="007C210F"/>
    <w:rsid w:val="007C6E19"/>
    <w:rsid w:val="007D54DC"/>
    <w:rsid w:val="007E7AEB"/>
    <w:rsid w:val="007F004D"/>
    <w:rsid w:val="007F09C4"/>
    <w:rsid w:val="007F7645"/>
    <w:rsid w:val="00811B4D"/>
    <w:rsid w:val="00812C9C"/>
    <w:rsid w:val="00824B52"/>
    <w:rsid w:val="008328EB"/>
    <w:rsid w:val="008627B6"/>
    <w:rsid w:val="008657B1"/>
    <w:rsid w:val="008843E2"/>
    <w:rsid w:val="008904C0"/>
    <w:rsid w:val="008960F0"/>
    <w:rsid w:val="00897A43"/>
    <w:rsid w:val="008A1CBB"/>
    <w:rsid w:val="008A1D77"/>
    <w:rsid w:val="008A7A72"/>
    <w:rsid w:val="008C52CD"/>
    <w:rsid w:val="008F0776"/>
    <w:rsid w:val="009050CB"/>
    <w:rsid w:val="00905E40"/>
    <w:rsid w:val="0091005A"/>
    <w:rsid w:val="00920395"/>
    <w:rsid w:val="0092340A"/>
    <w:rsid w:val="00923556"/>
    <w:rsid w:val="009271DE"/>
    <w:rsid w:val="0094096F"/>
    <w:rsid w:val="009419D5"/>
    <w:rsid w:val="009508AC"/>
    <w:rsid w:val="009549B4"/>
    <w:rsid w:val="0096038E"/>
    <w:rsid w:val="00965686"/>
    <w:rsid w:val="00965BFA"/>
    <w:rsid w:val="00971D25"/>
    <w:rsid w:val="00977147"/>
    <w:rsid w:val="0098091C"/>
    <w:rsid w:val="009B6A4A"/>
    <w:rsid w:val="009C2B34"/>
    <w:rsid w:val="009C3796"/>
    <w:rsid w:val="009D5CAC"/>
    <w:rsid w:val="009E312A"/>
    <w:rsid w:val="009F14DA"/>
    <w:rsid w:val="009F2E74"/>
    <w:rsid w:val="009F4C2B"/>
    <w:rsid w:val="00A2570F"/>
    <w:rsid w:val="00A328A2"/>
    <w:rsid w:val="00A52797"/>
    <w:rsid w:val="00A63727"/>
    <w:rsid w:val="00A6748C"/>
    <w:rsid w:val="00A91B4E"/>
    <w:rsid w:val="00AA0030"/>
    <w:rsid w:val="00AA0666"/>
    <w:rsid w:val="00AA57D5"/>
    <w:rsid w:val="00AB39E4"/>
    <w:rsid w:val="00AB4AF7"/>
    <w:rsid w:val="00AB63CA"/>
    <w:rsid w:val="00AB6F1D"/>
    <w:rsid w:val="00AC2B54"/>
    <w:rsid w:val="00AC3856"/>
    <w:rsid w:val="00AC5256"/>
    <w:rsid w:val="00AD4D0F"/>
    <w:rsid w:val="00AE40EC"/>
    <w:rsid w:val="00AF2079"/>
    <w:rsid w:val="00B05C51"/>
    <w:rsid w:val="00B0706F"/>
    <w:rsid w:val="00B074FA"/>
    <w:rsid w:val="00B11792"/>
    <w:rsid w:val="00B3109D"/>
    <w:rsid w:val="00B34A1D"/>
    <w:rsid w:val="00B44B15"/>
    <w:rsid w:val="00B451D5"/>
    <w:rsid w:val="00B46184"/>
    <w:rsid w:val="00B52C08"/>
    <w:rsid w:val="00B61117"/>
    <w:rsid w:val="00B65481"/>
    <w:rsid w:val="00B65D76"/>
    <w:rsid w:val="00B66EEB"/>
    <w:rsid w:val="00B83896"/>
    <w:rsid w:val="00B87BFC"/>
    <w:rsid w:val="00B9369A"/>
    <w:rsid w:val="00B93EA4"/>
    <w:rsid w:val="00B960D6"/>
    <w:rsid w:val="00BA1A3B"/>
    <w:rsid w:val="00BA6677"/>
    <w:rsid w:val="00BA6D87"/>
    <w:rsid w:val="00BB0253"/>
    <w:rsid w:val="00BB1996"/>
    <w:rsid w:val="00BB6A0B"/>
    <w:rsid w:val="00BC5180"/>
    <w:rsid w:val="00BC70FA"/>
    <w:rsid w:val="00BC73AA"/>
    <w:rsid w:val="00BD021B"/>
    <w:rsid w:val="00BD1FD7"/>
    <w:rsid w:val="00BD6D83"/>
    <w:rsid w:val="00BE1151"/>
    <w:rsid w:val="00BE22E0"/>
    <w:rsid w:val="00BF235F"/>
    <w:rsid w:val="00BF2A6B"/>
    <w:rsid w:val="00BF4A6E"/>
    <w:rsid w:val="00BF5E01"/>
    <w:rsid w:val="00C120BA"/>
    <w:rsid w:val="00C16A8D"/>
    <w:rsid w:val="00C22F16"/>
    <w:rsid w:val="00C23CDC"/>
    <w:rsid w:val="00C24561"/>
    <w:rsid w:val="00C24F11"/>
    <w:rsid w:val="00C32BE8"/>
    <w:rsid w:val="00C35749"/>
    <w:rsid w:val="00C42914"/>
    <w:rsid w:val="00C4295C"/>
    <w:rsid w:val="00C43844"/>
    <w:rsid w:val="00C54411"/>
    <w:rsid w:val="00C56C68"/>
    <w:rsid w:val="00C654B2"/>
    <w:rsid w:val="00C67C6A"/>
    <w:rsid w:val="00C74124"/>
    <w:rsid w:val="00C741C1"/>
    <w:rsid w:val="00C80F85"/>
    <w:rsid w:val="00C83192"/>
    <w:rsid w:val="00C86483"/>
    <w:rsid w:val="00C86E31"/>
    <w:rsid w:val="00C9289F"/>
    <w:rsid w:val="00C92E59"/>
    <w:rsid w:val="00C93054"/>
    <w:rsid w:val="00C95F08"/>
    <w:rsid w:val="00CA0C38"/>
    <w:rsid w:val="00CB4A10"/>
    <w:rsid w:val="00CC2956"/>
    <w:rsid w:val="00CC7B73"/>
    <w:rsid w:val="00CF34B2"/>
    <w:rsid w:val="00D00311"/>
    <w:rsid w:val="00D22EBB"/>
    <w:rsid w:val="00D26446"/>
    <w:rsid w:val="00D300DB"/>
    <w:rsid w:val="00D32F00"/>
    <w:rsid w:val="00D34538"/>
    <w:rsid w:val="00D42ADA"/>
    <w:rsid w:val="00D432A9"/>
    <w:rsid w:val="00D44146"/>
    <w:rsid w:val="00D51FEC"/>
    <w:rsid w:val="00D61E1E"/>
    <w:rsid w:val="00D632C8"/>
    <w:rsid w:val="00D636A9"/>
    <w:rsid w:val="00D65CA8"/>
    <w:rsid w:val="00D7537F"/>
    <w:rsid w:val="00D95DE7"/>
    <w:rsid w:val="00DA20BE"/>
    <w:rsid w:val="00DB41B1"/>
    <w:rsid w:val="00DC04FD"/>
    <w:rsid w:val="00DC0930"/>
    <w:rsid w:val="00DC6764"/>
    <w:rsid w:val="00DD0C13"/>
    <w:rsid w:val="00DD3947"/>
    <w:rsid w:val="00DD4CC4"/>
    <w:rsid w:val="00DD543B"/>
    <w:rsid w:val="00DD54CC"/>
    <w:rsid w:val="00DE32AE"/>
    <w:rsid w:val="00DF058B"/>
    <w:rsid w:val="00DF426E"/>
    <w:rsid w:val="00DF439D"/>
    <w:rsid w:val="00DF4EE5"/>
    <w:rsid w:val="00E00662"/>
    <w:rsid w:val="00E06DFC"/>
    <w:rsid w:val="00E11D4C"/>
    <w:rsid w:val="00E16368"/>
    <w:rsid w:val="00E16883"/>
    <w:rsid w:val="00E26B65"/>
    <w:rsid w:val="00E26B6D"/>
    <w:rsid w:val="00E30CC6"/>
    <w:rsid w:val="00E3259F"/>
    <w:rsid w:val="00E361D7"/>
    <w:rsid w:val="00E44EF2"/>
    <w:rsid w:val="00E55727"/>
    <w:rsid w:val="00E5572C"/>
    <w:rsid w:val="00E60853"/>
    <w:rsid w:val="00E61B37"/>
    <w:rsid w:val="00E61D58"/>
    <w:rsid w:val="00E6312C"/>
    <w:rsid w:val="00E64CB2"/>
    <w:rsid w:val="00E662AD"/>
    <w:rsid w:val="00E77196"/>
    <w:rsid w:val="00E81D2E"/>
    <w:rsid w:val="00E850E4"/>
    <w:rsid w:val="00EA09CC"/>
    <w:rsid w:val="00EA2BAA"/>
    <w:rsid w:val="00EA6ED7"/>
    <w:rsid w:val="00EB22B2"/>
    <w:rsid w:val="00EB4966"/>
    <w:rsid w:val="00EC0DEC"/>
    <w:rsid w:val="00EC4B72"/>
    <w:rsid w:val="00EE1451"/>
    <w:rsid w:val="00EE7EF6"/>
    <w:rsid w:val="00EF2D14"/>
    <w:rsid w:val="00EF4B11"/>
    <w:rsid w:val="00F0483C"/>
    <w:rsid w:val="00F2347F"/>
    <w:rsid w:val="00F2505F"/>
    <w:rsid w:val="00F3100C"/>
    <w:rsid w:val="00F31651"/>
    <w:rsid w:val="00F353BF"/>
    <w:rsid w:val="00F37F14"/>
    <w:rsid w:val="00F44318"/>
    <w:rsid w:val="00F44357"/>
    <w:rsid w:val="00F448F2"/>
    <w:rsid w:val="00F46E0B"/>
    <w:rsid w:val="00F50945"/>
    <w:rsid w:val="00F649C8"/>
    <w:rsid w:val="00F663E8"/>
    <w:rsid w:val="00F73697"/>
    <w:rsid w:val="00F80C60"/>
    <w:rsid w:val="00F8533F"/>
    <w:rsid w:val="00F904D4"/>
    <w:rsid w:val="00F907F8"/>
    <w:rsid w:val="00F95AE8"/>
    <w:rsid w:val="00F97886"/>
    <w:rsid w:val="00FB2365"/>
    <w:rsid w:val="00FB5499"/>
    <w:rsid w:val="00FC1CE2"/>
    <w:rsid w:val="00FC3ACA"/>
    <w:rsid w:val="00FC60E4"/>
    <w:rsid w:val="00FC71C1"/>
    <w:rsid w:val="00FD377B"/>
    <w:rsid w:val="00FE4811"/>
    <w:rsid w:val="00FE748F"/>
    <w:rsid w:val="00FF034F"/>
    <w:rsid w:val="00FF6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BA"/>
    <w:pPr>
      <w:spacing w:after="200" w:line="276" w:lineRule="auto"/>
    </w:pPr>
  </w:style>
  <w:style w:type="paragraph" w:styleId="1">
    <w:name w:val="heading 1"/>
    <w:basedOn w:val="a"/>
    <w:next w:val="a"/>
    <w:link w:val="10"/>
    <w:uiPriority w:val="99"/>
    <w:qFormat/>
    <w:rsid w:val="00AC2B54"/>
    <w:pPr>
      <w:keepNext/>
      <w:keepLines/>
      <w:spacing w:before="480" w:after="0"/>
      <w:jc w:val="center"/>
      <w:outlineLvl w:val="0"/>
    </w:pPr>
    <w:rPr>
      <w:rFonts w:ascii="Times New Roman" w:hAnsi="Times New Roman"/>
      <w:b/>
      <w:bCs/>
      <w:sz w:val="24"/>
      <w:szCs w:val="28"/>
    </w:rPr>
  </w:style>
  <w:style w:type="paragraph" w:styleId="2">
    <w:name w:val="heading 2"/>
    <w:basedOn w:val="a"/>
    <w:next w:val="a"/>
    <w:link w:val="20"/>
    <w:uiPriority w:val="99"/>
    <w:qFormat/>
    <w:rsid w:val="007F09C4"/>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uiPriority w:val="99"/>
    <w:qFormat/>
    <w:rsid w:val="00FE748F"/>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AC2B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AC2B5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AC2B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2B54"/>
    <w:rPr>
      <w:rFonts w:ascii="Times New Roman" w:hAnsi="Times New Roman"/>
      <w:b/>
      <w:bCs/>
      <w:sz w:val="24"/>
      <w:szCs w:val="28"/>
    </w:rPr>
  </w:style>
  <w:style w:type="character" w:customStyle="1" w:styleId="20">
    <w:name w:val="Заголовок 2 Знак"/>
    <w:basedOn w:val="a0"/>
    <w:link w:val="2"/>
    <w:uiPriority w:val="99"/>
    <w:locked/>
    <w:rsid w:val="007F09C4"/>
    <w:rPr>
      <w:rFonts w:ascii="Cambria" w:hAnsi="Cambria" w:cs="Times New Roman"/>
      <w:b/>
      <w:bCs/>
      <w:color w:val="4F81BD"/>
      <w:sz w:val="26"/>
      <w:szCs w:val="26"/>
    </w:rPr>
  </w:style>
  <w:style w:type="character" w:customStyle="1" w:styleId="30">
    <w:name w:val="Заголовок 3 Знак"/>
    <w:basedOn w:val="a0"/>
    <w:link w:val="3"/>
    <w:uiPriority w:val="99"/>
    <w:locked/>
    <w:rsid w:val="00FE748F"/>
    <w:rPr>
      <w:rFonts w:ascii="Cambria" w:hAnsi="Cambria" w:cs="Times New Roman"/>
      <w:b/>
      <w:bCs/>
      <w:sz w:val="26"/>
      <w:szCs w:val="26"/>
    </w:rPr>
  </w:style>
  <w:style w:type="paragraph" w:styleId="a3">
    <w:name w:val="No Spacing"/>
    <w:uiPriority w:val="1"/>
    <w:qFormat/>
    <w:rsid w:val="00F448F2"/>
  </w:style>
  <w:style w:type="paragraph" w:styleId="a4">
    <w:name w:val="List Paragraph"/>
    <w:basedOn w:val="a"/>
    <w:link w:val="a5"/>
    <w:uiPriority w:val="99"/>
    <w:qFormat/>
    <w:rsid w:val="003101DC"/>
    <w:pPr>
      <w:ind w:left="720"/>
      <w:contextualSpacing/>
    </w:pPr>
  </w:style>
  <w:style w:type="character" w:customStyle="1" w:styleId="a5">
    <w:name w:val="Абзац списка Знак"/>
    <w:link w:val="a4"/>
    <w:uiPriority w:val="99"/>
    <w:locked/>
    <w:rsid w:val="007F09C4"/>
  </w:style>
  <w:style w:type="table" w:styleId="a6">
    <w:name w:val="Table Grid"/>
    <w:basedOn w:val="a1"/>
    <w:uiPriority w:val="99"/>
    <w:rsid w:val="005D072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26B6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E26B6D"/>
    <w:rPr>
      <w:rFonts w:cs="Times New Roman"/>
    </w:rPr>
  </w:style>
  <w:style w:type="paragraph" w:styleId="a9">
    <w:name w:val="footer"/>
    <w:basedOn w:val="a"/>
    <w:link w:val="aa"/>
    <w:uiPriority w:val="99"/>
    <w:rsid w:val="00E26B6D"/>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26B6D"/>
    <w:rPr>
      <w:rFonts w:cs="Times New Roman"/>
    </w:rPr>
  </w:style>
  <w:style w:type="paragraph" w:styleId="ab">
    <w:name w:val="Balloon Text"/>
    <w:basedOn w:val="a"/>
    <w:link w:val="ac"/>
    <w:uiPriority w:val="99"/>
    <w:semiHidden/>
    <w:rsid w:val="00C12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20BA"/>
    <w:rPr>
      <w:rFonts w:ascii="Tahoma" w:hAnsi="Tahoma" w:cs="Tahoma"/>
      <w:sz w:val="16"/>
      <w:szCs w:val="16"/>
    </w:rPr>
  </w:style>
  <w:style w:type="paragraph" w:styleId="11">
    <w:name w:val="toc 1"/>
    <w:basedOn w:val="a"/>
    <w:next w:val="a"/>
    <w:autoRedefine/>
    <w:uiPriority w:val="39"/>
    <w:rsid w:val="00C120BA"/>
    <w:pPr>
      <w:spacing w:after="100"/>
    </w:pPr>
  </w:style>
  <w:style w:type="character" w:styleId="ad">
    <w:name w:val="Hyperlink"/>
    <w:basedOn w:val="a0"/>
    <w:uiPriority w:val="99"/>
    <w:rsid w:val="00C120BA"/>
    <w:rPr>
      <w:rFonts w:cs="Times New Roman"/>
      <w:color w:val="0000FF"/>
      <w:u w:val="single"/>
    </w:rPr>
  </w:style>
  <w:style w:type="character" w:styleId="ae">
    <w:name w:val="FollowedHyperlink"/>
    <w:basedOn w:val="a0"/>
    <w:uiPriority w:val="99"/>
    <w:semiHidden/>
    <w:rsid w:val="001409C4"/>
    <w:rPr>
      <w:rFonts w:cs="Times New Roman"/>
      <w:color w:val="800080"/>
      <w:u w:val="single"/>
    </w:rPr>
  </w:style>
  <w:style w:type="paragraph" w:customStyle="1" w:styleId="ConsPlusNormal">
    <w:name w:val="ConsPlusNormal"/>
    <w:uiPriority w:val="99"/>
    <w:rsid w:val="007F09C4"/>
    <w:pPr>
      <w:widowControl w:val="0"/>
      <w:autoSpaceDE w:val="0"/>
      <w:autoSpaceDN w:val="0"/>
      <w:adjustRightInd w:val="0"/>
    </w:pPr>
    <w:rPr>
      <w:rFonts w:ascii="Arial" w:hAnsi="Arial" w:cs="Arial"/>
      <w:sz w:val="20"/>
      <w:szCs w:val="20"/>
    </w:rPr>
  </w:style>
  <w:style w:type="paragraph" w:customStyle="1" w:styleId="Default">
    <w:name w:val="Default"/>
    <w:uiPriority w:val="99"/>
    <w:rsid w:val="007F09C4"/>
    <w:pPr>
      <w:autoSpaceDE w:val="0"/>
      <w:autoSpaceDN w:val="0"/>
      <w:adjustRightInd w:val="0"/>
    </w:pPr>
    <w:rPr>
      <w:rFonts w:ascii="Times New Roman" w:hAnsi="Times New Roman"/>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uiPriority w:val="99"/>
    <w:rsid w:val="007F09C4"/>
    <w:rPr>
      <w:rFonts w:ascii="Times New Roman" w:hAnsi="Times New Roman"/>
      <w:sz w:val="24"/>
      <w:u w:val="none"/>
      <w:effect w:val="none"/>
    </w:rPr>
  </w:style>
  <w:style w:type="paragraph" w:customStyle="1" w:styleId="12">
    <w:name w:val="Основной 1 см"/>
    <w:basedOn w:val="a"/>
    <w:uiPriority w:val="99"/>
    <w:rsid w:val="007F09C4"/>
    <w:pPr>
      <w:spacing w:after="0" w:line="240" w:lineRule="auto"/>
      <w:ind w:firstLine="567"/>
      <w:jc w:val="both"/>
    </w:pPr>
    <w:rPr>
      <w:rFonts w:ascii="Times New Roman" w:hAnsi="Times New Roman"/>
      <w:sz w:val="28"/>
      <w:szCs w:val="20"/>
    </w:rPr>
  </w:style>
  <w:style w:type="character" w:customStyle="1" w:styleId="af">
    <w:name w:val="Основной текст + Полужирный"/>
    <w:basedOn w:val="a0"/>
    <w:uiPriority w:val="99"/>
    <w:rsid w:val="007F09C4"/>
    <w:rPr>
      <w:rFonts w:cs="Times New Roman"/>
      <w:b/>
      <w:bCs/>
      <w:color w:val="000000"/>
      <w:spacing w:val="0"/>
      <w:w w:val="100"/>
      <w:position w:val="0"/>
      <w:sz w:val="23"/>
      <w:szCs w:val="23"/>
      <w:shd w:val="clear" w:color="auto" w:fill="FFFFFF"/>
      <w:lang w:val="ru-RU"/>
    </w:rPr>
  </w:style>
  <w:style w:type="paragraph" w:customStyle="1" w:styleId="13">
    <w:name w:val="Абзац списка1"/>
    <w:basedOn w:val="a"/>
    <w:uiPriority w:val="99"/>
    <w:rsid w:val="007F09C4"/>
    <w:pPr>
      <w:spacing w:after="0" w:line="240" w:lineRule="auto"/>
      <w:ind w:left="708"/>
    </w:pPr>
    <w:rPr>
      <w:rFonts w:ascii="Times New Roman" w:hAnsi="Times New Roman"/>
      <w:sz w:val="20"/>
      <w:szCs w:val="20"/>
    </w:rPr>
  </w:style>
  <w:style w:type="character" w:customStyle="1" w:styleId="CommentTextChar">
    <w:name w:val="Comment Text Char"/>
    <w:uiPriority w:val="99"/>
    <w:semiHidden/>
    <w:locked/>
    <w:rsid w:val="007F09C4"/>
    <w:rPr>
      <w:sz w:val="20"/>
    </w:rPr>
  </w:style>
  <w:style w:type="paragraph" w:styleId="af0">
    <w:name w:val="annotation text"/>
    <w:basedOn w:val="a"/>
    <w:link w:val="af1"/>
    <w:uiPriority w:val="99"/>
    <w:semiHidden/>
    <w:rsid w:val="007F09C4"/>
    <w:pPr>
      <w:spacing w:line="240" w:lineRule="auto"/>
    </w:pPr>
    <w:rPr>
      <w:sz w:val="20"/>
      <w:szCs w:val="20"/>
    </w:rPr>
  </w:style>
  <w:style w:type="character" w:customStyle="1" w:styleId="af1">
    <w:name w:val="Текст примечания Знак"/>
    <w:basedOn w:val="a0"/>
    <w:link w:val="af0"/>
    <w:uiPriority w:val="99"/>
    <w:semiHidden/>
    <w:locked/>
    <w:rsid w:val="00BD021B"/>
    <w:rPr>
      <w:rFonts w:cs="Times New Roman"/>
      <w:sz w:val="20"/>
      <w:szCs w:val="20"/>
    </w:rPr>
  </w:style>
  <w:style w:type="character" w:customStyle="1" w:styleId="CommentSubjectChar">
    <w:name w:val="Comment Subject Char"/>
    <w:uiPriority w:val="99"/>
    <w:semiHidden/>
    <w:locked/>
    <w:rsid w:val="007F09C4"/>
    <w:rPr>
      <w:b/>
      <w:sz w:val="20"/>
    </w:rPr>
  </w:style>
  <w:style w:type="paragraph" w:styleId="af2">
    <w:name w:val="annotation subject"/>
    <w:basedOn w:val="af0"/>
    <w:next w:val="af0"/>
    <w:link w:val="af3"/>
    <w:uiPriority w:val="99"/>
    <w:semiHidden/>
    <w:rsid w:val="007F09C4"/>
    <w:rPr>
      <w:b/>
      <w:bCs/>
    </w:rPr>
  </w:style>
  <w:style w:type="character" w:customStyle="1" w:styleId="af3">
    <w:name w:val="Тема примечания Знак"/>
    <w:basedOn w:val="CommentTextChar"/>
    <w:link w:val="af2"/>
    <w:uiPriority w:val="99"/>
    <w:semiHidden/>
    <w:locked/>
    <w:rsid w:val="00BD021B"/>
    <w:rPr>
      <w:rFonts w:cs="Times New Roman"/>
      <w:b/>
      <w:bCs/>
      <w:sz w:val="20"/>
      <w:szCs w:val="20"/>
    </w:rPr>
  </w:style>
  <w:style w:type="paragraph" w:styleId="af4">
    <w:name w:val="TOC Heading"/>
    <w:basedOn w:val="1"/>
    <w:next w:val="a"/>
    <w:uiPriority w:val="39"/>
    <w:semiHidden/>
    <w:unhideWhenUsed/>
    <w:qFormat/>
    <w:rsid w:val="006F419D"/>
    <w:pPr>
      <w:jc w:val="left"/>
      <w:outlineLvl w:val="9"/>
    </w:pPr>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rsid w:val="00AC2B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C2B5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C2B54"/>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BA"/>
    <w:pPr>
      <w:spacing w:after="200" w:line="276" w:lineRule="auto"/>
    </w:pPr>
  </w:style>
  <w:style w:type="paragraph" w:styleId="1">
    <w:name w:val="heading 1"/>
    <w:basedOn w:val="a"/>
    <w:next w:val="a"/>
    <w:link w:val="10"/>
    <w:uiPriority w:val="99"/>
    <w:qFormat/>
    <w:rsid w:val="00AC2B54"/>
    <w:pPr>
      <w:keepNext/>
      <w:keepLines/>
      <w:spacing w:before="480" w:after="0"/>
      <w:jc w:val="center"/>
      <w:outlineLvl w:val="0"/>
    </w:pPr>
    <w:rPr>
      <w:rFonts w:ascii="Times New Roman" w:hAnsi="Times New Roman"/>
      <w:b/>
      <w:bCs/>
      <w:sz w:val="24"/>
      <w:szCs w:val="28"/>
    </w:rPr>
  </w:style>
  <w:style w:type="paragraph" w:styleId="2">
    <w:name w:val="heading 2"/>
    <w:basedOn w:val="a"/>
    <w:next w:val="a"/>
    <w:link w:val="20"/>
    <w:uiPriority w:val="99"/>
    <w:qFormat/>
    <w:rsid w:val="007F09C4"/>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uiPriority w:val="99"/>
    <w:qFormat/>
    <w:rsid w:val="00FE748F"/>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AC2B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AC2B5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AC2B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2B54"/>
    <w:rPr>
      <w:rFonts w:ascii="Times New Roman" w:hAnsi="Times New Roman"/>
      <w:b/>
      <w:bCs/>
      <w:sz w:val="24"/>
      <w:szCs w:val="28"/>
    </w:rPr>
  </w:style>
  <w:style w:type="character" w:customStyle="1" w:styleId="20">
    <w:name w:val="Заголовок 2 Знак"/>
    <w:basedOn w:val="a0"/>
    <w:link w:val="2"/>
    <w:uiPriority w:val="99"/>
    <w:locked/>
    <w:rsid w:val="007F09C4"/>
    <w:rPr>
      <w:rFonts w:ascii="Cambria" w:hAnsi="Cambria" w:cs="Times New Roman"/>
      <w:b/>
      <w:bCs/>
      <w:color w:val="4F81BD"/>
      <w:sz w:val="26"/>
      <w:szCs w:val="26"/>
    </w:rPr>
  </w:style>
  <w:style w:type="character" w:customStyle="1" w:styleId="30">
    <w:name w:val="Заголовок 3 Знак"/>
    <w:basedOn w:val="a0"/>
    <w:link w:val="3"/>
    <w:uiPriority w:val="99"/>
    <w:locked/>
    <w:rsid w:val="00FE748F"/>
    <w:rPr>
      <w:rFonts w:ascii="Cambria" w:hAnsi="Cambria" w:cs="Times New Roman"/>
      <w:b/>
      <w:bCs/>
      <w:sz w:val="26"/>
      <w:szCs w:val="26"/>
    </w:rPr>
  </w:style>
  <w:style w:type="paragraph" w:styleId="a3">
    <w:name w:val="No Spacing"/>
    <w:uiPriority w:val="99"/>
    <w:qFormat/>
    <w:rsid w:val="00F448F2"/>
  </w:style>
  <w:style w:type="paragraph" w:styleId="a4">
    <w:name w:val="List Paragraph"/>
    <w:basedOn w:val="a"/>
    <w:link w:val="a5"/>
    <w:uiPriority w:val="99"/>
    <w:qFormat/>
    <w:rsid w:val="003101DC"/>
    <w:pPr>
      <w:ind w:left="720"/>
      <w:contextualSpacing/>
    </w:pPr>
  </w:style>
  <w:style w:type="character" w:customStyle="1" w:styleId="a5">
    <w:name w:val="Абзац списка Знак"/>
    <w:link w:val="a4"/>
    <w:uiPriority w:val="99"/>
    <w:locked/>
    <w:rsid w:val="007F09C4"/>
  </w:style>
  <w:style w:type="table" w:styleId="a6">
    <w:name w:val="Table Grid"/>
    <w:basedOn w:val="a1"/>
    <w:uiPriority w:val="99"/>
    <w:rsid w:val="005D072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26B6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E26B6D"/>
    <w:rPr>
      <w:rFonts w:cs="Times New Roman"/>
    </w:rPr>
  </w:style>
  <w:style w:type="paragraph" w:styleId="a9">
    <w:name w:val="footer"/>
    <w:basedOn w:val="a"/>
    <w:link w:val="aa"/>
    <w:uiPriority w:val="99"/>
    <w:rsid w:val="00E26B6D"/>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26B6D"/>
    <w:rPr>
      <w:rFonts w:cs="Times New Roman"/>
    </w:rPr>
  </w:style>
  <w:style w:type="paragraph" w:styleId="ab">
    <w:name w:val="Balloon Text"/>
    <w:basedOn w:val="a"/>
    <w:link w:val="ac"/>
    <w:uiPriority w:val="99"/>
    <w:semiHidden/>
    <w:rsid w:val="00C12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20BA"/>
    <w:rPr>
      <w:rFonts w:ascii="Tahoma" w:hAnsi="Tahoma" w:cs="Tahoma"/>
      <w:sz w:val="16"/>
      <w:szCs w:val="16"/>
    </w:rPr>
  </w:style>
  <w:style w:type="paragraph" w:styleId="11">
    <w:name w:val="toc 1"/>
    <w:basedOn w:val="a"/>
    <w:next w:val="a"/>
    <w:autoRedefine/>
    <w:uiPriority w:val="39"/>
    <w:rsid w:val="00C120BA"/>
    <w:pPr>
      <w:spacing w:after="100"/>
    </w:pPr>
  </w:style>
  <w:style w:type="character" w:styleId="ad">
    <w:name w:val="Hyperlink"/>
    <w:basedOn w:val="a0"/>
    <w:uiPriority w:val="99"/>
    <w:rsid w:val="00C120BA"/>
    <w:rPr>
      <w:rFonts w:cs="Times New Roman"/>
      <w:color w:val="0000FF"/>
      <w:u w:val="single"/>
    </w:rPr>
  </w:style>
  <w:style w:type="character" w:styleId="ae">
    <w:name w:val="FollowedHyperlink"/>
    <w:basedOn w:val="a0"/>
    <w:uiPriority w:val="99"/>
    <w:semiHidden/>
    <w:rsid w:val="001409C4"/>
    <w:rPr>
      <w:rFonts w:cs="Times New Roman"/>
      <w:color w:val="800080"/>
      <w:u w:val="single"/>
    </w:rPr>
  </w:style>
  <w:style w:type="paragraph" w:customStyle="1" w:styleId="ConsPlusNormal">
    <w:name w:val="ConsPlusNormal"/>
    <w:uiPriority w:val="99"/>
    <w:rsid w:val="007F09C4"/>
    <w:pPr>
      <w:widowControl w:val="0"/>
      <w:autoSpaceDE w:val="0"/>
      <w:autoSpaceDN w:val="0"/>
      <w:adjustRightInd w:val="0"/>
    </w:pPr>
    <w:rPr>
      <w:rFonts w:ascii="Arial" w:hAnsi="Arial" w:cs="Arial"/>
      <w:sz w:val="20"/>
      <w:szCs w:val="20"/>
    </w:rPr>
  </w:style>
  <w:style w:type="paragraph" w:customStyle="1" w:styleId="Default">
    <w:name w:val="Default"/>
    <w:uiPriority w:val="99"/>
    <w:rsid w:val="007F09C4"/>
    <w:pPr>
      <w:autoSpaceDE w:val="0"/>
      <w:autoSpaceDN w:val="0"/>
      <w:adjustRightInd w:val="0"/>
    </w:pPr>
    <w:rPr>
      <w:rFonts w:ascii="Times New Roman" w:hAnsi="Times New Roman"/>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uiPriority w:val="99"/>
    <w:rsid w:val="007F09C4"/>
    <w:rPr>
      <w:rFonts w:ascii="Times New Roman" w:hAnsi="Times New Roman"/>
      <w:sz w:val="24"/>
      <w:u w:val="none"/>
      <w:effect w:val="none"/>
    </w:rPr>
  </w:style>
  <w:style w:type="paragraph" w:customStyle="1" w:styleId="12">
    <w:name w:val="Основной 1 см"/>
    <w:basedOn w:val="a"/>
    <w:uiPriority w:val="99"/>
    <w:rsid w:val="007F09C4"/>
    <w:pPr>
      <w:spacing w:after="0" w:line="240" w:lineRule="auto"/>
      <w:ind w:firstLine="567"/>
      <w:jc w:val="both"/>
    </w:pPr>
    <w:rPr>
      <w:rFonts w:ascii="Times New Roman" w:hAnsi="Times New Roman"/>
      <w:sz w:val="28"/>
      <w:szCs w:val="20"/>
    </w:rPr>
  </w:style>
  <w:style w:type="character" w:customStyle="1" w:styleId="af">
    <w:name w:val="Основной текст + Полужирный"/>
    <w:basedOn w:val="a0"/>
    <w:uiPriority w:val="99"/>
    <w:rsid w:val="007F09C4"/>
    <w:rPr>
      <w:rFonts w:cs="Times New Roman"/>
      <w:b/>
      <w:bCs/>
      <w:color w:val="000000"/>
      <w:spacing w:val="0"/>
      <w:w w:val="100"/>
      <w:position w:val="0"/>
      <w:sz w:val="23"/>
      <w:szCs w:val="23"/>
      <w:shd w:val="clear" w:color="auto" w:fill="FFFFFF"/>
      <w:lang w:val="ru-RU"/>
    </w:rPr>
  </w:style>
  <w:style w:type="paragraph" w:customStyle="1" w:styleId="13">
    <w:name w:val="Абзац списка1"/>
    <w:basedOn w:val="a"/>
    <w:uiPriority w:val="99"/>
    <w:rsid w:val="007F09C4"/>
    <w:pPr>
      <w:spacing w:after="0" w:line="240" w:lineRule="auto"/>
      <w:ind w:left="708"/>
    </w:pPr>
    <w:rPr>
      <w:rFonts w:ascii="Times New Roman" w:hAnsi="Times New Roman"/>
      <w:sz w:val="20"/>
      <w:szCs w:val="20"/>
    </w:rPr>
  </w:style>
  <w:style w:type="character" w:customStyle="1" w:styleId="CommentTextChar">
    <w:name w:val="Comment Text Char"/>
    <w:uiPriority w:val="99"/>
    <w:semiHidden/>
    <w:locked/>
    <w:rsid w:val="007F09C4"/>
    <w:rPr>
      <w:sz w:val="20"/>
    </w:rPr>
  </w:style>
  <w:style w:type="paragraph" w:styleId="af0">
    <w:name w:val="annotation text"/>
    <w:basedOn w:val="a"/>
    <w:link w:val="af1"/>
    <w:uiPriority w:val="99"/>
    <w:semiHidden/>
    <w:rsid w:val="007F09C4"/>
    <w:pPr>
      <w:spacing w:line="240" w:lineRule="auto"/>
    </w:pPr>
    <w:rPr>
      <w:sz w:val="20"/>
      <w:szCs w:val="20"/>
    </w:rPr>
  </w:style>
  <w:style w:type="character" w:customStyle="1" w:styleId="af1">
    <w:name w:val="Текст примечания Знак"/>
    <w:basedOn w:val="a0"/>
    <w:link w:val="af0"/>
    <w:uiPriority w:val="99"/>
    <w:semiHidden/>
    <w:locked/>
    <w:rsid w:val="00BD021B"/>
    <w:rPr>
      <w:rFonts w:cs="Times New Roman"/>
      <w:sz w:val="20"/>
      <w:szCs w:val="20"/>
    </w:rPr>
  </w:style>
  <w:style w:type="character" w:customStyle="1" w:styleId="CommentSubjectChar">
    <w:name w:val="Comment Subject Char"/>
    <w:uiPriority w:val="99"/>
    <w:semiHidden/>
    <w:locked/>
    <w:rsid w:val="007F09C4"/>
    <w:rPr>
      <w:b/>
      <w:sz w:val="20"/>
    </w:rPr>
  </w:style>
  <w:style w:type="paragraph" w:styleId="af2">
    <w:name w:val="annotation subject"/>
    <w:basedOn w:val="af0"/>
    <w:next w:val="af0"/>
    <w:link w:val="af3"/>
    <w:uiPriority w:val="99"/>
    <w:semiHidden/>
    <w:rsid w:val="007F09C4"/>
    <w:rPr>
      <w:b/>
      <w:bCs/>
    </w:rPr>
  </w:style>
  <w:style w:type="character" w:customStyle="1" w:styleId="af3">
    <w:name w:val="Тема примечания Знак"/>
    <w:basedOn w:val="CommentTextChar"/>
    <w:link w:val="af2"/>
    <w:uiPriority w:val="99"/>
    <w:semiHidden/>
    <w:locked/>
    <w:rsid w:val="00BD021B"/>
    <w:rPr>
      <w:rFonts w:cs="Times New Roman"/>
      <w:b/>
      <w:bCs/>
      <w:sz w:val="20"/>
      <w:szCs w:val="20"/>
    </w:rPr>
  </w:style>
  <w:style w:type="paragraph" w:styleId="af4">
    <w:name w:val="TOC Heading"/>
    <w:basedOn w:val="1"/>
    <w:next w:val="a"/>
    <w:uiPriority w:val="39"/>
    <w:semiHidden/>
    <w:unhideWhenUsed/>
    <w:qFormat/>
    <w:rsid w:val="006F419D"/>
    <w:pPr>
      <w:jc w:val="left"/>
      <w:outlineLvl w:val="9"/>
    </w:pPr>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rsid w:val="00AC2B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C2B5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C2B54"/>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344741936">
      <w:marLeft w:val="0"/>
      <w:marRight w:val="0"/>
      <w:marTop w:val="0"/>
      <w:marBottom w:val="0"/>
      <w:divBdr>
        <w:top w:val="none" w:sz="0" w:space="0" w:color="auto"/>
        <w:left w:val="none" w:sz="0" w:space="0" w:color="auto"/>
        <w:bottom w:val="none" w:sz="0" w:space="0" w:color="auto"/>
        <w:right w:val="none" w:sz="0" w:space="0" w:color="auto"/>
      </w:divBdr>
    </w:div>
    <w:div w:id="1344741937">
      <w:marLeft w:val="0"/>
      <w:marRight w:val="0"/>
      <w:marTop w:val="0"/>
      <w:marBottom w:val="0"/>
      <w:divBdr>
        <w:top w:val="none" w:sz="0" w:space="0" w:color="auto"/>
        <w:left w:val="none" w:sz="0" w:space="0" w:color="auto"/>
        <w:bottom w:val="none" w:sz="0" w:space="0" w:color="auto"/>
        <w:right w:val="none" w:sz="0" w:space="0" w:color="auto"/>
      </w:divBdr>
    </w:div>
    <w:div w:id="1344741938">
      <w:marLeft w:val="0"/>
      <w:marRight w:val="0"/>
      <w:marTop w:val="0"/>
      <w:marBottom w:val="0"/>
      <w:divBdr>
        <w:top w:val="none" w:sz="0" w:space="0" w:color="auto"/>
        <w:left w:val="none" w:sz="0" w:space="0" w:color="auto"/>
        <w:bottom w:val="none" w:sz="0" w:space="0" w:color="auto"/>
        <w:right w:val="none" w:sz="0" w:space="0" w:color="auto"/>
      </w:divBdr>
    </w:div>
    <w:div w:id="1344741939">
      <w:marLeft w:val="0"/>
      <w:marRight w:val="0"/>
      <w:marTop w:val="0"/>
      <w:marBottom w:val="0"/>
      <w:divBdr>
        <w:top w:val="none" w:sz="0" w:space="0" w:color="auto"/>
        <w:left w:val="none" w:sz="0" w:space="0" w:color="auto"/>
        <w:bottom w:val="none" w:sz="0" w:space="0" w:color="auto"/>
        <w:right w:val="none" w:sz="0" w:space="0" w:color="auto"/>
      </w:divBdr>
    </w:div>
    <w:div w:id="1344741940">
      <w:marLeft w:val="0"/>
      <w:marRight w:val="0"/>
      <w:marTop w:val="0"/>
      <w:marBottom w:val="0"/>
      <w:divBdr>
        <w:top w:val="none" w:sz="0" w:space="0" w:color="auto"/>
        <w:left w:val="none" w:sz="0" w:space="0" w:color="auto"/>
        <w:bottom w:val="none" w:sz="0" w:space="0" w:color="auto"/>
        <w:right w:val="none" w:sz="0" w:space="0" w:color="auto"/>
      </w:divBdr>
    </w:div>
    <w:div w:id="1344741941">
      <w:marLeft w:val="0"/>
      <w:marRight w:val="0"/>
      <w:marTop w:val="0"/>
      <w:marBottom w:val="0"/>
      <w:divBdr>
        <w:top w:val="none" w:sz="0" w:space="0" w:color="auto"/>
        <w:left w:val="none" w:sz="0" w:space="0" w:color="auto"/>
        <w:bottom w:val="none" w:sz="0" w:space="0" w:color="auto"/>
        <w:right w:val="none" w:sz="0" w:space="0" w:color="auto"/>
      </w:divBdr>
    </w:div>
    <w:div w:id="1344741942">
      <w:marLeft w:val="0"/>
      <w:marRight w:val="0"/>
      <w:marTop w:val="0"/>
      <w:marBottom w:val="0"/>
      <w:divBdr>
        <w:top w:val="none" w:sz="0" w:space="0" w:color="auto"/>
        <w:left w:val="none" w:sz="0" w:space="0" w:color="auto"/>
        <w:bottom w:val="none" w:sz="0" w:space="0" w:color="auto"/>
        <w:right w:val="none" w:sz="0" w:space="0" w:color="auto"/>
      </w:divBdr>
    </w:div>
    <w:div w:id="1344741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4DD8-BC55-455F-BF21-EC502490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30</Pages>
  <Words>8232</Words>
  <Characters>57921</Characters>
  <Application>Microsoft Office Word</Application>
  <DocSecurity>0</DocSecurity>
  <Lines>482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user_uch</cp:lastModifiedBy>
  <cp:revision>24</cp:revision>
  <dcterms:created xsi:type="dcterms:W3CDTF">2017-06-06T16:05:00Z</dcterms:created>
  <dcterms:modified xsi:type="dcterms:W3CDTF">2017-05-26T04:53:00Z</dcterms:modified>
</cp:coreProperties>
</file>