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85" w:rsidRDefault="006B2085" w:rsidP="006B208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B2085" w:rsidRPr="006B2085" w:rsidRDefault="006B2085" w:rsidP="006B2085">
      <w:pPr>
        <w:jc w:val="center"/>
        <w:rPr>
          <w:rFonts w:ascii="Times New Roman" w:hAnsi="Times New Roman" w:cstheme="minorBidi"/>
          <w:b/>
          <w:lang w:val="ru-RU"/>
        </w:rPr>
      </w:pPr>
      <w:r w:rsidRPr="006B2085">
        <w:rPr>
          <w:rFonts w:ascii="Times New Roman" w:hAnsi="Times New Roman"/>
          <w:b/>
          <w:lang w:val="ru-RU"/>
        </w:rPr>
        <w:t xml:space="preserve">Муниципальное бюджетное общеобразовательное учреждение </w:t>
      </w:r>
    </w:p>
    <w:p w:rsidR="006B2085" w:rsidRP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  <w:r w:rsidRPr="006B2085">
        <w:rPr>
          <w:rFonts w:ascii="Times New Roman" w:hAnsi="Times New Roman"/>
          <w:b/>
          <w:lang w:val="ru-RU"/>
        </w:rPr>
        <w:t>« Средняя общеобразовательная школа № 8»</w:t>
      </w:r>
    </w:p>
    <w:p w:rsidR="006B2085" w:rsidRPr="006B2085" w:rsidRDefault="006B2085" w:rsidP="006B2085">
      <w:pPr>
        <w:jc w:val="center"/>
        <w:rPr>
          <w:rFonts w:ascii="Times New Roman" w:hAnsi="Times New Roman"/>
          <w:lang w:val="ru-RU"/>
        </w:rPr>
      </w:pPr>
    </w:p>
    <w:p w:rsidR="006B2085" w:rsidRPr="006B2085" w:rsidRDefault="006B2085" w:rsidP="006B2085">
      <w:pPr>
        <w:jc w:val="center"/>
        <w:rPr>
          <w:rFonts w:ascii="Times New Roman" w:hAnsi="Times New Roman"/>
          <w:lang w:val="ru-RU"/>
        </w:rPr>
      </w:pPr>
    </w:p>
    <w:p w:rsidR="006B2085" w:rsidRPr="006B2085" w:rsidRDefault="006B2085" w:rsidP="006B2085">
      <w:pPr>
        <w:ind w:left="-851" w:right="-284"/>
        <w:rPr>
          <w:rFonts w:ascii="Times New Roman" w:hAnsi="Times New Roman"/>
          <w:b/>
          <w:lang w:val="ru-RU"/>
        </w:rPr>
      </w:pPr>
      <w:proofErr w:type="gramStart"/>
      <w:r w:rsidRPr="006B2085">
        <w:rPr>
          <w:rFonts w:ascii="Times New Roman" w:hAnsi="Times New Roman"/>
          <w:b/>
          <w:lang w:val="ru-RU"/>
        </w:rPr>
        <w:t>Рассмотрено</w:t>
      </w:r>
      <w:r w:rsidRPr="006B2085">
        <w:rPr>
          <w:rFonts w:ascii="Times New Roman" w:hAnsi="Times New Roman"/>
          <w:lang w:val="ru-RU"/>
        </w:rPr>
        <w:t xml:space="preserve"> на заседании                </w:t>
      </w:r>
      <w:r w:rsidRPr="006B2085">
        <w:rPr>
          <w:rFonts w:ascii="Times New Roman" w:hAnsi="Times New Roman"/>
          <w:b/>
          <w:lang w:val="ru-RU"/>
        </w:rPr>
        <w:t>Согласовано</w:t>
      </w:r>
      <w:proofErr w:type="gramEnd"/>
      <w:r w:rsidRPr="006B2085">
        <w:rPr>
          <w:rFonts w:ascii="Times New Roman" w:hAnsi="Times New Roman"/>
          <w:lang w:val="ru-RU"/>
        </w:rPr>
        <w:t xml:space="preserve">: Заместитель                               </w:t>
      </w:r>
      <w:r w:rsidRPr="006B2085">
        <w:rPr>
          <w:rFonts w:ascii="Times New Roman" w:hAnsi="Times New Roman"/>
          <w:b/>
          <w:lang w:val="ru-RU"/>
        </w:rPr>
        <w:t>Утверждаю</w:t>
      </w:r>
      <w:proofErr w:type="gramStart"/>
      <w:r w:rsidRPr="006B2085">
        <w:rPr>
          <w:rFonts w:ascii="Times New Roman" w:hAnsi="Times New Roman"/>
          <w:b/>
          <w:lang w:val="ru-RU"/>
        </w:rPr>
        <w:t xml:space="preserve"> :</w:t>
      </w:r>
      <w:proofErr w:type="gramEnd"/>
      <w:r w:rsidRPr="006B2085">
        <w:rPr>
          <w:rFonts w:ascii="Times New Roman" w:hAnsi="Times New Roman"/>
          <w:b/>
          <w:lang w:val="ru-RU"/>
        </w:rPr>
        <w:t xml:space="preserve"> </w:t>
      </w:r>
    </w:p>
    <w:p w:rsidR="006B2085" w:rsidRPr="006B2085" w:rsidRDefault="006B2085" w:rsidP="006B2085">
      <w:pPr>
        <w:ind w:left="-851" w:right="-284"/>
        <w:rPr>
          <w:rFonts w:ascii="Times New Roman" w:hAnsi="Times New Roman"/>
          <w:lang w:val="ru-RU"/>
        </w:rPr>
      </w:pPr>
      <w:r w:rsidRPr="006B2085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    </w:t>
      </w:r>
      <w:r w:rsidRPr="006B2085">
        <w:rPr>
          <w:rFonts w:ascii="Times New Roman" w:hAnsi="Times New Roman"/>
          <w:lang w:val="ru-RU"/>
        </w:rPr>
        <w:t xml:space="preserve">Директор  МБОУ             </w:t>
      </w:r>
    </w:p>
    <w:p w:rsidR="006B2085" w:rsidRPr="006B2085" w:rsidRDefault="006B2085" w:rsidP="006B2085">
      <w:pPr>
        <w:ind w:hanging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МО учит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/>
        </w:rPr>
        <w:t>н</w:t>
      </w:r>
      <w:proofErr w:type="gramEnd"/>
      <w:r>
        <w:rPr>
          <w:rFonts w:ascii="Times New Roman" w:hAnsi="Times New Roman"/>
          <w:lang w:val="ru-RU"/>
        </w:rPr>
        <w:t>ач</w:t>
      </w:r>
      <w:proofErr w:type="spellEnd"/>
      <w:r>
        <w:rPr>
          <w:rFonts w:ascii="Times New Roman" w:hAnsi="Times New Roman"/>
          <w:lang w:val="ru-RU"/>
        </w:rPr>
        <w:t>. классов</w:t>
      </w:r>
      <w:r w:rsidRPr="006B2085">
        <w:rPr>
          <w:rFonts w:ascii="Times New Roman" w:hAnsi="Times New Roman"/>
          <w:lang w:val="ru-RU"/>
        </w:rPr>
        <w:t xml:space="preserve">                  </w:t>
      </w:r>
      <w:r>
        <w:rPr>
          <w:rFonts w:ascii="Times New Roman" w:hAnsi="Times New Roman"/>
          <w:lang w:val="ru-RU"/>
        </w:rPr>
        <w:t xml:space="preserve"> </w:t>
      </w:r>
      <w:r w:rsidRPr="006B2085">
        <w:rPr>
          <w:rFonts w:ascii="Times New Roman" w:hAnsi="Times New Roman"/>
          <w:lang w:val="ru-RU"/>
        </w:rPr>
        <w:t xml:space="preserve"> директора по УВР МБОУ                        « СОШ № 8» </w:t>
      </w:r>
    </w:p>
    <w:p w:rsidR="006B2085" w:rsidRPr="006B2085" w:rsidRDefault="006B2085" w:rsidP="006B2085">
      <w:pPr>
        <w:ind w:hanging="851"/>
        <w:rPr>
          <w:rFonts w:ascii="Times New Roman" w:hAnsi="Times New Roman"/>
          <w:lang w:val="ru-RU"/>
        </w:rPr>
      </w:pPr>
      <w:r w:rsidRPr="006B2085">
        <w:rPr>
          <w:rFonts w:ascii="Times New Roman" w:hAnsi="Times New Roman"/>
          <w:lang w:val="ru-RU"/>
        </w:rPr>
        <w:t xml:space="preserve"> Протокол    от 29.08.16 г.             </w:t>
      </w:r>
      <w:r>
        <w:rPr>
          <w:rFonts w:ascii="Times New Roman" w:hAnsi="Times New Roman"/>
          <w:lang w:val="ru-RU"/>
        </w:rPr>
        <w:t xml:space="preserve">      «СОШ №8»  </w:t>
      </w:r>
      <w:proofErr w:type="spellStart"/>
      <w:r>
        <w:rPr>
          <w:rFonts w:ascii="Times New Roman" w:hAnsi="Times New Roman"/>
          <w:lang w:val="ru-RU"/>
        </w:rPr>
        <w:t>Голубенкова</w:t>
      </w:r>
      <w:proofErr w:type="spellEnd"/>
      <w:r>
        <w:rPr>
          <w:rFonts w:ascii="Times New Roman" w:hAnsi="Times New Roman"/>
          <w:lang w:val="ru-RU"/>
        </w:rPr>
        <w:t xml:space="preserve"> Г</w:t>
      </w:r>
      <w:r w:rsidRPr="006B2085">
        <w:rPr>
          <w:rFonts w:ascii="Times New Roman" w:hAnsi="Times New Roman"/>
          <w:lang w:val="ru-RU"/>
        </w:rPr>
        <w:t xml:space="preserve">.А.                _______Л.С.Молокова                             </w:t>
      </w:r>
    </w:p>
    <w:p w:rsidR="006B2085" w:rsidRPr="006B2085" w:rsidRDefault="006B2085" w:rsidP="006B2085">
      <w:pPr>
        <w:ind w:hanging="851"/>
        <w:rPr>
          <w:rFonts w:ascii="Times New Roman" w:hAnsi="Times New Roman"/>
          <w:lang w:val="ru-RU"/>
        </w:rPr>
      </w:pPr>
      <w:r w:rsidRPr="006B2085">
        <w:rPr>
          <w:rFonts w:ascii="Times New Roman" w:hAnsi="Times New Roman"/>
          <w:lang w:val="ru-RU"/>
        </w:rPr>
        <w:t xml:space="preserve">  №1                                                                                                                         Приказ от 01.09.2016г.</w:t>
      </w:r>
    </w:p>
    <w:p w:rsidR="006B2085" w:rsidRPr="006B2085" w:rsidRDefault="006B2085" w:rsidP="006B208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Рук. МО   С.В. Борисова</w:t>
      </w:r>
      <w:r w:rsidRPr="006B2085">
        <w:rPr>
          <w:rFonts w:ascii="Times New Roman" w:hAnsi="Times New Roman"/>
          <w:lang w:val="ru-RU"/>
        </w:rPr>
        <w:t xml:space="preserve">                                                                                  №  114/55</w:t>
      </w:r>
    </w:p>
    <w:p w:rsidR="006B2085" w:rsidRPr="006B2085" w:rsidRDefault="006B2085" w:rsidP="006B2085">
      <w:pPr>
        <w:ind w:hanging="851"/>
        <w:rPr>
          <w:rFonts w:ascii="Times New Roman" w:hAnsi="Times New Roman"/>
          <w:lang w:val="ru-RU"/>
        </w:rPr>
      </w:pPr>
    </w:p>
    <w:p w:rsidR="006B2085" w:rsidRPr="006B2085" w:rsidRDefault="006B2085" w:rsidP="006B2085">
      <w:pPr>
        <w:rPr>
          <w:rFonts w:ascii="Times New Roman" w:hAnsi="Times New Roman"/>
          <w:lang w:val="ru-RU"/>
        </w:rPr>
      </w:pPr>
      <w:r w:rsidRPr="006B2085">
        <w:rPr>
          <w:rFonts w:ascii="Times New Roman" w:hAnsi="Times New Roman"/>
          <w:lang w:val="ru-RU"/>
        </w:rPr>
        <w:t xml:space="preserve">                                                  </w:t>
      </w:r>
    </w:p>
    <w:p w:rsidR="006B2085" w:rsidRPr="006B2085" w:rsidRDefault="006B2085" w:rsidP="006B2085">
      <w:pPr>
        <w:rPr>
          <w:rFonts w:ascii="Times New Roman" w:hAnsi="Times New Roman"/>
          <w:lang w:val="ru-RU"/>
        </w:rPr>
      </w:pPr>
    </w:p>
    <w:p w:rsidR="006B2085" w:rsidRPr="006B2085" w:rsidRDefault="006B2085" w:rsidP="006B2085">
      <w:pPr>
        <w:rPr>
          <w:rFonts w:ascii="Times New Roman" w:hAnsi="Times New Roman"/>
          <w:lang w:val="ru-RU"/>
        </w:rPr>
      </w:pPr>
    </w:p>
    <w:p w:rsidR="000760F1" w:rsidRDefault="000760F1" w:rsidP="006B20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60F1" w:rsidRDefault="000760F1" w:rsidP="006B20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60F1" w:rsidRDefault="000760F1" w:rsidP="006B20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60F1" w:rsidRDefault="000760F1" w:rsidP="006B20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60F1" w:rsidRDefault="000760F1" w:rsidP="006B20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60F1" w:rsidRDefault="000760F1" w:rsidP="006B20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B2085" w:rsidRPr="006B2085" w:rsidRDefault="006B2085" w:rsidP="006B20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2085"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</w:t>
      </w:r>
    </w:p>
    <w:p w:rsidR="006B2085" w:rsidRPr="006B2085" w:rsidRDefault="006B2085" w:rsidP="006B20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курсу русский язык</w:t>
      </w:r>
    </w:p>
    <w:p w:rsidR="006B2085" w:rsidRPr="006B2085" w:rsidRDefault="006B2085" w:rsidP="006B208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1-4</w:t>
      </w:r>
      <w:r w:rsidRPr="006B2085">
        <w:rPr>
          <w:rFonts w:ascii="Times New Roman" w:hAnsi="Times New Roman"/>
          <w:b/>
          <w:sz w:val="28"/>
          <w:szCs w:val="28"/>
          <w:lang w:val="ru-RU"/>
        </w:rPr>
        <w:t xml:space="preserve"> классов</w:t>
      </w:r>
    </w:p>
    <w:p w:rsidR="006B2085" w:rsidRPr="006B2085" w:rsidRDefault="006B2085" w:rsidP="006B2085">
      <w:pPr>
        <w:rPr>
          <w:rFonts w:ascii="Times New Roman" w:hAnsi="Times New Roman"/>
          <w:sz w:val="28"/>
          <w:szCs w:val="28"/>
          <w:lang w:val="ru-RU"/>
        </w:rPr>
      </w:pPr>
      <w:r w:rsidRPr="006B2085">
        <w:rPr>
          <w:rFonts w:ascii="Times New Roman" w:hAnsi="Times New Roman"/>
          <w:sz w:val="28"/>
          <w:szCs w:val="28"/>
          <w:lang w:val="ru-RU"/>
        </w:rPr>
        <w:t xml:space="preserve">      Уровень </w:t>
      </w:r>
      <w:r>
        <w:rPr>
          <w:rFonts w:ascii="Times New Roman" w:hAnsi="Times New Roman"/>
          <w:sz w:val="28"/>
          <w:szCs w:val="28"/>
          <w:lang w:val="ru-RU"/>
        </w:rPr>
        <w:t>образования (класс):    начальное общее образование, 1-4</w:t>
      </w:r>
      <w:r w:rsidRPr="006B2085">
        <w:rPr>
          <w:rFonts w:ascii="Times New Roman" w:hAnsi="Times New Roman"/>
          <w:sz w:val="28"/>
          <w:szCs w:val="28"/>
          <w:lang w:val="ru-RU"/>
        </w:rPr>
        <w:t xml:space="preserve"> классы</w:t>
      </w:r>
    </w:p>
    <w:p w:rsidR="006B2085" w:rsidRPr="006B2085" w:rsidRDefault="006B2085" w:rsidP="006B2085">
      <w:pPr>
        <w:rPr>
          <w:rFonts w:ascii="Times New Roman" w:hAnsi="Times New Roman"/>
          <w:sz w:val="28"/>
          <w:szCs w:val="28"/>
          <w:lang w:val="ru-RU"/>
        </w:rPr>
      </w:pPr>
      <w:r w:rsidRPr="006B2085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6B2085" w:rsidRPr="006B2085" w:rsidRDefault="000760F1" w:rsidP="006B208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Количество часов: 675</w:t>
      </w:r>
      <w:r w:rsidR="006B2085" w:rsidRPr="006B2085">
        <w:rPr>
          <w:rFonts w:ascii="Times New Roman" w:hAnsi="Times New Roman"/>
          <w:sz w:val="28"/>
          <w:szCs w:val="28"/>
          <w:lang w:val="ru-RU"/>
        </w:rPr>
        <w:t xml:space="preserve">                                   Уровень: базовый</w:t>
      </w:r>
    </w:p>
    <w:p w:rsidR="006B2085" w:rsidRPr="006B2085" w:rsidRDefault="006B2085" w:rsidP="006B2085">
      <w:pPr>
        <w:rPr>
          <w:rFonts w:ascii="Times New Roman" w:hAnsi="Times New Roman"/>
          <w:sz w:val="28"/>
          <w:szCs w:val="28"/>
          <w:lang w:val="ru-RU"/>
        </w:rPr>
      </w:pPr>
      <w:r w:rsidRPr="006B208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</w:p>
    <w:p w:rsidR="006B2085" w:rsidRPr="006B2085" w:rsidRDefault="006B2085" w:rsidP="006B2085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6B2085">
        <w:rPr>
          <w:rFonts w:ascii="Times New Roman" w:hAnsi="Times New Roman"/>
          <w:color w:val="000000"/>
          <w:lang w:val="ru-RU"/>
        </w:rPr>
        <w:t xml:space="preserve">     </w:t>
      </w:r>
    </w:p>
    <w:p w:rsidR="006B2085" w:rsidRPr="006B2085" w:rsidRDefault="006B2085" w:rsidP="006B2085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:rsidR="006B2085" w:rsidRPr="006B2085" w:rsidRDefault="006B2085" w:rsidP="006B2085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:rsidR="006B2085" w:rsidRPr="006B2085" w:rsidRDefault="006B2085" w:rsidP="006B2085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:rsidR="006B2085" w:rsidRPr="006B2085" w:rsidRDefault="006B2085" w:rsidP="006B2085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:rsidR="006B2085" w:rsidRPr="006B2085" w:rsidRDefault="006B2085" w:rsidP="006B2085">
      <w:pPr>
        <w:jc w:val="center"/>
        <w:rPr>
          <w:rFonts w:ascii="Times New Roman" w:hAnsi="Times New Roman" w:cstheme="minorBidi"/>
          <w:lang w:val="ru-RU"/>
        </w:rPr>
      </w:pPr>
    </w:p>
    <w:p w:rsidR="006B2085" w:rsidRP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P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6B2085" w:rsidRDefault="006B2085" w:rsidP="006B2085">
      <w:pPr>
        <w:jc w:val="center"/>
        <w:rPr>
          <w:rFonts w:ascii="Times New Roman" w:hAnsi="Times New Roman"/>
          <w:b/>
          <w:lang w:val="ru-RU"/>
        </w:rPr>
      </w:pPr>
    </w:p>
    <w:p w:rsidR="00C04FE1" w:rsidRDefault="00C04FE1" w:rsidP="00C04FE1">
      <w:pPr>
        <w:pStyle w:val="1"/>
        <w:spacing w:before="0"/>
        <w:rPr>
          <w:rFonts w:ascii="Times New Roman" w:hAnsi="Times New Roman"/>
          <w:color w:val="auto"/>
          <w:sz w:val="40"/>
          <w:szCs w:val="40"/>
          <w:lang w:val="ru-RU"/>
        </w:rPr>
      </w:pPr>
    </w:p>
    <w:p w:rsidR="00C04FE1" w:rsidRDefault="00C04FE1" w:rsidP="00C04FE1">
      <w:pPr>
        <w:rPr>
          <w:lang w:val="ru-RU"/>
        </w:rPr>
      </w:pPr>
    </w:p>
    <w:p w:rsidR="00C04FE1" w:rsidRDefault="00C04FE1" w:rsidP="00C04FE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04FE1" w:rsidRPr="00760231" w:rsidRDefault="00326DF5" w:rsidP="00326DF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1.</w:t>
      </w:r>
      <w:r w:rsidR="00760231" w:rsidRPr="007602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0231">
        <w:rPr>
          <w:rFonts w:ascii="Times New Roman" w:hAnsi="Times New Roman"/>
          <w:b/>
          <w:sz w:val="28"/>
          <w:szCs w:val="28"/>
          <w:lang w:val="ru-RU"/>
        </w:rPr>
        <w:t>Планируемые  результаты  изучения  учебного  предмета</w:t>
      </w:r>
      <w:r w:rsidR="00C94C6A">
        <w:rPr>
          <w:rFonts w:ascii="Times New Roman" w:hAnsi="Times New Roman"/>
          <w:b/>
          <w:sz w:val="28"/>
          <w:szCs w:val="28"/>
          <w:lang w:val="ru-RU"/>
        </w:rPr>
        <w:t xml:space="preserve">, курса  </w:t>
      </w:r>
    </w:p>
    <w:p w:rsidR="00C04FE1" w:rsidRPr="00025811" w:rsidRDefault="00C04FE1" w:rsidP="0002581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04FE1" w:rsidRPr="00D70192" w:rsidRDefault="00025811" w:rsidP="00E96EA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0192">
        <w:rPr>
          <w:rFonts w:ascii="Times New Roman" w:hAnsi="Times New Roman"/>
          <w:b/>
          <w:bCs/>
          <w:sz w:val="28"/>
          <w:szCs w:val="28"/>
          <w:lang w:val="ru-RU"/>
        </w:rPr>
        <w:t>Ученик научится:</w:t>
      </w:r>
    </w:p>
    <w:p w:rsidR="00025811" w:rsidRDefault="00025811" w:rsidP="00E96EA9">
      <w:pPr>
        <w:pStyle w:val="af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0192">
        <w:rPr>
          <w:rFonts w:ascii="Times New Roman" w:hAnsi="Times New Roman"/>
          <w:bCs/>
          <w:sz w:val="28"/>
          <w:szCs w:val="28"/>
          <w:lang w:val="ru-RU"/>
        </w:rPr>
        <w:t>Начальным представлениям о нормах русского литературного языка (орфоэпических, лексических, грамматических) и правилах речевого этикета</w:t>
      </w:r>
      <w:r w:rsidR="00D7019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70192" w:rsidRPr="00D70192" w:rsidRDefault="00D70192" w:rsidP="00E96EA9">
      <w:pPr>
        <w:pStyle w:val="af3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25811" w:rsidRDefault="00025811" w:rsidP="00E96EA9">
      <w:pPr>
        <w:pStyle w:val="af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0192">
        <w:rPr>
          <w:rFonts w:ascii="Times New Roman" w:hAnsi="Times New Roman"/>
          <w:bCs/>
          <w:sz w:val="28"/>
          <w:szCs w:val="28"/>
          <w:lang w:val="ru-RU"/>
        </w:rPr>
        <w:t>Применять орфографические правила и правила постановки знаков препинания (в объеме изученного) при записи собственных и предложенных текстов</w:t>
      </w:r>
      <w:r w:rsidR="00D7019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70192" w:rsidRPr="00D70192" w:rsidRDefault="00D70192" w:rsidP="00E96EA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25811" w:rsidRDefault="00AA2FCD" w:rsidP="00E96EA9">
      <w:pPr>
        <w:pStyle w:val="af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партнера; учитывать различные мнения и координировать различные позиции в сотрудничестве с целью успешно</w:t>
      </w:r>
      <w:r w:rsidR="002C71A3">
        <w:rPr>
          <w:rFonts w:ascii="Times New Roman" w:hAnsi="Times New Roman"/>
          <w:bCs/>
          <w:sz w:val="28"/>
          <w:szCs w:val="28"/>
          <w:lang w:val="ru-RU"/>
        </w:rPr>
        <w:t>го участия в диалоге; стремлению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к более точному выражению собст</w:t>
      </w:r>
      <w:r w:rsidR="002C71A3">
        <w:rPr>
          <w:rFonts w:ascii="Times New Roman" w:hAnsi="Times New Roman"/>
          <w:bCs/>
          <w:sz w:val="28"/>
          <w:szCs w:val="28"/>
          <w:lang w:val="ru-RU"/>
        </w:rPr>
        <w:t>венного мнения и позиции;</w:t>
      </w:r>
      <w:proofErr w:type="gramEnd"/>
      <w:r w:rsidR="002C71A3">
        <w:rPr>
          <w:rFonts w:ascii="Times New Roman" w:hAnsi="Times New Roman"/>
          <w:bCs/>
          <w:sz w:val="28"/>
          <w:szCs w:val="28"/>
          <w:lang w:val="ru-RU"/>
        </w:rPr>
        <w:t xml:space="preserve"> умению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задавать вопросы</w:t>
      </w:r>
      <w:r w:rsidR="00D7019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70192" w:rsidRPr="00D70192" w:rsidRDefault="00D70192" w:rsidP="00E96EA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25811" w:rsidRDefault="00025811" w:rsidP="00E96EA9">
      <w:pPr>
        <w:pStyle w:val="af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0192">
        <w:rPr>
          <w:rFonts w:ascii="Times New Roman" w:hAnsi="Times New Roman"/>
          <w:bCs/>
          <w:sz w:val="28"/>
          <w:szCs w:val="28"/>
          <w:lang w:val="ru-RU"/>
        </w:rPr>
        <w:t>Находить, сравнивать, классифицировать, характеризовать такие языковые единицы как звук, буква, часть слова, части речи, член предложения, простое предложение (в рамках изученного)</w:t>
      </w:r>
      <w:r w:rsidR="00D7019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70192" w:rsidRPr="00D70192" w:rsidRDefault="00D70192" w:rsidP="00E96EA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25811" w:rsidRPr="00D70192" w:rsidRDefault="00025811" w:rsidP="00E96EA9">
      <w:pPr>
        <w:pStyle w:val="af3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70192">
        <w:rPr>
          <w:rFonts w:ascii="Times New Roman" w:hAnsi="Times New Roman"/>
          <w:bCs/>
          <w:sz w:val="28"/>
          <w:szCs w:val="28"/>
          <w:lang w:val="ru-RU"/>
        </w:rPr>
        <w:t xml:space="preserve">Контролировать свои действия, проверять написанное.   </w:t>
      </w:r>
    </w:p>
    <w:p w:rsidR="00C04FE1" w:rsidRDefault="00C04FE1" w:rsidP="00E96EA9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5DF" w:rsidRPr="009375DF" w:rsidRDefault="009375DF" w:rsidP="00E96EA9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Pr="009375DF">
        <w:rPr>
          <w:rFonts w:ascii="Times New Roman" w:hAnsi="Times New Roman"/>
          <w:sz w:val="28"/>
          <w:szCs w:val="28"/>
          <w:lang w:val="ru-RU" w:eastAsia="ru-RU"/>
        </w:rPr>
        <w:t xml:space="preserve">спользовать  знания  для  решения  познавательных,  практических  и  коммуникативных задач. </w:t>
      </w:r>
    </w:p>
    <w:p w:rsidR="009375DF" w:rsidRDefault="009375DF" w:rsidP="00E96EA9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75DF" w:rsidRPr="009375DF" w:rsidRDefault="009375DF" w:rsidP="00E96EA9">
      <w:pPr>
        <w:pStyle w:val="af3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Понимать </w:t>
      </w:r>
      <w:r w:rsidRPr="009375DF">
        <w:rPr>
          <w:rFonts w:ascii="Times New Roman" w:hAnsi="Times New Roman"/>
          <w:sz w:val="28"/>
          <w:szCs w:val="28"/>
          <w:lang w:val="ru-RU" w:eastAsia="ru-RU"/>
        </w:rPr>
        <w:t>то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9375DF">
        <w:rPr>
          <w:rFonts w:ascii="Times New Roman" w:hAnsi="Times New Roman"/>
          <w:sz w:val="28"/>
          <w:szCs w:val="28"/>
          <w:lang w:val="ru-RU" w:eastAsia="ru-RU"/>
        </w:rPr>
        <w:t xml:space="preserve"> что  язык  представляет  собой  явление национальной культуры и основное средство человеческого общения, осознание значения русского  языка  как  государственного  языка  Российской  Федерации,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языка межнационального общения.</w:t>
      </w:r>
      <w:r w:rsidRPr="009375D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04FE1" w:rsidRPr="009375DF" w:rsidRDefault="00C04FE1" w:rsidP="00E96EA9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CF2" w:rsidRPr="006B2085" w:rsidRDefault="009375DF" w:rsidP="006B2085">
      <w:pPr>
        <w:pStyle w:val="af3"/>
        <w:numPr>
          <w:ilvl w:val="0"/>
          <w:numId w:val="17"/>
        </w:numPr>
        <w:contextualSpacing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Позитивному отношению</w:t>
      </w:r>
      <w:r w:rsidRPr="009375DF">
        <w:rPr>
          <w:rFonts w:ascii="Times New Roman" w:hAnsi="Times New Roman"/>
          <w:sz w:val="28"/>
          <w:szCs w:val="28"/>
          <w:lang w:val="ru-RU" w:eastAsia="ru-RU"/>
        </w:rPr>
        <w:t xml:space="preserve"> к правильной устной и письменной речи как показателям общей культуры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гражданской позиции человека.</w:t>
      </w:r>
      <w:r w:rsidRPr="009375D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A6CF2" w:rsidRDefault="006A6CF2" w:rsidP="00E96EA9">
      <w:pPr>
        <w:spacing w:line="10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04FE1" w:rsidRPr="009375DF" w:rsidRDefault="009375DF" w:rsidP="00E96EA9">
      <w:pPr>
        <w:spacing w:line="10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75DF">
        <w:rPr>
          <w:rFonts w:ascii="Times New Roman" w:hAnsi="Times New Roman"/>
          <w:b/>
          <w:sz w:val="28"/>
          <w:szCs w:val="28"/>
          <w:lang w:val="ru-RU"/>
        </w:rPr>
        <w:t>Ученик получит возможность научиться</w:t>
      </w:r>
    </w:p>
    <w:p w:rsidR="00C04FE1" w:rsidRDefault="00C04FE1" w:rsidP="00E96EA9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FE1" w:rsidRDefault="000E3720" w:rsidP="00E96EA9">
      <w:pPr>
        <w:pStyle w:val="af3"/>
        <w:numPr>
          <w:ilvl w:val="0"/>
          <w:numId w:val="23"/>
        </w:num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04FE1" w:rsidRPr="000E3720">
        <w:rPr>
          <w:rFonts w:ascii="Times New Roman" w:hAnsi="Times New Roman"/>
          <w:sz w:val="28"/>
          <w:szCs w:val="28"/>
          <w:lang w:val="ru-RU"/>
        </w:rPr>
        <w:t>риентироваться в текущей  учебной книге и в других книгах комплекта; в корпусе учебных словарей: уметь находить нужную информацию и использов</w:t>
      </w:r>
      <w:r>
        <w:rPr>
          <w:rFonts w:ascii="Times New Roman" w:hAnsi="Times New Roman"/>
          <w:sz w:val="28"/>
          <w:szCs w:val="28"/>
          <w:lang w:val="ru-RU"/>
        </w:rPr>
        <w:t>ать ее в разных учебных целях.</w:t>
      </w:r>
    </w:p>
    <w:p w:rsidR="00E96EA9" w:rsidRPr="000E3720" w:rsidRDefault="00E96EA9" w:rsidP="00E96EA9">
      <w:pPr>
        <w:pStyle w:val="af3"/>
        <w:spacing w:line="10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FE1" w:rsidRDefault="000E3720" w:rsidP="00E96EA9">
      <w:pPr>
        <w:pStyle w:val="af3"/>
        <w:numPr>
          <w:ilvl w:val="0"/>
          <w:numId w:val="23"/>
        </w:num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 w:rsidR="00C04FE1" w:rsidRPr="000E3720">
        <w:rPr>
          <w:rFonts w:ascii="Times New Roman" w:hAnsi="Times New Roman"/>
          <w:sz w:val="28"/>
          <w:szCs w:val="28"/>
          <w:lang w:val="ru-RU"/>
        </w:rPr>
        <w:t>аботать с разными  видами информации (представленными в текстовой форме, в виде таблиц, правил, моделей и с</w:t>
      </w:r>
      <w:r>
        <w:rPr>
          <w:rFonts w:ascii="Times New Roman" w:hAnsi="Times New Roman"/>
          <w:sz w:val="28"/>
          <w:szCs w:val="28"/>
          <w:lang w:val="ru-RU"/>
        </w:rPr>
        <w:t>хем, дидактических иллюстраций).</w:t>
      </w:r>
      <w:r w:rsidR="00C04FE1" w:rsidRPr="000E37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6EA9" w:rsidRPr="00E96EA9" w:rsidRDefault="00E96EA9" w:rsidP="00E96EA9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FE1" w:rsidRDefault="000E3720" w:rsidP="00E96EA9">
      <w:pPr>
        <w:pStyle w:val="af3"/>
        <w:numPr>
          <w:ilvl w:val="0"/>
          <w:numId w:val="23"/>
        </w:num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C04FE1" w:rsidRPr="000E3720">
        <w:rPr>
          <w:rFonts w:ascii="Times New Roman" w:hAnsi="Times New Roman"/>
          <w:sz w:val="28"/>
          <w:szCs w:val="28"/>
          <w:lang w:val="ru-RU"/>
        </w:rPr>
        <w:t xml:space="preserve">аботать с учебным текстом: выделять информацию, заданную аспектом, менять аспект рассмотрения </w:t>
      </w:r>
      <w:r>
        <w:rPr>
          <w:rFonts w:ascii="Times New Roman" w:hAnsi="Times New Roman"/>
          <w:sz w:val="28"/>
          <w:szCs w:val="28"/>
          <w:lang w:val="ru-RU"/>
        </w:rPr>
        <w:t>в зависимости от учебной задачи.</w:t>
      </w:r>
    </w:p>
    <w:p w:rsidR="00E96EA9" w:rsidRPr="00E96EA9" w:rsidRDefault="00E96EA9" w:rsidP="00E96EA9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FE1" w:rsidRDefault="000E3720" w:rsidP="00E96EA9">
      <w:pPr>
        <w:pStyle w:val="af3"/>
        <w:numPr>
          <w:ilvl w:val="0"/>
          <w:numId w:val="23"/>
        </w:num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04FE1" w:rsidRPr="000E3720">
        <w:rPr>
          <w:rFonts w:ascii="Times New Roman" w:hAnsi="Times New Roman"/>
          <w:sz w:val="28"/>
          <w:szCs w:val="28"/>
          <w:lang w:val="ru-RU"/>
        </w:rPr>
        <w:t>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</w:t>
      </w:r>
      <w:r>
        <w:rPr>
          <w:rFonts w:ascii="Times New Roman" w:hAnsi="Times New Roman"/>
          <w:sz w:val="28"/>
          <w:szCs w:val="28"/>
          <w:lang w:val="ru-RU"/>
        </w:rPr>
        <w:t>тиковать альтернативную позицию.</w:t>
      </w:r>
      <w:r w:rsidR="00C04FE1" w:rsidRPr="000E37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6EA9" w:rsidRPr="00E96EA9" w:rsidRDefault="00E96EA9" w:rsidP="00E96EA9">
      <w:p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4FE1" w:rsidRDefault="000E3720" w:rsidP="00E96EA9">
      <w:pPr>
        <w:pStyle w:val="af3"/>
        <w:numPr>
          <w:ilvl w:val="0"/>
          <w:numId w:val="23"/>
        </w:numPr>
        <w:spacing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C04FE1" w:rsidRPr="000E3720">
        <w:rPr>
          <w:rFonts w:ascii="Times New Roman" w:hAnsi="Times New Roman"/>
          <w:sz w:val="28"/>
          <w:szCs w:val="28"/>
          <w:lang w:val="ru-RU"/>
        </w:rPr>
        <w:t>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953F02" w:rsidRPr="004F1A45" w:rsidRDefault="00953F02" w:rsidP="00953F02">
      <w:pPr>
        <w:pStyle w:val="af3"/>
        <w:rPr>
          <w:rFonts w:ascii="Times New Roman" w:hAnsi="Times New Roman"/>
          <w:sz w:val="28"/>
          <w:szCs w:val="28"/>
          <w:lang w:val="ru-RU"/>
        </w:rPr>
      </w:pPr>
    </w:p>
    <w:p w:rsidR="00953F02" w:rsidRPr="004F1A45" w:rsidRDefault="00953F02" w:rsidP="00953F02">
      <w:pPr>
        <w:shd w:val="clear" w:color="auto" w:fill="FFFFFF"/>
        <w:spacing w:before="182" w:line="408" w:lineRule="exact"/>
        <w:ind w:left="10" w:right="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1A45">
        <w:rPr>
          <w:rFonts w:ascii="Times New Roman" w:hAnsi="Times New Roman"/>
          <w:b/>
          <w:bCs/>
          <w:sz w:val="28"/>
          <w:szCs w:val="28"/>
          <w:lang w:val="ru-RU"/>
        </w:rPr>
        <w:t>Родной язык и литературное чтение на родном языке:</w:t>
      </w:r>
    </w:p>
    <w:p w:rsidR="00953F02" w:rsidRPr="004F1A45" w:rsidRDefault="00953F02" w:rsidP="00953F02">
      <w:pPr>
        <w:shd w:val="clear" w:color="auto" w:fill="FFFFFF"/>
        <w:spacing w:before="182" w:line="408" w:lineRule="exact"/>
        <w:ind w:left="10" w:right="5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F1A45">
        <w:rPr>
          <w:rFonts w:ascii="Times New Roman" w:hAnsi="Times New Roman"/>
          <w:b/>
          <w:bCs/>
          <w:sz w:val="28"/>
          <w:szCs w:val="28"/>
          <w:lang w:val="ru-RU"/>
        </w:rPr>
        <w:t xml:space="preserve">планируемые результаты для учебных предметов «Родной язык» и «Литературное чтение на родном языке», </w:t>
      </w:r>
      <w:r w:rsidRPr="004F1A45">
        <w:rPr>
          <w:rFonts w:ascii="Times New Roman" w:hAnsi="Times New Roman"/>
          <w:sz w:val="28"/>
          <w:szCs w:val="28"/>
          <w:lang w:val="ru-RU"/>
        </w:rPr>
        <w:t>должны быть достигнуты в рамках изучения учебных предметов «Русский язык» и «Литературное чтение».</w:t>
      </w:r>
    </w:p>
    <w:p w:rsidR="00953F02" w:rsidRPr="004F1A45" w:rsidRDefault="00953F02" w:rsidP="00953F02">
      <w:pPr>
        <w:shd w:val="clear" w:color="auto" w:fill="FFFFFF"/>
        <w:spacing w:before="384" w:line="278" w:lineRule="exact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4F1A45">
        <w:rPr>
          <w:rFonts w:ascii="Times New Roman" w:hAnsi="Times New Roman"/>
          <w:b/>
          <w:sz w:val="28"/>
          <w:szCs w:val="28"/>
          <w:lang w:val="ru-RU"/>
        </w:rPr>
        <w:t>Родной язык:</w:t>
      </w:r>
      <w:r w:rsidRPr="004F1A45">
        <w:rPr>
          <w:rFonts w:ascii="Times New Roman" w:hAnsi="Times New Roman"/>
          <w:sz w:val="28"/>
          <w:szCs w:val="28"/>
          <w:lang w:val="ru-RU"/>
        </w:rPr>
        <w:t xml:space="preserve"> 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53F02" w:rsidRPr="004F1A45" w:rsidRDefault="00953F02" w:rsidP="00953F02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78" w:line="274" w:lineRule="exact"/>
        <w:ind w:right="1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4F1A45">
        <w:rPr>
          <w:rFonts w:ascii="Times New Roman" w:hAnsi="Times New Roman"/>
          <w:sz w:val="28"/>
          <w:szCs w:val="28"/>
          <w:lang w:val="ru-RU"/>
        </w:rPr>
        <w:t xml:space="preserve">обогащение активного и потенциального словарного запаса, развитие у </w:t>
      </w:r>
      <w:proofErr w:type="gramStart"/>
      <w:r w:rsidRPr="004F1A4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4F1A45">
        <w:rPr>
          <w:rFonts w:ascii="Times New Roman" w:hAnsi="Times New Roman"/>
          <w:sz w:val="28"/>
          <w:szCs w:val="28"/>
          <w:lang w:val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953F02" w:rsidRPr="004F1A45" w:rsidRDefault="00953F02" w:rsidP="00953F02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69" w:line="274" w:lineRule="exact"/>
        <w:jc w:val="both"/>
        <w:rPr>
          <w:rFonts w:ascii="Times New Roman" w:hAnsi="Times New Roman"/>
          <w:spacing w:val="-9"/>
          <w:sz w:val="28"/>
          <w:szCs w:val="28"/>
          <w:lang w:val="ru-RU"/>
        </w:rPr>
      </w:pPr>
      <w:r w:rsidRPr="004F1A45">
        <w:rPr>
          <w:rFonts w:ascii="Times New Roman" w:hAnsi="Times New Roman"/>
          <w:sz w:val="28"/>
          <w:szCs w:val="28"/>
          <w:lang w:val="ru-RU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953F02" w:rsidRPr="004F1A45" w:rsidRDefault="00953F02" w:rsidP="00953F02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78" w:line="274" w:lineRule="exact"/>
        <w:ind w:right="5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4F1A45">
        <w:rPr>
          <w:rFonts w:ascii="Times New Roman" w:hAnsi="Times New Roman"/>
          <w:spacing w:val="-1"/>
          <w:sz w:val="28"/>
          <w:szCs w:val="28"/>
          <w:lang w:val="ru-RU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4F1A45">
        <w:rPr>
          <w:rFonts w:ascii="Times New Roman" w:hAnsi="Times New Roman"/>
          <w:spacing w:val="-1"/>
          <w:sz w:val="28"/>
          <w:szCs w:val="28"/>
          <w:lang w:val="ru-RU"/>
        </w:rPr>
        <w:t xml:space="preserve">дств </w:t>
      </w:r>
      <w:r w:rsidRPr="004F1A45">
        <w:rPr>
          <w:rFonts w:ascii="Times New Roman" w:hAnsi="Times New Roman"/>
          <w:sz w:val="28"/>
          <w:szCs w:val="28"/>
          <w:lang w:val="ru-RU"/>
        </w:rPr>
        <w:t>дл</w:t>
      </w:r>
      <w:proofErr w:type="gramEnd"/>
      <w:r w:rsidRPr="004F1A45">
        <w:rPr>
          <w:rFonts w:ascii="Times New Roman" w:hAnsi="Times New Roman"/>
          <w:sz w:val="28"/>
          <w:szCs w:val="28"/>
          <w:lang w:val="ru-RU"/>
        </w:rPr>
        <w:t>я успешного решения коммуникативных задач;</w:t>
      </w:r>
    </w:p>
    <w:p w:rsidR="00953F02" w:rsidRPr="004F1A45" w:rsidRDefault="00953F02" w:rsidP="00953F02">
      <w:pPr>
        <w:widowControl w:val="0"/>
        <w:numPr>
          <w:ilvl w:val="0"/>
          <w:numId w:val="2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74" w:line="278" w:lineRule="exact"/>
        <w:ind w:right="10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  <w:r w:rsidRPr="004F1A45">
        <w:rPr>
          <w:rFonts w:ascii="Times New Roman" w:hAnsi="Times New Roman"/>
          <w:sz w:val="28"/>
          <w:szCs w:val="28"/>
          <w:lang w:val="ru-RU"/>
        </w:rPr>
        <w:t xml:space="preserve">овладение учебными действиями с языковыми единицами и умение использовать знания для решения познавательных, практических и </w:t>
      </w:r>
      <w:r w:rsidRPr="004F1A45">
        <w:rPr>
          <w:rFonts w:ascii="Times New Roman" w:hAnsi="Times New Roman"/>
          <w:sz w:val="28"/>
          <w:szCs w:val="28"/>
          <w:lang w:val="ru-RU"/>
        </w:rPr>
        <w:lastRenderedPageBreak/>
        <w:t>коммуникативных задач.</w:t>
      </w:r>
    </w:p>
    <w:p w:rsidR="00953F02" w:rsidRPr="004F1A45" w:rsidRDefault="00953F02" w:rsidP="00953F02">
      <w:pPr>
        <w:shd w:val="clear" w:color="auto" w:fill="FFFFFF"/>
        <w:spacing w:before="278" w:line="274" w:lineRule="exact"/>
        <w:ind w:left="5" w:right="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1A45">
        <w:rPr>
          <w:rFonts w:ascii="Times New Roman" w:hAnsi="Times New Roman"/>
          <w:b/>
          <w:sz w:val="28"/>
          <w:szCs w:val="28"/>
          <w:lang w:val="ru-RU"/>
        </w:rPr>
        <w:t xml:space="preserve">Литературное чтение на родном языке: </w:t>
      </w:r>
    </w:p>
    <w:p w:rsidR="00953F02" w:rsidRPr="004F1A45" w:rsidRDefault="00953F02" w:rsidP="004F1A45">
      <w:pPr>
        <w:shd w:val="clear" w:color="auto" w:fill="FFFFFF"/>
        <w:spacing w:before="278" w:line="274" w:lineRule="exact"/>
        <w:ind w:left="5" w:right="5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F1A45">
        <w:rPr>
          <w:rFonts w:ascii="Times New Roman" w:hAnsi="Times New Roman"/>
          <w:sz w:val="28"/>
          <w:szCs w:val="28"/>
          <w:lang w:val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53F02" w:rsidRPr="004F1A45" w:rsidRDefault="00953F02" w:rsidP="00953F02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F02" w:rsidRPr="004F1A45" w:rsidRDefault="00953F02" w:rsidP="00953F02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4F1A45">
        <w:rPr>
          <w:rFonts w:ascii="Times New Roman" w:hAnsi="Times New Roman"/>
          <w:sz w:val="28"/>
          <w:szCs w:val="28"/>
          <w:lang w:val="ru-RU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</w:t>
      </w:r>
      <w:r w:rsidRPr="004F1A45">
        <w:rPr>
          <w:rFonts w:ascii="Times New Roman" w:hAnsi="Times New Roman"/>
          <w:spacing w:val="-1"/>
          <w:sz w:val="28"/>
          <w:szCs w:val="28"/>
          <w:lang w:val="ru-RU"/>
        </w:rPr>
        <w:t xml:space="preserve">систематическом чтении на родном языке как средстве познания себя и мира; обеспечение </w:t>
      </w:r>
      <w:r w:rsidRPr="004F1A45">
        <w:rPr>
          <w:rFonts w:ascii="Times New Roman" w:hAnsi="Times New Roman"/>
          <w:sz w:val="28"/>
          <w:szCs w:val="28"/>
          <w:lang w:val="ru-RU"/>
        </w:rPr>
        <w:t>культурной самоидентификации;</w:t>
      </w:r>
    </w:p>
    <w:p w:rsidR="00953F02" w:rsidRPr="004F1A45" w:rsidRDefault="00953F02" w:rsidP="00953F02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4F1A45">
        <w:rPr>
          <w:rFonts w:ascii="Times New Roman" w:hAnsi="Times New Roman"/>
          <w:sz w:val="28"/>
          <w:szCs w:val="28"/>
          <w:lang w:val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53F02" w:rsidRPr="004F1A45" w:rsidRDefault="00953F02" w:rsidP="00953F02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4F1A45">
        <w:rPr>
          <w:rFonts w:ascii="Times New Roman" w:hAnsi="Times New Roman"/>
          <w:sz w:val="28"/>
          <w:szCs w:val="28"/>
          <w:lang w:val="ru-RU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</w:t>
      </w:r>
      <w:r w:rsidRPr="004F1A45">
        <w:rPr>
          <w:rFonts w:ascii="Times New Roman" w:hAnsi="Times New Roman"/>
          <w:spacing w:val="-1"/>
          <w:sz w:val="28"/>
          <w:szCs w:val="28"/>
          <w:lang w:val="ru-RU"/>
        </w:rPr>
        <w:t xml:space="preserve">художественных, научно-популярных и учебных текстов с использованием элементарных </w:t>
      </w:r>
      <w:r w:rsidRPr="004F1A45">
        <w:rPr>
          <w:rFonts w:ascii="Times New Roman" w:hAnsi="Times New Roman"/>
          <w:sz w:val="28"/>
          <w:szCs w:val="28"/>
          <w:lang w:val="ru-RU"/>
        </w:rPr>
        <w:t>литературоведческих понятий;</w:t>
      </w:r>
    </w:p>
    <w:p w:rsidR="00953F02" w:rsidRPr="004F1A45" w:rsidRDefault="00953F02" w:rsidP="00953F02">
      <w:p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4F1A45">
        <w:rPr>
          <w:rFonts w:ascii="Times New Roman" w:hAnsi="Times New Roman"/>
          <w:sz w:val="28"/>
          <w:szCs w:val="28"/>
          <w:lang w:val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53F02" w:rsidRPr="000E3720" w:rsidRDefault="00953F02" w:rsidP="00953F02">
      <w:pPr>
        <w:pStyle w:val="af3"/>
        <w:spacing w:line="10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0231" w:rsidRDefault="00760231" w:rsidP="00E96EA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2</w:t>
      </w:r>
      <w:r w:rsidR="000E3720">
        <w:rPr>
          <w:rFonts w:ascii="Times New Roman" w:hAnsi="Times New Roman"/>
          <w:b/>
          <w:sz w:val="28"/>
          <w:szCs w:val="28"/>
          <w:lang w:val="ru-RU"/>
        </w:rPr>
        <w:t>. Содержание  учебного  предмета, курса</w:t>
      </w:r>
    </w:p>
    <w:p w:rsidR="000E3720" w:rsidRDefault="000E3720" w:rsidP="00E96EA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E3720" w:rsidRDefault="00EB7B3F" w:rsidP="00E96E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71A3">
        <w:rPr>
          <w:rFonts w:ascii="Times New Roman" w:hAnsi="Times New Roman"/>
          <w:b/>
          <w:sz w:val="28"/>
          <w:szCs w:val="28"/>
          <w:lang w:val="ru-RU"/>
        </w:rPr>
        <w:t>Виды речевой деятельности. Слушание</w:t>
      </w:r>
      <w:r>
        <w:rPr>
          <w:rFonts w:ascii="Times New Roman" w:hAnsi="Times New Roman"/>
          <w:sz w:val="28"/>
          <w:szCs w:val="28"/>
          <w:lang w:val="ru-RU"/>
        </w:rPr>
        <w:t>. Осознание цели и ситуации устного общения. Адекватное восприятие звучащей речи.</w:t>
      </w:r>
      <w:r w:rsidR="002C71A3">
        <w:rPr>
          <w:rFonts w:ascii="Times New Roman" w:hAnsi="Times New Roman"/>
          <w:sz w:val="28"/>
          <w:szCs w:val="28"/>
          <w:lang w:val="ru-RU"/>
        </w:rPr>
        <w:t xml:space="preserve">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C71A3" w:rsidRDefault="002C71A3" w:rsidP="00E96E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63C8">
        <w:rPr>
          <w:rFonts w:ascii="Times New Roman" w:hAnsi="Times New Roman"/>
          <w:b/>
          <w:sz w:val="28"/>
          <w:szCs w:val="28"/>
          <w:lang w:val="ru-RU"/>
        </w:rPr>
        <w:t>Говорение.</w:t>
      </w:r>
      <w:r>
        <w:rPr>
          <w:rFonts w:ascii="Times New Roman" w:hAnsi="Times New Roman"/>
          <w:sz w:val="28"/>
          <w:szCs w:val="28"/>
          <w:lang w:val="ru-RU"/>
        </w:rPr>
        <w:t xml:space="preserve"> Выбор языковых средств в соответствии с целями и условиями 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 и бытового общения (приветствие, прощание, извинения, благодарность, обращение с просьбой). Соблюдение орфоэпических норм и правильной интонации.</w:t>
      </w:r>
    </w:p>
    <w:p w:rsidR="00EA63C8" w:rsidRDefault="00EA63C8" w:rsidP="00E96E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6CF2">
        <w:rPr>
          <w:rFonts w:ascii="Times New Roman" w:hAnsi="Times New Roman"/>
          <w:b/>
          <w:sz w:val="28"/>
          <w:szCs w:val="28"/>
          <w:lang w:val="ru-RU"/>
        </w:rPr>
        <w:t>Чтение</w:t>
      </w:r>
      <w:r>
        <w:rPr>
          <w:rFonts w:ascii="Times New Roman" w:hAnsi="Times New Roman"/>
          <w:sz w:val="28"/>
          <w:szCs w:val="28"/>
          <w:lang w:val="ru-RU"/>
        </w:rPr>
        <w:t>. Понимание учебного текста. Выборочное чтение с целью нахождения необходимого материала. Нахождение информации, заданной в тексте в явном виде.</w:t>
      </w:r>
      <w:r w:rsidR="006A6CF2">
        <w:rPr>
          <w:rFonts w:ascii="Times New Roman" w:hAnsi="Times New Roman"/>
          <w:sz w:val="28"/>
          <w:szCs w:val="28"/>
          <w:lang w:val="ru-RU"/>
        </w:rPr>
        <w:t xml:space="preserve"> Формулирование простых выводов на основе </w:t>
      </w:r>
      <w:r w:rsidR="006A6CF2">
        <w:rPr>
          <w:rFonts w:ascii="Times New Roman" w:hAnsi="Times New Roman"/>
          <w:sz w:val="28"/>
          <w:szCs w:val="28"/>
          <w:lang w:val="ru-RU"/>
        </w:rPr>
        <w:lastRenderedPageBreak/>
        <w:t>информации, содержащейся в тексте информации. Анализ и оценка содержания, языковых особенностей и структуры текста.</w:t>
      </w:r>
    </w:p>
    <w:p w:rsidR="006A6CF2" w:rsidRPr="00EB7B3F" w:rsidRDefault="006A6CF2" w:rsidP="00E96E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21F9">
        <w:rPr>
          <w:rFonts w:ascii="Times New Roman" w:hAnsi="Times New Roman"/>
          <w:b/>
          <w:sz w:val="28"/>
          <w:szCs w:val="28"/>
          <w:lang w:val="ru-RU"/>
        </w:rPr>
        <w:t>Письмо</w:t>
      </w:r>
      <w:r w:rsidR="005821F9">
        <w:rPr>
          <w:rFonts w:ascii="Times New Roman" w:hAnsi="Times New Roman"/>
          <w:sz w:val="28"/>
          <w:szCs w:val="28"/>
          <w:lang w:val="ru-RU"/>
        </w:rPr>
        <w:t>. Письмо букв, буквосоче</w:t>
      </w:r>
      <w:r>
        <w:rPr>
          <w:rFonts w:ascii="Times New Roman" w:hAnsi="Times New Roman"/>
          <w:sz w:val="28"/>
          <w:szCs w:val="28"/>
          <w:lang w:val="ru-RU"/>
        </w:rPr>
        <w:t>таний, слогов, слов, предложений в системе обучения грамоте. Овладение разборчивым, аккуратным письмом с учетом гигиенических требований к этому виду работы. Списывание, письмо под диктовку в соответствии с изученными правилами. Письменное изл</w:t>
      </w:r>
      <w:r w:rsidR="005821F9">
        <w:rPr>
          <w:rFonts w:ascii="Times New Roman" w:hAnsi="Times New Roman"/>
          <w:sz w:val="28"/>
          <w:szCs w:val="28"/>
          <w:lang w:val="ru-RU"/>
        </w:rPr>
        <w:t>ожение содержания прослушанного</w:t>
      </w:r>
      <w:r>
        <w:rPr>
          <w:rFonts w:ascii="Times New Roman" w:hAnsi="Times New Roman"/>
          <w:sz w:val="28"/>
          <w:szCs w:val="28"/>
          <w:lang w:val="ru-RU"/>
        </w:rPr>
        <w:t xml:space="preserve"> и прочитанного текста (подробное, выборочное).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Создание небольших собственных текстов (сочинений)</w:t>
      </w:r>
      <w:r w:rsidR="005821F9">
        <w:rPr>
          <w:rFonts w:ascii="Times New Roman" w:hAnsi="Times New Roman"/>
          <w:sz w:val="28"/>
          <w:szCs w:val="28"/>
          <w:lang w:val="ru-RU"/>
        </w:rPr>
        <w:t xml:space="preserve">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 д.)</w:t>
      </w:r>
      <w:proofErr w:type="gramEnd"/>
    </w:p>
    <w:p w:rsidR="006B2085" w:rsidRDefault="00352C03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 </w:t>
      </w:r>
    </w:p>
    <w:p w:rsidR="005821F9" w:rsidRDefault="00352C03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5821F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Обучение грамоте.</w:t>
      </w:r>
    </w:p>
    <w:p w:rsidR="005821F9" w:rsidRPr="005821F9" w:rsidRDefault="00352C03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5821F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Фонетика. </w:t>
      </w:r>
      <w:r w:rsidR="005821F9" w:rsidRPr="005821F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Различие гласных и согласных звуков, гласных ударных и безударных, согласных твердых и мягких, звонких и глухих. Слог как минимальная произносимая единица</w:t>
      </w:r>
      <w:r w:rsidR="005821F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. </w:t>
      </w:r>
      <w:r w:rsidR="005821F9" w:rsidRPr="005821F9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Деление слов на слоги. Определение места ударения. </w:t>
      </w:r>
    </w:p>
    <w:p w:rsidR="00760231" w:rsidRDefault="005821F9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Графика.</w:t>
      </w:r>
      <w:r w:rsidR="0076023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Различение звука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ибуквы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: буква как знак звука. Овладение позиционным способом обозначения  звуков буквами. Буквы гласных как показатель твердости-мягкости согласных звуков. Функция букв Е, </w:t>
      </w:r>
      <w:proofErr w:type="gramStart"/>
      <w:r w:rsidR="00CC224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Ю</w:t>
      </w:r>
      <w:proofErr w:type="gramEnd"/>
      <w:r w:rsidR="00CC224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 Я. Мягкий знак как показатель мягкости предшествующего согласного звука. Знакомство с алфавитом как последовательностью букв.</w:t>
      </w:r>
    </w:p>
    <w:p w:rsidR="00CC224C" w:rsidRDefault="00CC224C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D5D9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Чтение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CC224C" w:rsidRDefault="00CC224C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D5D9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Письмо.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Усвоение гигиенических требований при письме. Развитие мелкой моторики пальцев</w:t>
      </w:r>
      <w:r w:rsidR="00A72C5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</w:t>
      </w:r>
      <w:r w:rsidR="00257D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ро</w:t>
      </w:r>
      <w:r w:rsidR="00A72C5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изношением.</w:t>
      </w:r>
      <w:r w:rsidR="00257D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Усвоение приемов и последовательности правильного списывания текста. Овладение первичными навыками </w:t>
      </w:r>
      <w:r w:rsidR="00257D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lastRenderedPageBreak/>
        <w:t>клавиатурного письма. Понимание функции небуквенных графических средств: пробела между словами, знака переноса.</w:t>
      </w:r>
    </w:p>
    <w:p w:rsidR="00257DCF" w:rsidRDefault="00257DCF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D5D9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Слово и предложение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 Восприятие слова как объекта изучения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</w:r>
    </w:p>
    <w:p w:rsidR="00257DCF" w:rsidRDefault="00257DCF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D5D9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Орфография.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Знакомство с правилами правописания и их применение: 1. Раздельное написание слов; 2. Обозначение гласных после шипящих (Ч</w:t>
      </w:r>
      <w:proofErr w:type="gram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ЩА, ЧУ-ЩУ, ЖИ-ШИ); 3. Прописная (заглавная) буква в начале предложения, в именах собственных; 3. Перенос слов по слогам без стечения согласных; 4 Знаки препинания в конце предложения.</w:t>
      </w:r>
    </w:p>
    <w:p w:rsidR="00257DCF" w:rsidRDefault="00257DCF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D5D9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Развитие речи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. Понимание прочитанного текста при самостоятельном чтении вслух и при его прослушивании. </w:t>
      </w:r>
      <w:r w:rsidR="00EE67D0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Составление небольших рассказов повествовательного характера по серии сюжетных картинок, материалов собственных игр, занятий, наблюдений.</w:t>
      </w:r>
    </w:p>
    <w:p w:rsidR="00EE67D0" w:rsidRPr="005D5D97" w:rsidRDefault="00EE67D0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 w:rsidRPr="005D5D9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Систематический курс.</w:t>
      </w:r>
    </w:p>
    <w:p w:rsidR="00760231" w:rsidRPr="00EE67D0" w:rsidRDefault="00EE67D0" w:rsidP="00E96EA9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D5D9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Фонетика и орфоэпия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  <w:r w:rsidR="00352C0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76023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Различение гласных и согласных зву</w:t>
      </w:r>
      <w:r w:rsidR="0076023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>ков. Нахождение в слове ударных и безударных гласных звуков. Различение мягких и твердых согласных звуков, определение пар</w:t>
      </w:r>
      <w:r w:rsidR="0076023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="0076023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ных и непарных по твердости—мягкости согласных звуков. </w:t>
      </w:r>
      <w:r w:rsidR="00352C0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="0076023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Разли</w:t>
      </w:r>
      <w:r w:rsidR="00760231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="00760231">
        <w:rPr>
          <w:rFonts w:ascii="Times New Roman" w:hAnsi="Times New Roman"/>
          <w:color w:val="000000"/>
          <w:sz w:val="28"/>
          <w:szCs w:val="28"/>
          <w:lang w:val="ru-RU"/>
        </w:rPr>
        <w:t>чение зво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нких и глухих согласных звуков, </w:t>
      </w:r>
      <w:r w:rsidR="00760231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парных и </w:t>
      </w:r>
      <w:r w:rsidR="0076023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непарных по звонкости-глухости согласных звуков</w:t>
      </w:r>
      <w:r w:rsidR="00760231">
        <w:rPr>
          <w:rFonts w:ascii="Times New Roman" w:hAnsi="Times New Roman"/>
          <w:color w:val="339966"/>
          <w:spacing w:val="1"/>
          <w:sz w:val="28"/>
          <w:szCs w:val="28"/>
          <w:lang w:val="ru-RU"/>
        </w:rPr>
        <w:t xml:space="preserve">. </w:t>
      </w:r>
      <w:r w:rsidR="0076023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Определение </w:t>
      </w:r>
      <w:r w:rsidR="00760231">
        <w:rPr>
          <w:rFonts w:ascii="Times New Roman" w:hAnsi="Times New Roman"/>
          <w:color w:val="000000"/>
          <w:sz w:val="28"/>
          <w:szCs w:val="28"/>
          <w:lang w:val="ru-RU"/>
        </w:rPr>
        <w:t xml:space="preserve">качественной характеристики звука: гласный - согласный; гласный ударный - безударный; согласный твердый - мягкий, парный </w:t>
      </w:r>
      <w:proofErr w:type="gramStart"/>
      <w:r w:rsidR="00760231">
        <w:rPr>
          <w:rFonts w:ascii="Times New Roman" w:hAnsi="Times New Roman"/>
          <w:color w:val="000000"/>
          <w:sz w:val="28"/>
          <w:szCs w:val="28"/>
          <w:lang w:val="ru-RU"/>
        </w:rPr>
        <w:t>-н</w:t>
      </w:r>
      <w:proofErr w:type="gramEnd"/>
      <w:r w:rsidR="00760231">
        <w:rPr>
          <w:rFonts w:ascii="Times New Roman" w:hAnsi="Times New Roman"/>
          <w:color w:val="000000"/>
          <w:sz w:val="28"/>
          <w:szCs w:val="28"/>
          <w:lang w:val="ru-RU"/>
        </w:rPr>
        <w:t xml:space="preserve">епарный; согласный звонкий - глухой, парный - непарный. </w:t>
      </w:r>
      <w:r w:rsidR="00760231">
        <w:rPr>
          <w:rFonts w:ascii="Times New Roman" w:hAnsi="Times New Roman"/>
          <w:sz w:val="28"/>
          <w:szCs w:val="28"/>
          <w:lang w:val="ru-RU"/>
        </w:rPr>
        <w:t>Деле</w:t>
      </w:r>
      <w:r w:rsidR="00760231">
        <w:rPr>
          <w:rFonts w:ascii="Times New Roman" w:hAnsi="Times New Roman"/>
          <w:sz w:val="28"/>
          <w:szCs w:val="28"/>
          <w:lang w:val="ru-RU"/>
        </w:rPr>
        <w:softHyphen/>
      </w:r>
      <w:r w:rsidR="00760231">
        <w:rPr>
          <w:rFonts w:ascii="Times New Roman" w:hAnsi="Times New Roman"/>
          <w:spacing w:val="1"/>
          <w:sz w:val="28"/>
          <w:szCs w:val="28"/>
          <w:lang w:val="ru-RU"/>
        </w:rPr>
        <w:t xml:space="preserve">ние слов на слоги. Ударение, произношение звуков и сочетаний </w:t>
      </w:r>
      <w:r w:rsidR="00760231">
        <w:rPr>
          <w:rFonts w:ascii="Times New Roman" w:hAnsi="Times New Roman"/>
          <w:spacing w:val="-1"/>
          <w:sz w:val="28"/>
          <w:szCs w:val="28"/>
          <w:lang w:val="ru-RU"/>
        </w:rPr>
        <w:t>звуков в соответствии с нормами современного русского литера</w:t>
      </w:r>
      <w:r w:rsidR="00760231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="00760231">
        <w:rPr>
          <w:rFonts w:ascii="Times New Roman" w:hAnsi="Times New Roman"/>
          <w:spacing w:val="1"/>
          <w:sz w:val="28"/>
          <w:szCs w:val="28"/>
          <w:lang w:val="ru-RU"/>
        </w:rPr>
        <w:t xml:space="preserve">турного языка. </w:t>
      </w:r>
      <w:r w:rsidR="00760231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Фонетический разбор слова.</w:t>
      </w:r>
    </w:p>
    <w:p w:rsidR="00760231" w:rsidRPr="00EE67D0" w:rsidRDefault="00760231" w:rsidP="00E96EA9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Графика</w:t>
      </w:r>
      <w:r w:rsidR="00EE67D0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.</w:t>
      </w:r>
      <w:r w:rsidR="00352C0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Различение звуков и букв: буква как знак звука.  Обозначение на пись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ме твердости и мягкости согласных звуков</w:t>
      </w:r>
      <w:r>
        <w:rPr>
          <w:rFonts w:ascii="Times New Roman" w:hAnsi="Times New Roman"/>
          <w:color w:val="008000"/>
          <w:spacing w:val="4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Использование на </w:t>
      </w:r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письме </w:t>
      </w:r>
      <w:proofErr w:type="gramStart"/>
      <w:r>
        <w:rPr>
          <w:rFonts w:ascii="Times New Roman" w:hAnsi="Times New Roman"/>
          <w:spacing w:val="6"/>
          <w:sz w:val="28"/>
          <w:szCs w:val="28"/>
          <w:lang w:val="ru-RU"/>
        </w:rPr>
        <w:t>разделительных</w:t>
      </w:r>
      <w:proofErr w:type="gramEnd"/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/>
          <w:spacing w:val="6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pacing w:val="6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/>
          <w:spacing w:val="6"/>
          <w:sz w:val="28"/>
          <w:szCs w:val="28"/>
          <w:lang w:val="ru-RU"/>
        </w:rPr>
        <w:t>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Установление соотношения звукового и буквенного состава </w:t>
      </w:r>
      <w:r>
        <w:rPr>
          <w:rFonts w:ascii="Times New Roman" w:hAnsi="Times New Roman"/>
          <w:sz w:val="28"/>
          <w:szCs w:val="28"/>
          <w:lang w:val="ru-RU"/>
        </w:rPr>
        <w:t xml:space="preserve">слова в словах типа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стол, конь; </w:t>
      </w:r>
      <w:r>
        <w:rPr>
          <w:rFonts w:ascii="Times New Roman" w:hAnsi="Times New Roman"/>
          <w:sz w:val="28"/>
          <w:szCs w:val="28"/>
          <w:lang w:val="ru-RU"/>
        </w:rPr>
        <w:t>в словах с йотированными глас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pacing w:val="10"/>
          <w:sz w:val="28"/>
          <w:szCs w:val="28"/>
          <w:lang w:val="ru-RU"/>
        </w:rPr>
        <w:t xml:space="preserve">ными е, ё, </w:t>
      </w:r>
      <w:proofErr w:type="spellStart"/>
      <w:r>
        <w:rPr>
          <w:rFonts w:ascii="Times New Roman" w:hAnsi="Times New Roman"/>
          <w:i/>
          <w:iCs/>
          <w:spacing w:val="10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/>
          <w:i/>
          <w:iCs/>
          <w:spacing w:val="1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pacing w:val="10"/>
          <w:sz w:val="28"/>
          <w:szCs w:val="28"/>
          <w:lang w:val="ru-RU"/>
        </w:rPr>
        <w:t>я; в словах с непроизносимыми согласными.</w:t>
      </w:r>
    </w:p>
    <w:p w:rsidR="00760231" w:rsidRPr="00EE67D0" w:rsidRDefault="00760231" w:rsidP="00E96EA9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pacing w:val="5"/>
          <w:sz w:val="28"/>
          <w:szCs w:val="28"/>
          <w:lang w:val="ru-RU"/>
        </w:rPr>
      </w:pP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Использование небуквенных графических средств: пробел </w:t>
      </w:r>
      <w:r>
        <w:rPr>
          <w:rFonts w:ascii="Times New Roman" w:hAnsi="Times New Roman"/>
          <w:spacing w:val="7"/>
          <w:sz w:val="28"/>
          <w:szCs w:val="28"/>
          <w:lang w:val="ru-RU"/>
        </w:rPr>
        <w:t>между словами, знак переноса,</w:t>
      </w:r>
      <w:r w:rsidR="00EE67D0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pacing w:val="7"/>
          <w:sz w:val="28"/>
          <w:szCs w:val="28"/>
          <w:lang w:val="ru-RU"/>
        </w:rPr>
        <w:t>абзац.</w:t>
      </w:r>
      <w:r w:rsidR="00EE67D0">
        <w:rPr>
          <w:rFonts w:ascii="Times New Roman" w:hAnsi="Times New Roman"/>
          <w:i/>
          <w:iCs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Знание алфавита: правильное название букв, знание их по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следовательности.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Использование алфавита при работе со слова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>
        <w:rPr>
          <w:rFonts w:ascii="Times New Roman" w:hAnsi="Times New Roman"/>
          <w:spacing w:val="5"/>
          <w:sz w:val="28"/>
          <w:szCs w:val="28"/>
          <w:lang w:val="ru-RU"/>
        </w:rPr>
        <w:t>рями, справочниками, каталогами.</w:t>
      </w:r>
    </w:p>
    <w:p w:rsidR="00760231" w:rsidRPr="00EE67D0" w:rsidRDefault="00760231" w:rsidP="00E96EA9">
      <w:pPr>
        <w:shd w:val="clear" w:color="auto" w:fill="FFFFFF"/>
        <w:tabs>
          <w:tab w:val="left" w:pos="9900"/>
        </w:tabs>
        <w:spacing w:before="14"/>
        <w:ind w:firstLine="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Лексика</w:t>
      </w:r>
      <w:r>
        <w:rPr>
          <w:rStyle w:val="af5"/>
          <w:rFonts w:ascii="Times New Roman" w:hAnsi="Times New Roman"/>
          <w:b/>
          <w:bCs/>
          <w:color w:val="000000"/>
          <w:spacing w:val="3"/>
          <w:sz w:val="28"/>
          <w:szCs w:val="28"/>
        </w:rPr>
        <w:footnoteReference w:id="1"/>
      </w:r>
      <w:r w:rsidR="00EE67D0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.</w:t>
      </w:r>
      <w:r w:rsidR="00352C0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Понимание слова как единства звучания и значе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ния. 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Выявление слов, значение которых требует уточнения. </w:t>
      </w:r>
      <w:r>
        <w:rPr>
          <w:rFonts w:ascii="Times New Roman" w:hAnsi="Times New Roman"/>
          <w:i/>
          <w:iCs/>
          <w:spacing w:val="2"/>
          <w:sz w:val="28"/>
          <w:szCs w:val="28"/>
          <w:lang w:val="ru-RU"/>
        </w:rPr>
        <w:t xml:space="preserve">Определение значения слова по тексту или уточнение значения </w:t>
      </w:r>
      <w:r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 xml:space="preserve">с помощью толкового словаря. </w:t>
      </w:r>
      <w:r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lastRenderedPageBreak/>
        <w:t xml:space="preserve">Представление об однозначных и </w:t>
      </w:r>
      <w:r>
        <w:rPr>
          <w:rFonts w:ascii="Times New Roman" w:hAnsi="Times New Roman"/>
          <w:i/>
          <w:iCs/>
          <w:spacing w:val="6"/>
          <w:sz w:val="28"/>
          <w:szCs w:val="28"/>
          <w:lang w:val="ru-RU"/>
        </w:rPr>
        <w:t>многозначных словах, о прямом и переносном значении слова.</w:t>
      </w:r>
      <w:r w:rsidR="00EE67D0">
        <w:rPr>
          <w:rFonts w:ascii="Times New Roman" w:hAnsi="Times New Roman"/>
          <w:i/>
          <w:iCs/>
          <w:spacing w:val="6"/>
          <w:sz w:val="28"/>
          <w:szCs w:val="28"/>
          <w:lang w:val="ru-RU"/>
        </w:rPr>
        <w:t xml:space="preserve"> Наблюдение за использованием в речи синонимов и антонимов.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Состав слова (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)</w:t>
      </w:r>
    </w:p>
    <w:p w:rsidR="00760231" w:rsidRDefault="00352C03" w:rsidP="00E96EA9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76023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Овладение понятием «родствен</w:t>
      </w:r>
      <w:r w:rsidR="0076023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 xml:space="preserve">ные (однокоренные) слова». </w:t>
      </w:r>
      <w:r w:rsidR="00760231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Различение однокоренных слов и раз</w:t>
      </w:r>
      <w:r w:rsidR="00760231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softHyphen/>
      </w:r>
      <w:r w:rsidR="00760231">
        <w:rPr>
          <w:rFonts w:ascii="Times New Roman" w:hAnsi="Times New Roman"/>
          <w:i/>
          <w:iCs/>
          <w:sz w:val="28"/>
          <w:szCs w:val="28"/>
          <w:lang w:val="ru-RU"/>
        </w:rPr>
        <w:t xml:space="preserve">личных форм одного и того же слова. </w:t>
      </w:r>
      <w:r w:rsidR="00760231">
        <w:rPr>
          <w:rFonts w:ascii="Times New Roman" w:hAnsi="Times New Roman"/>
          <w:sz w:val="28"/>
          <w:szCs w:val="28"/>
          <w:lang w:val="ru-RU"/>
        </w:rPr>
        <w:t xml:space="preserve">Различение однокоренных </w:t>
      </w:r>
      <w:r w:rsidR="00760231">
        <w:rPr>
          <w:rFonts w:ascii="Times New Roman" w:hAnsi="Times New Roman"/>
          <w:spacing w:val="1"/>
          <w:sz w:val="28"/>
          <w:szCs w:val="28"/>
          <w:lang w:val="ru-RU"/>
        </w:rPr>
        <w:t xml:space="preserve">слов и синонимов, однокоренных слов и слов с омонимичными </w:t>
      </w:r>
      <w:r w:rsidR="00760231">
        <w:rPr>
          <w:rFonts w:ascii="Times New Roman" w:hAnsi="Times New Roman"/>
          <w:sz w:val="28"/>
          <w:szCs w:val="28"/>
          <w:lang w:val="ru-RU"/>
        </w:rPr>
        <w:t xml:space="preserve">корнями. 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Выделение в словах с однозначно выделяемыми мор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фемами окончания, корня, приставки, суффикса. Различение из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меняемых и неизменяемых слов. Представление о 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значении суф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softHyphen/>
        <w:t xml:space="preserve">фиксов и приставок.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Образование однокоренных слов с помощью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суффиксов и приставок.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Разбор слова по составу.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Морфология </w:t>
      </w:r>
    </w:p>
    <w:p w:rsidR="00760231" w:rsidRDefault="00352C03" w:rsidP="00E96EA9">
      <w:pPr>
        <w:shd w:val="clear" w:color="auto" w:fill="FFFFFF"/>
        <w:tabs>
          <w:tab w:val="left" w:pos="9900"/>
        </w:tabs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76023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Части речи; </w:t>
      </w:r>
      <w:r w:rsidR="00760231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 xml:space="preserve">деление частей речи </w:t>
      </w:r>
      <w:proofErr w:type="gramStart"/>
      <w:r w:rsidR="00760231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на</w:t>
      </w:r>
      <w:proofErr w:type="gramEnd"/>
      <w:r w:rsidR="00760231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 xml:space="preserve"> само</w:t>
      </w:r>
      <w:r w:rsidR="00760231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softHyphen/>
      </w:r>
      <w:r w:rsidR="00760231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стоятельные и служебные.</w:t>
      </w:r>
    </w:p>
    <w:p w:rsidR="00760231" w:rsidRDefault="00760231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Имя существительное. Значение и употребление в речи.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Умение опознавать имена собственные. Различение имен суще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ствительных, отвечающих на вопросы «кто?» и «что?». Различе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ние имен существительных мужского, женского и среднего ро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да. Изменение существительных по числам. Изменение сущест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вительных по падежам. Определение падежа, в котором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употреблено имя существительное.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ru-RU"/>
        </w:rPr>
        <w:t xml:space="preserve">Различение падежных и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 xml:space="preserve">смысловых (синтаксических) вопросов.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Определение принад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лежности имен существительных к 1, 2, 3-му склонению.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Мор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  <w:t>фологический разбор имен существительных.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Имя прилагательное. Значение и употребление в речи. Из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менение прилагательных по родам, числам и падежам, кроме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прилагательных на </w:t>
      </w:r>
      <w:proofErr w:type="gramStart"/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ья</w:t>
      </w:r>
      <w:proofErr w:type="spellEnd"/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, -ин. Морфологический раз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бор имен прилагательных.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29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Местоимение. Общее представление о местоимении. Лич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ные местоимения, значение и употребление в речи. Личные мес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тоимения 1, 2, 3-го лица единственного и множественного чис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ла. 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ru-RU"/>
        </w:rPr>
        <w:t>Склонение личных местоимений.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Глагол. Значение и употребление в речи. Неопределенная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форма глагола. Вопросы «что сделать?» и «что делать?». Изме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нение глаголов по временам. Изменение глаголов по лицам и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числам в настоящем и будущем времени (спряжение). Способы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определения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II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спряжения глаголов (практическое овладе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ние). Изменение глаголов прошедшего времени по родам и чис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лам.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ru-RU"/>
        </w:rPr>
        <w:t>Морфологический разбор глаголов.</w:t>
      </w:r>
    </w:p>
    <w:p w:rsidR="00760231" w:rsidRDefault="00760231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Наречие. Значение и употребление в речи.</w:t>
      </w:r>
    </w:p>
    <w:p w:rsidR="00760231" w:rsidRDefault="00760231" w:rsidP="00E96EA9">
      <w:pPr>
        <w:shd w:val="clear" w:color="auto" w:fill="FFFFFF"/>
        <w:tabs>
          <w:tab w:val="left" w:pos="9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Предлог. Знакомство с наиболее употребительными предло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гами.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Функция предлогов: образование падежных форм имен су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ществительных и местоимений.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Отличие предлогов от приставок.</w:t>
      </w:r>
    </w:p>
    <w:p w:rsidR="00760231" w:rsidRPr="00EE67D0" w:rsidRDefault="00760231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color w:val="000000"/>
          <w:spacing w:val="1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Союзы 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 xml:space="preserve">и, а, </w:t>
      </w:r>
      <w:r>
        <w:rPr>
          <w:rFonts w:ascii="Times New Roman" w:hAnsi="Times New Roman"/>
          <w:b/>
          <w:bCs/>
          <w:i/>
          <w:iCs/>
          <w:color w:val="000000"/>
          <w:spacing w:val="10"/>
          <w:sz w:val="28"/>
          <w:szCs w:val="28"/>
          <w:lang w:val="ru-RU"/>
        </w:rPr>
        <w:t xml:space="preserve">но,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их роль в речи. Частица 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 xml:space="preserve">не,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ее значение.</w:t>
      </w:r>
    </w:p>
    <w:p w:rsidR="00760231" w:rsidRDefault="00760231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Синтаксис </w:t>
      </w:r>
    </w:p>
    <w:p w:rsidR="00760231" w:rsidRDefault="00352C03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</w:t>
      </w:r>
      <w:r w:rsidR="0076023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Различение предложения, словосочетания, сло</w:t>
      </w:r>
      <w:r w:rsidR="0076023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="0076023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ва (осознание их сходства и различия). Различение предложе</w:t>
      </w:r>
      <w:r w:rsidR="0076023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="0076023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ний по цели высказывания: </w:t>
      </w:r>
      <w:r w:rsidR="0076023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повествовательные, вопросительные и побудительные; по эмоциональной окраске (интонации): вос</w:t>
      </w:r>
      <w:r w:rsidR="0076023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="0076023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клицательные и невосклицательные.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Нахождение главных членов предложения: подлежащего и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сказуемого. Различение главных и второстепенных членов пред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ложения. Установление связи (при помощи смысловых вопро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сов) между словами в словосочетании и предложении.</w:t>
      </w:r>
    </w:p>
    <w:p w:rsidR="00760231" w:rsidRDefault="00760231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Нахождение и самостоятельное составление предложений с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однородными членами без союзов и с союзами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  <w:lang w:val="ru-RU"/>
        </w:rPr>
        <w:t xml:space="preserve">, а, 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  <w:lang w:val="ru-RU"/>
        </w:rPr>
        <w:t>но.</w:t>
      </w:r>
      <w:r w:rsidR="00EE67D0">
        <w:rPr>
          <w:rFonts w:ascii="Times New Roman" w:hAnsi="Times New Roman"/>
          <w:b/>
          <w:bCs/>
          <w:i/>
          <w:iCs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Ис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пользование интонации перечисления в предложениях с одно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родными членами.</w:t>
      </w:r>
    </w:p>
    <w:p w:rsidR="00760231" w:rsidRDefault="00760231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Различение простых и сложных предложений.</w:t>
      </w:r>
    </w:p>
    <w:p w:rsidR="00760231" w:rsidRPr="00EE67D0" w:rsidRDefault="00760231" w:rsidP="00E96EA9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Орфография и пунктуация</w:t>
      </w:r>
      <w:r w:rsidR="00EE67D0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.</w:t>
      </w:r>
      <w:r w:rsidR="00352C03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Формирование орфографичес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кой зоркости, использование разных способов выбора написа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ния в зависимости от места орфограммы в слове. Использова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ние орфографического словаря.</w:t>
      </w:r>
    </w:p>
    <w:p w:rsidR="00760231" w:rsidRDefault="00760231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Применение правил правописания:</w:t>
      </w:r>
    </w:p>
    <w:p w:rsidR="00760231" w:rsidRDefault="00760231" w:rsidP="00E96EA9">
      <w:pPr>
        <w:shd w:val="clear" w:color="auto" w:fill="FFFFFF"/>
        <w:tabs>
          <w:tab w:val="left" w:pos="9900"/>
        </w:tabs>
        <w:spacing w:before="19"/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•сочетания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жи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ши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ча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ща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чу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щу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положении под 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ударением;</w:t>
      </w:r>
    </w:p>
    <w:p w:rsidR="00760231" w:rsidRDefault="00760231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•сочетания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чк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чн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чт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щн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1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перенос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слов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прописная  буква  в  начале  предложения,  в  именах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собственных;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проверяемые безударные гласные в 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корне слова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парные звонкие и глухие согласные в </w:t>
      </w:r>
      <w:proofErr w:type="gramStart"/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корне слова</w:t>
      </w:r>
      <w:proofErr w:type="gramEnd"/>
      <w:r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непроизносимые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согласные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корне слова</w:t>
      </w:r>
      <w:proofErr w:type="gramEnd"/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(на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ограниченном перечне слов);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гласные и согласные в неизменяемых на письме приставках;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разделительные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 ь;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мягкий знак после шипящих на конце имен существитель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ных </w:t>
      </w:r>
      <w:r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>(ночь,</w:t>
      </w:r>
      <w:proofErr w:type="gramEnd"/>
    </w:p>
    <w:p w:rsidR="00760231" w:rsidRDefault="00760231" w:rsidP="00E96EA9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left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 xml:space="preserve">   рожь, мышь);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безударные падежные окончания имен существительных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(кроме</w:t>
      </w:r>
      <w:proofErr w:type="gramEnd"/>
    </w:p>
    <w:p w:rsidR="00760231" w:rsidRDefault="00760231" w:rsidP="00E96EA9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left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существительных на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-м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я,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ья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ье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ия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-ин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безударные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окончания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имен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>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раздельное написание предлогов с личными местоимени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z w:val="28"/>
          <w:szCs w:val="28"/>
          <w:lang w:val="ru-RU"/>
        </w:rPr>
        <w:t>ями;</w:t>
      </w:r>
    </w:p>
    <w:p w:rsidR="00760231" w:rsidRDefault="00760231" w:rsidP="00E96EA9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не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глаголами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760231" w:rsidRDefault="00760231" w:rsidP="00E96EA9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мягкий знак после шипящих на конце глаголов в форме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2-го лица</w:t>
      </w:r>
    </w:p>
    <w:p w:rsidR="00760231" w:rsidRDefault="00760231" w:rsidP="00E96EA9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left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 единственного числа </w:t>
      </w:r>
      <w:r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>(пишешь, учишь);</w:t>
      </w:r>
    </w:p>
    <w:p w:rsidR="00760231" w:rsidRDefault="00760231" w:rsidP="00E96EA9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мягкий знак в глаголах в сочетании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ься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;</w:t>
      </w:r>
    </w:p>
    <w:p w:rsidR="00760231" w:rsidRDefault="00760231" w:rsidP="00E96EA9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безударные</w:t>
      </w:r>
      <w:proofErr w:type="spellEnd"/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личные</w:t>
      </w:r>
      <w:proofErr w:type="spellEnd"/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окончания</w:t>
      </w:r>
      <w:proofErr w:type="spellEnd"/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глаголов</w:t>
      </w:r>
      <w:proofErr w:type="spellEnd"/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;</w:t>
      </w:r>
    </w:p>
    <w:p w:rsidR="00760231" w:rsidRDefault="00760231" w:rsidP="00E96EA9">
      <w:pPr>
        <w:shd w:val="clear" w:color="auto" w:fill="FFFFFF"/>
        <w:tabs>
          <w:tab w:val="left" w:pos="576"/>
          <w:tab w:val="left" w:pos="9900"/>
        </w:tabs>
        <w:ind w:firstLine="5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раздельное написание предлогов с другими словами;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• знаки препинания в конце предложения: точка, </w:t>
      </w:r>
      <w:proofErr w:type="gramStart"/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вопроси</w:t>
      </w:r>
      <w:r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тельный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и</w:t>
      </w:r>
    </w:p>
    <w:p w:rsidR="00760231" w:rsidRDefault="00760231" w:rsidP="00E96EA9">
      <w:pPr>
        <w:shd w:val="clear" w:color="auto" w:fill="FFFFFF"/>
        <w:tabs>
          <w:tab w:val="left" w:pos="576"/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восклицательный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знаки;</w:t>
      </w:r>
    </w:p>
    <w:p w:rsidR="00760231" w:rsidRPr="00E96EA9" w:rsidRDefault="00760231" w:rsidP="00E96EA9">
      <w:pPr>
        <w:shd w:val="clear" w:color="auto" w:fill="FFFFFF"/>
        <w:tabs>
          <w:tab w:val="left" w:pos="576"/>
          <w:tab w:val="left" w:pos="9900"/>
        </w:tabs>
        <w:spacing w:before="5"/>
        <w:ind w:firstLine="5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знаки  препинания   в  предложениях  с  однородными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членами.</w:t>
      </w:r>
    </w:p>
    <w:p w:rsidR="00760231" w:rsidRPr="005D5D97" w:rsidRDefault="00760231" w:rsidP="00E96EA9">
      <w:pPr>
        <w:shd w:val="clear" w:color="auto" w:fill="FFFFFF"/>
        <w:tabs>
          <w:tab w:val="left" w:pos="9900"/>
        </w:tabs>
        <w:spacing w:before="53"/>
        <w:ind w:right="10" w:firstLine="5"/>
        <w:jc w:val="both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>Развитие речи</w:t>
      </w:r>
      <w:r w:rsidR="005D5D97"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>.</w:t>
      </w:r>
      <w:r w:rsidR="00352C03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Осознание </w:t>
      </w: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ситуации</w:t>
      </w:r>
      <w:proofErr w:type="gramEnd"/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общения: с </w:t>
      </w: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целью, с кем и где происходит общение.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Практическое овладение диалогической формой речи. Вы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ражение собственного мнения, его аргументация. Овладение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основными умениями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ведения разговора (начать, поддержать, закончить разговор, привлечь внимание и т. п.). Овладение нор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мами речевого этикета в ситуациях учебного и бытового обще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ния (приветствие, прощание, извинение, благодарность, обра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щение с просьбой).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Практическое овладение устными монологическими выска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  <w:t>зываниями на определенную тему с использованием разных ти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пов речи (описание, повествование, рассуждение).</w:t>
      </w:r>
    </w:p>
    <w:p w:rsidR="00760231" w:rsidRDefault="00760231" w:rsidP="00E96EA9">
      <w:pPr>
        <w:shd w:val="clear" w:color="auto" w:fill="FFFFFF"/>
        <w:tabs>
          <w:tab w:val="left" w:pos="9900"/>
        </w:tabs>
        <w:ind w:right="10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Текст. Признаки текста. Смысловое единство предложений в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тексте. Заглавие текста.</w:t>
      </w:r>
      <w:r w:rsidR="005D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Последовательность предложений в тексте.</w:t>
      </w:r>
    </w:p>
    <w:p w:rsidR="00760231" w:rsidRDefault="00760231" w:rsidP="00E96EA9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Последовательность частей текста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(абзацев).</w:t>
      </w:r>
      <w:r w:rsidR="005D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озаглавливание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корректирование порядка предложений и частей текста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(абзацев).</w:t>
      </w:r>
    </w:p>
    <w:p w:rsidR="00760231" w:rsidRPr="005D5D97" w:rsidRDefault="00760231" w:rsidP="00E96EA9">
      <w:pPr>
        <w:shd w:val="clear" w:color="auto" w:fill="FFFFFF"/>
        <w:tabs>
          <w:tab w:val="left" w:pos="9900"/>
        </w:tabs>
        <w:ind w:right="5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 текста. Составление планов к данным текстам.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Созда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ние собственных текстов по предложенным планам.</w:t>
      </w:r>
      <w:r w:rsidR="005D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D97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Типы текстов: описание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повествование,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ru-RU"/>
        </w:rPr>
        <w:t xml:space="preserve">рассуждение,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особенности.</w:t>
      </w:r>
      <w:r w:rsidR="005D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Знакомство с жанрами письма и поздравления.</w:t>
      </w:r>
      <w:r w:rsidR="005D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Создание собственных текстов и корректирование заданных текс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тов с учетом точн</w:t>
      </w:r>
      <w:r w:rsidR="005D5D97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ости, правильности, богатства и 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выразительности письменной речи; 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  <w:lang w:val="ru-RU"/>
        </w:rPr>
        <w:t>использование в текстах синонимов и антонимов.</w:t>
      </w:r>
      <w:r w:rsidR="005D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Знакомство с основными видами изложений и сочинений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(без заучивания определений):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изложения подробные и выбо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рочные, изложения с элементами сочинения; сочинения-повест</w:t>
      </w: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  <w:lang w:val="ru-RU"/>
        </w:rPr>
        <w:t>вования, сочинения-описания, сочинения-рассуждения.</w:t>
      </w:r>
    </w:p>
    <w:p w:rsidR="00C04FE1" w:rsidRDefault="00C04FE1" w:rsidP="00E96E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A9" w:rsidRDefault="00B7047A" w:rsidP="00C04FE1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</w:t>
      </w: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96EA9" w:rsidRDefault="00E96EA9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B2085" w:rsidRDefault="006B2085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B2085" w:rsidRDefault="006B2085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B2085" w:rsidRDefault="006B2085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B2085" w:rsidRDefault="006B2085" w:rsidP="00C04FE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04FE1" w:rsidRDefault="00B7047A" w:rsidP="00C04FE1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3. Тематическое планирование</w:t>
      </w:r>
      <w:r w:rsidR="00E96EA9">
        <w:rPr>
          <w:rFonts w:ascii="Times New Roman" w:hAnsi="Times New Roman"/>
          <w:b/>
          <w:sz w:val="32"/>
          <w:szCs w:val="32"/>
          <w:lang w:val="ru-RU"/>
        </w:rPr>
        <w:t xml:space="preserve"> с указанием количества часов, отводимых на освоение каждой темы</w:t>
      </w:r>
      <w:r>
        <w:rPr>
          <w:rFonts w:ascii="Times New Roman" w:hAnsi="Times New Roman"/>
          <w:b/>
          <w:sz w:val="32"/>
          <w:szCs w:val="32"/>
          <w:lang w:val="ru-RU"/>
        </w:rPr>
        <w:t>.</w:t>
      </w:r>
      <w:r w:rsidR="00C04FE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C04FE1" w:rsidRDefault="00C04FE1" w:rsidP="00C04FE1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420"/>
        <w:tblW w:w="925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376"/>
        <w:gridCol w:w="1342"/>
        <w:gridCol w:w="1276"/>
        <w:gridCol w:w="1275"/>
        <w:gridCol w:w="1276"/>
      </w:tblGrid>
      <w:tr w:rsidR="00E11DBC" w:rsidTr="00D133B9">
        <w:trPr>
          <w:trHeight w:val="65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Разделы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темы</w:t>
            </w:r>
            <w:proofErr w:type="spellEnd"/>
          </w:p>
        </w:tc>
        <w:tc>
          <w:tcPr>
            <w:tcW w:w="51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  <w:p w:rsidR="00E11DBC" w:rsidRDefault="00E11DBC" w:rsidP="00D133B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классам</w:t>
            </w:r>
            <w:proofErr w:type="spellEnd"/>
          </w:p>
        </w:tc>
      </w:tr>
      <w:tr w:rsidR="00E11DBC" w:rsidTr="00E11DBC">
        <w:trPr>
          <w:trHeight w:val="32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BC" w:rsidRDefault="00E11D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DBC" w:rsidRDefault="00E11D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DBC" w:rsidRP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DBC" w:rsidRP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DBC" w:rsidRP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1DBC" w:rsidRP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</w:p>
        </w:tc>
      </w:tr>
      <w:tr w:rsidR="00E11DBC" w:rsidTr="00E11DBC">
        <w:trPr>
          <w:trHeight w:val="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Pr="00E83B92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</w:rPr>
            </w:pPr>
          </w:p>
          <w:p w:rsidR="00E11DBC" w:rsidRPr="00E83B92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</w:rPr>
            </w:pPr>
          </w:p>
          <w:p w:rsidR="00E11DBC" w:rsidRPr="00E83B92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E83B92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E83B92">
              <w:rPr>
                <w:rFonts w:ascii="Times New Roman" w:hAnsi="Times New Roman"/>
              </w:rPr>
              <w:t xml:space="preserve">. </w:t>
            </w:r>
          </w:p>
          <w:p w:rsidR="00E11DBC" w:rsidRPr="00E83B92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  <w:p w:rsidR="00E11DBC" w:rsidRPr="00E83B92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E83B92">
              <w:rPr>
                <w:rFonts w:ascii="Times New Roman" w:hAnsi="Times New Roman"/>
              </w:rPr>
              <w:t>.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</w:p>
          <w:p w:rsidR="00E11DBC" w:rsidRPr="00E83B92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  <w:p w:rsidR="00E11DBC" w:rsidRPr="00E83B92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E83B92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E83B92">
              <w:rPr>
                <w:rFonts w:ascii="Times New Roman" w:hAnsi="Times New Roman"/>
              </w:rPr>
              <w:t>.1</w:t>
            </w:r>
          </w:p>
          <w:p w:rsidR="00E11DBC" w:rsidRPr="00E83B92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E83B92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E83B92">
              <w:rPr>
                <w:rFonts w:ascii="Times New Roman" w:hAnsi="Times New Roman"/>
              </w:rPr>
              <w:t>.2</w:t>
            </w:r>
          </w:p>
          <w:p w:rsidR="00E11DBC" w:rsidRPr="00E83B92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E83B92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 w:rsidRPr="00E83B92">
              <w:rPr>
                <w:rFonts w:ascii="Times New Roman" w:hAnsi="Times New Roman"/>
              </w:rPr>
              <w:t>..3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.4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.5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.6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Обучение грамоте. Письмо.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Подготовительный период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Основной звукобуквенный период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Гласные звуки и буквы 1 ряда 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Согласные сонорные звуки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Гласные звуки второго ряда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Парные звонкие  и  глухие согласные  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Разделительные  </w:t>
            </w:r>
            <w:proofErr w:type="spellStart"/>
            <w:r>
              <w:rPr>
                <w:rFonts w:ascii="Times New Roman" w:hAnsi="Times New Roman"/>
                <w:lang w:val="ru-RU"/>
              </w:rPr>
              <w:t>ъ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ru-RU"/>
              </w:rPr>
              <w:t>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знаки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Непарные глухие согласные звуки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11DBC" w:rsidRP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 w:rsidRPr="00E11DBC">
              <w:rPr>
                <w:rFonts w:ascii="Times New Roman" w:hAnsi="Times New Roman"/>
                <w:lang w:val="ru-RU"/>
              </w:rPr>
              <w:t>Заключительный период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115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12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88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10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11DBC" w:rsidRP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 w:rsidRPr="00E11DBC">
              <w:rPr>
                <w:rFonts w:ascii="Times New Roman" w:hAnsi="Times New Roman"/>
                <w:lang w:val="ru-RU"/>
              </w:rPr>
              <w:t xml:space="preserve">        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11DBC" w:rsidTr="00E11DBC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</w:tr>
      <w:tr w:rsidR="00E11DBC" w:rsidTr="00E11DBC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Фонетика и орфография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Синтаксис и пунктуация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словообразование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Морфология и лексика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E11DBC" w:rsidTr="00E11DBC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</w:tr>
      <w:tr w:rsidR="00E11DBC" w:rsidTr="00E11DBC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 них: всего/(</w:t>
            </w:r>
            <w:proofErr w:type="spellStart"/>
            <w:r>
              <w:rPr>
                <w:rFonts w:ascii="Times New Roman" w:hAnsi="Times New Roman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lang w:val="ru-RU"/>
              </w:rPr>
              <w:t>.)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>/списывание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>/диктант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Сл/диктант</w:t>
            </w:r>
          </w:p>
          <w:p w:rsidR="00E11DBC" w:rsidRDefault="00E11DBC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(2)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(2)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 (2)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 (2)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(2)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(3)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 (4)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(1)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(2)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(4)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 (3)</w:t>
            </w:r>
          </w:p>
          <w:p w:rsidR="00E11DBC" w:rsidRDefault="00E11D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(1)</w:t>
            </w:r>
          </w:p>
        </w:tc>
      </w:tr>
    </w:tbl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pStyle w:val="33"/>
        <w:spacing w:before="0"/>
        <w:jc w:val="left"/>
        <w:rPr>
          <w:rFonts w:ascii="Times New Roman" w:hAnsi="Times New Roman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04FE1" w:rsidRDefault="00C04FE1" w:rsidP="00C04FE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sectPr w:rsidR="00C04FE1" w:rsidSect="00C5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D5" w:rsidRDefault="00DA0ED5" w:rsidP="00C04FE1">
      <w:r>
        <w:separator/>
      </w:r>
    </w:p>
  </w:endnote>
  <w:endnote w:type="continuationSeparator" w:id="0">
    <w:p w:rsidR="00DA0ED5" w:rsidRDefault="00DA0ED5" w:rsidP="00C0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97" w:rsidRDefault="005D5D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97" w:rsidRDefault="005D5D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97" w:rsidRDefault="005D5D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D5" w:rsidRDefault="00DA0ED5" w:rsidP="00C04FE1">
      <w:r>
        <w:separator/>
      </w:r>
    </w:p>
  </w:footnote>
  <w:footnote w:type="continuationSeparator" w:id="0">
    <w:p w:rsidR="00DA0ED5" w:rsidRDefault="00DA0ED5" w:rsidP="00C04FE1">
      <w:r>
        <w:continuationSeparator/>
      </w:r>
    </w:p>
  </w:footnote>
  <w:footnote w:id="1">
    <w:p w:rsidR="005D5D97" w:rsidRPr="00EE67D0" w:rsidRDefault="005D5D97" w:rsidP="00760231">
      <w:pPr>
        <w:rPr>
          <w:lang w:val="ru-RU"/>
        </w:rPr>
      </w:pPr>
      <w:r>
        <w:rPr>
          <w:lang w:val="ru-RU"/>
        </w:rPr>
        <w:t>1 изучается во всех разделах курса</w:t>
      </w:r>
    </w:p>
    <w:p w:rsidR="005D5D97" w:rsidRDefault="005D5D97" w:rsidP="0076023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97" w:rsidRDefault="005D5D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97" w:rsidRDefault="005D5D97" w:rsidP="00DA5B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97" w:rsidRDefault="005D5D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F5BD6"/>
    <w:multiLevelType w:val="singleLevel"/>
    <w:tmpl w:val="C8725C2A"/>
    <w:lvl w:ilvl="0">
      <w:start w:val="2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16CAC"/>
    <w:multiLevelType w:val="hybridMultilevel"/>
    <w:tmpl w:val="BCA0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52597"/>
    <w:multiLevelType w:val="hybridMultilevel"/>
    <w:tmpl w:val="7ABE2832"/>
    <w:lvl w:ilvl="0" w:tplc="7904E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26AA1"/>
    <w:multiLevelType w:val="hybridMultilevel"/>
    <w:tmpl w:val="027C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34C76"/>
    <w:multiLevelType w:val="hybridMultilevel"/>
    <w:tmpl w:val="2842E0E4"/>
    <w:lvl w:ilvl="0" w:tplc="7904E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5FBB5160"/>
    <w:multiLevelType w:val="hybridMultilevel"/>
    <w:tmpl w:val="0DC8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0DEA"/>
    <w:multiLevelType w:val="hybridMultilevel"/>
    <w:tmpl w:val="0A7C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9"/>
  </w:num>
  <w:num w:numId="2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FE1"/>
    <w:rsid w:val="0000455A"/>
    <w:rsid w:val="00025811"/>
    <w:rsid w:val="00052872"/>
    <w:rsid w:val="00067ABC"/>
    <w:rsid w:val="000760F1"/>
    <w:rsid w:val="000A6601"/>
    <w:rsid w:val="000E3720"/>
    <w:rsid w:val="00122024"/>
    <w:rsid w:val="0014197B"/>
    <w:rsid w:val="00162870"/>
    <w:rsid w:val="00257DCF"/>
    <w:rsid w:val="002713EA"/>
    <w:rsid w:val="00275EAB"/>
    <w:rsid w:val="002A1051"/>
    <w:rsid w:val="002A571D"/>
    <w:rsid w:val="002A57A4"/>
    <w:rsid w:val="002C71A3"/>
    <w:rsid w:val="002F565E"/>
    <w:rsid w:val="00326DF5"/>
    <w:rsid w:val="00352842"/>
    <w:rsid w:val="00352C03"/>
    <w:rsid w:val="0037723C"/>
    <w:rsid w:val="003E102C"/>
    <w:rsid w:val="003F578C"/>
    <w:rsid w:val="00420605"/>
    <w:rsid w:val="00444AAF"/>
    <w:rsid w:val="004D07F1"/>
    <w:rsid w:val="004F1A41"/>
    <w:rsid w:val="004F1A45"/>
    <w:rsid w:val="004F713C"/>
    <w:rsid w:val="0053650A"/>
    <w:rsid w:val="005821F9"/>
    <w:rsid w:val="005D1FF3"/>
    <w:rsid w:val="005D5D97"/>
    <w:rsid w:val="006237BA"/>
    <w:rsid w:val="006265AD"/>
    <w:rsid w:val="006403A6"/>
    <w:rsid w:val="00662922"/>
    <w:rsid w:val="00685B79"/>
    <w:rsid w:val="006A0C50"/>
    <w:rsid w:val="006A6CF2"/>
    <w:rsid w:val="006B2085"/>
    <w:rsid w:val="00732CFF"/>
    <w:rsid w:val="00760231"/>
    <w:rsid w:val="00787A29"/>
    <w:rsid w:val="00792771"/>
    <w:rsid w:val="007A10AE"/>
    <w:rsid w:val="007A3357"/>
    <w:rsid w:val="0085468A"/>
    <w:rsid w:val="0086690B"/>
    <w:rsid w:val="00880C51"/>
    <w:rsid w:val="008C0C4B"/>
    <w:rsid w:val="008C4389"/>
    <w:rsid w:val="008D37E3"/>
    <w:rsid w:val="0091631B"/>
    <w:rsid w:val="009375DF"/>
    <w:rsid w:val="00953F02"/>
    <w:rsid w:val="00974536"/>
    <w:rsid w:val="00A00D3F"/>
    <w:rsid w:val="00A11C0E"/>
    <w:rsid w:val="00A31094"/>
    <w:rsid w:val="00A51676"/>
    <w:rsid w:val="00A72C5D"/>
    <w:rsid w:val="00A90B46"/>
    <w:rsid w:val="00A94466"/>
    <w:rsid w:val="00AA2FCD"/>
    <w:rsid w:val="00AB5A37"/>
    <w:rsid w:val="00AC0D45"/>
    <w:rsid w:val="00AD55C6"/>
    <w:rsid w:val="00B020A0"/>
    <w:rsid w:val="00B32A04"/>
    <w:rsid w:val="00B32DE1"/>
    <w:rsid w:val="00B7047A"/>
    <w:rsid w:val="00BB718B"/>
    <w:rsid w:val="00BC5EF4"/>
    <w:rsid w:val="00BD5897"/>
    <w:rsid w:val="00BE0B43"/>
    <w:rsid w:val="00C04FE1"/>
    <w:rsid w:val="00C5203D"/>
    <w:rsid w:val="00C53CCE"/>
    <w:rsid w:val="00C94C6A"/>
    <w:rsid w:val="00CC224C"/>
    <w:rsid w:val="00CF73D0"/>
    <w:rsid w:val="00D32A25"/>
    <w:rsid w:val="00D33AEB"/>
    <w:rsid w:val="00D44FA8"/>
    <w:rsid w:val="00D70192"/>
    <w:rsid w:val="00DA0ED5"/>
    <w:rsid w:val="00DA5BF9"/>
    <w:rsid w:val="00DB7999"/>
    <w:rsid w:val="00DC361A"/>
    <w:rsid w:val="00DC7382"/>
    <w:rsid w:val="00E07E26"/>
    <w:rsid w:val="00E11DBC"/>
    <w:rsid w:val="00E20EB4"/>
    <w:rsid w:val="00E80292"/>
    <w:rsid w:val="00E836CC"/>
    <w:rsid w:val="00E83B92"/>
    <w:rsid w:val="00E96EA9"/>
    <w:rsid w:val="00EA63C8"/>
    <w:rsid w:val="00EB73A0"/>
    <w:rsid w:val="00EB7B3F"/>
    <w:rsid w:val="00EE67D0"/>
    <w:rsid w:val="00F14725"/>
    <w:rsid w:val="00F47AB8"/>
    <w:rsid w:val="00F83966"/>
    <w:rsid w:val="00F8693C"/>
    <w:rsid w:val="00FA5449"/>
    <w:rsid w:val="00FE21A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04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4FE1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C04F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04F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C04F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C04F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04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04FE1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C04F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04F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04F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C04FE1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4">
    <w:name w:val="Текст сноски Знак"/>
    <w:basedOn w:val="a0"/>
    <w:link w:val="a3"/>
    <w:semiHidden/>
    <w:rsid w:val="00C0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4FE1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0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04FE1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semiHidden/>
    <w:rsid w:val="00C0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04FE1"/>
    <w:pPr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C04F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C04FE1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c">
    <w:name w:val="Основной текст Знак"/>
    <w:basedOn w:val="a0"/>
    <w:link w:val="ab"/>
    <w:semiHidden/>
    <w:rsid w:val="00C0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C04FE1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C0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C04FE1"/>
    <w:rPr>
      <w:rFonts w:ascii="Times New Roman" w:hAnsi="Times New Roman"/>
      <w:b/>
      <w:bCs/>
      <w:sz w:val="20"/>
      <w:szCs w:val="20"/>
      <w:lang w:val="ru-RU" w:eastAsia="ru-RU" w:bidi="ar-SA"/>
    </w:rPr>
  </w:style>
  <w:style w:type="character" w:customStyle="1" w:styleId="af0">
    <w:name w:val="Подзаголовок Знак"/>
    <w:basedOn w:val="a0"/>
    <w:link w:val="af"/>
    <w:rsid w:val="00C0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04FE1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character" w:customStyle="1" w:styleId="32">
    <w:name w:val="Основной текст 3 Знак"/>
    <w:basedOn w:val="a0"/>
    <w:link w:val="31"/>
    <w:semiHidden/>
    <w:rsid w:val="00C04FE1"/>
    <w:rPr>
      <w:rFonts w:ascii="Arial" w:eastAsia="Times New Roman" w:hAnsi="Arial" w:cs="Arial"/>
      <w:b/>
      <w:bCs/>
      <w:i/>
      <w:iCs/>
      <w:lang w:eastAsia="ru-RU"/>
    </w:rPr>
  </w:style>
  <w:style w:type="paragraph" w:styleId="21">
    <w:name w:val="Body Text Indent 2"/>
    <w:basedOn w:val="a"/>
    <w:link w:val="22"/>
    <w:semiHidden/>
    <w:unhideWhenUsed/>
    <w:rsid w:val="00C04FE1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2">
    <w:name w:val="Основной текст с отступом 2 Знак"/>
    <w:basedOn w:val="a0"/>
    <w:link w:val="21"/>
    <w:semiHidden/>
    <w:rsid w:val="00C04FE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04FE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FE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C04FE1"/>
    <w:pPr>
      <w:ind w:left="720"/>
      <w:contextualSpacing/>
    </w:pPr>
  </w:style>
  <w:style w:type="paragraph" w:customStyle="1" w:styleId="af4">
    <w:name w:val="[Основной абзац]"/>
    <w:basedOn w:val="a"/>
    <w:rsid w:val="00C04FE1"/>
    <w:pPr>
      <w:autoSpaceDE w:val="0"/>
      <w:spacing w:line="288" w:lineRule="auto"/>
    </w:pPr>
    <w:rPr>
      <w:rFonts w:ascii="Times New Roman" w:eastAsia="Calibri" w:hAnsi="Times New Roman"/>
      <w:color w:val="000000"/>
      <w:kern w:val="2"/>
      <w:lang w:val="ru-RU" w:eastAsia="ar-SA" w:bidi="ar-SA"/>
    </w:rPr>
  </w:style>
  <w:style w:type="paragraph" w:customStyle="1" w:styleId="11">
    <w:name w:val="Основной текст1"/>
    <w:basedOn w:val="a"/>
    <w:next w:val="a"/>
    <w:rsid w:val="00C04FE1"/>
    <w:pPr>
      <w:autoSpaceDE w:val="0"/>
      <w:spacing w:line="240" w:lineRule="atLeast"/>
      <w:ind w:firstLine="283"/>
      <w:jc w:val="both"/>
    </w:pPr>
    <w:rPr>
      <w:rFonts w:ascii="PragmaticaC" w:eastAsia="Calibri" w:hAnsi="PragmaticaC" w:cs="PragmaticaC"/>
      <w:color w:val="000000"/>
      <w:kern w:val="2"/>
      <w:sz w:val="20"/>
      <w:szCs w:val="20"/>
      <w:lang w:eastAsia="ar-SA" w:bidi="ar-SA"/>
    </w:rPr>
  </w:style>
  <w:style w:type="paragraph" w:customStyle="1" w:styleId="12">
    <w:name w:val="Текст1"/>
    <w:basedOn w:val="a"/>
    <w:rsid w:val="00C04FE1"/>
    <w:rPr>
      <w:rFonts w:ascii="Courier New" w:hAnsi="Courier New" w:cs="Courier New"/>
      <w:kern w:val="2"/>
      <w:sz w:val="20"/>
      <w:szCs w:val="20"/>
      <w:lang w:val="ru-RU" w:eastAsia="ar-SA" w:bidi="ar-SA"/>
    </w:rPr>
  </w:style>
  <w:style w:type="paragraph" w:customStyle="1" w:styleId="Osnova">
    <w:name w:val="Osnova"/>
    <w:basedOn w:val="a"/>
    <w:rsid w:val="00C04FE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33">
    <w:name w:val="Заголовок 3+"/>
    <w:basedOn w:val="a"/>
    <w:rsid w:val="00C04F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xl26">
    <w:name w:val="xl26"/>
    <w:basedOn w:val="a"/>
    <w:rsid w:val="00C04FE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 w:eastAsia="ru-RU" w:bidi="ar-SA"/>
    </w:rPr>
  </w:style>
  <w:style w:type="character" w:styleId="af5">
    <w:name w:val="footnote reference"/>
    <w:basedOn w:val="a0"/>
    <w:semiHidden/>
    <w:unhideWhenUsed/>
    <w:rsid w:val="00C04FE1"/>
    <w:rPr>
      <w:vertAlign w:val="superscript"/>
    </w:rPr>
  </w:style>
  <w:style w:type="character" w:customStyle="1" w:styleId="Zag11">
    <w:name w:val="Zag_11"/>
    <w:rsid w:val="00C04FE1"/>
  </w:style>
  <w:style w:type="character" w:customStyle="1" w:styleId="13">
    <w:name w:val="Верхний колонтитул Знак1"/>
    <w:basedOn w:val="a0"/>
    <w:uiPriority w:val="99"/>
    <w:semiHidden/>
    <w:rsid w:val="00C04FE1"/>
    <w:rPr>
      <w:rFonts w:ascii="Calibri" w:eastAsia="Times New Roman" w:hAnsi="Calibri" w:cs="Times New Roman" w:hint="default"/>
      <w:sz w:val="24"/>
      <w:szCs w:val="24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C04FE1"/>
    <w:rPr>
      <w:rFonts w:ascii="Tahoma" w:eastAsia="Times New Roman" w:hAnsi="Tahoma" w:cs="Tahoma" w:hint="default"/>
      <w:sz w:val="16"/>
      <w:szCs w:val="16"/>
      <w:lang w:val="en-US" w:bidi="en-US"/>
    </w:rPr>
  </w:style>
  <w:style w:type="table" w:styleId="af6">
    <w:name w:val="Table Grid"/>
    <w:basedOn w:val="a1"/>
    <w:uiPriority w:val="59"/>
    <w:rsid w:val="00C04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Б. Торгунакова</dc:creator>
  <cp:keywords/>
  <dc:description/>
  <cp:lastModifiedBy>user01</cp:lastModifiedBy>
  <cp:revision>30</cp:revision>
  <dcterms:created xsi:type="dcterms:W3CDTF">2016-09-17T16:25:00Z</dcterms:created>
  <dcterms:modified xsi:type="dcterms:W3CDTF">2017-07-31T04:09:00Z</dcterms:modified>
</cp:coreProperties>
</file>