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F8" w:rsidRDefault="000157F8">
      <w:pPr>
        <w:rPr>
          <w:b/>
        </w:rPr>
      </w:pPr>
    </w:p>
    <w:p w:rsidR="00E64C47" w:rsidRPr="006E43B5" w:rsidRDefault="00E64C47" w:rsidP="00E64C47">
      <w:pPr>
        <w:spacing w:after="0" w:line="240" w:lineRule="auto"/>
        <w:rPr>
          <w:b/>
          <w:sz w:val="24"/>
          <w:szCs w:val="24"/>
        </w:rPr>
      </w:pPr>
      <w:r w:rsidRPr="006E43B5">
        <w:rPr>
          <w:b/>
          <w:sz w:val="24"/>
          <w:szCs w:val="24"/>
        </w:rPr>
        <w:t xml:space="preserve">           Муниципальное бюджетное общеобразовательное учреждение</w:t>
      </w:r>
    </w:p>
    <w:p w:rsidR="00E64C47" w:rsidRPr="006E43B5" w:rsidRDefault="00E64C47" w:rsidP="00E64C47">
      <w:pPr>
        <w:spacing w:after="0" w:line="240" w:lineRule="auto"/>
        <w:rPr>
          <w:b/>
          <w:sz w:val="24"/>
          <w:szCs w:val="24"/>
        </w:rPr>
      </w:pPr>
      <w:r w:rsidRPr="006E43B5">
        <w:rPr>
          <w:b/>
          <w:sz w:val="24"/>
          <w:szCs w:val="24"/>
        </w:rPr>
        <w:t xml:space="preserve">                            «Средняя общеобразовательная школа №8»</w:t>
      </w:r>
    </w:p>
    <w:p w:rsidR="00E64C47" w:rsidRPr="006E43B5" w:rsidRDefault="00E64C47" w:rsidP="00E64C47">
      <w:pPr>
        <w:spacing w:after="0" w:line="240" w:lineRule="auto"/>
        <w:rPr>
          <w:b/>
          <w:sz w:val="24"/>
          <w:szCs w:val="24"/>
        </w:rPr>
      </w:pPr>
    </w:p>
    <w:p w:rsidR="00E64C47" w:rsidRDefault="00E64C47" w:rsidP="00E64C47">
      <w:pPr>
        <w:spacing w:after="0" w:line="240" w:lineRule="auto"/>
        <w:rPr>
          <w:sz w:val="24"/>
          <w:szCs w:val="24"/>
        </w:rPr>
      </w:pPr>
      <w:r>
        <w:rPr>
          <w:sz w:val="24"/>
          <w:szCs w:val="24"/>
        </w:rPr>
        <w:t>Принято на педагогическом</w:t>
      </w:r>
    </w:p>
    <w:p w:rsidR="00E64C47" w:rsidRDefault="00E64C47" w:rsidP="00E64C47">
      <w:pPr>
        <w:spacing w:after="0" w:line="240" w:lineRule="auto"/>
        <w:rPr>
          <w:sz w:val="24"/>
          <w:szCs w:val="24"/>
        </w:rPr>
      </w:pPr>
      <w:r>
        <w:rPr>
          <w:sz w:val="24"/>
          <w:szCs w:val="24"/>
        </w:rPr>
        <w:t>совете, протокол № 1 от 29.08 2019 г</w:t>
      </w:r>
    </w:p>
    <w:p w:rsidR="00E64C47" w:rsidRDefault="00E64C47" w:rsidP="00E64C47">
      <w:pPr>
        <w:spacing w:after="0" w:line="240" w:lineRule="auto"/>
        <w:rPr>
          <w:sz w:val="24"/>
          <w:szCs w:val="24"/>
        </w:rPr>
      </w:pPr>
      <w:r>
        <w:rPr>
          <w:sz w:val="24"/>
          <w:szCs w:val="24"/>
        </w:rPr>
        <w:t>.</w:t>
      </w:r>
    </w:p>
    <w:p w:rsidR="00E64C47" w:rsidRPr="00985B28" w:rsidRDefault="00E64C47" w:rsidP="00E64C47">
      <w:pPr>
        <w:spacing w:after="0" w:line="240" w:lineRule="auto"/>
        <w:rPr>
          <w:sz w:val="24"/>
          <w:szCs w:val="24"/>
        </w:rPr>
      </w:pPr>
      <w:r w:rsidRPr="00985B28">
        <w:rPr>
          <w:sz w:val="24"/>
          <w:szCs w:val="24"/>
        </w:rPr>
        <w:t>Рассмотрено на методическом                                                                    Утверждено приказом</w:t>
      </w:r>
    </w:p>
    <w:p w:rsidR="00E64C47" w:rsidRDefault="00E64C47" w:rsidP="00E64C47">
      <w:pPr>
        <w:spacing w:after="0" w:line="240" w:lineRule="auto"/>
        <w:rPr>
          <w:sz w:val="24"/>
          <w:szCs w:val="24"/>
        </w:rPr>
      </w:pPr>
      <w:r w:rsidRPr="00985B28">
        <w:rPr>
          <w:sz w:val="24"/>
          <w:szCs w:val="24"/>
        </w:rPr>
        <w:t xml:space="preserve">объединении </w:t>
      </w:r>
      <w:r>
        <w:rPr>
          <w:sz w:val="24"/>
          <w:szCs w:val="24"/>
        </w:rPr>
        <w:t xml:space="preserve"> учителей                                                                                 №135/2 от 30.08.2019г.</w:t>
      </w:r>
    </w:p>
    <w:p w:rsidR="00E64C47" w:rsidRDefault="00E64C47" w:rsidP="00E64C47">
      <w:pPr>
        <w:spacing w:after="0" w:line="240" w:lineRule="auto"/>
        <w:rPr>
          <w:sz w:val="24"/>
          <w:szCs w:val="24"/>
        </w:rPr>
      </w:pPr>
      <w:r>
        <w:rPr>
          <w:sz w:val="24"/>
          <w:szCs w:val="24"/>
        </w:rPr>
        <w:t>начальных классов 28.08.2019г</w:t>
      </w:r>
    </w:p>
    <w:p w:rsidR="00E64C47" w:rsidRDefault="00E64C47" w:rsidP="00E64C47">
      <w:pPr>
        <w:spacing w:after="0" w:line="240" w:lineRule="auto"/>
        <w:rPr>
          <w:sz w:val="24"/>
          <w:szCs w:val="24"/>
        </w:rPr>
      </w:pPr>
      <w:r>
        <w:rPr>
          <w:sz w:val="24"/>
          <w:szCs w:val="24"/>
        </w:rPr>
        <w:t>протокол № 1</w:t>
      </w:r>
    </w:p>
    <w:p w:rsidR="00E64C47" w:rsidRPr="00985B28" w:rsidRDefault="00E64C47" w:rsidP="00E64C47">
      <w:pPr>
        <w:spacing w:after="0" w:line="240" w:lineRule="auto"/>
        <w:rPr>
          <w:sz w:val="24"/>
          <w:szCs w:val="24"/>
        </w:rPr>
      </w:pPr>
      <w:r>
        <w:rPr>
          <w:sz w:val="24"/>
          <w:szCs w:val="24"/>
        </w:rPr>
        <w:t>Рук.ШМО-------В.С. Фильченко------</w:t>
      </w:r>
      <w:r w:rsidRPr="00985B28">
        <w:rPr>
          <w:sz w:val="24"/>
          <w:szCs w:val="24"/>
        </w:rPr>
        <w:t xml:space="preserve"> </w:t>
      </w:r>
    </w:p>
    <w:p w:rsidR="00E64C47" w:rsidRPr="00985B28" w:rsidRDefault="00E64C47" w:rsidP="00E64C47">
      <w:pPr>
        <w:spacing w:after="0" w:line="240" w:lineRule="atLeast"/>
        <w:rPr>
          <w:sz w:val="24"/>
          <w:szCs w:val="24"/>
        </w:rPr>
      </w:pPr>
    </w:p>
    <w:p w:rsidR="00E64C47" w:rsidRDefault="00E64C47" w:rsidP="00E64C47">
      <w:pPr>
        <w:rPr>
          <w:sz w:val="24"/>
          <w:szCs w:val="24"/>
        </w:rPr>
      </w:pPr>
      <w:r>
        <w:rPr>
          <w:sz w:val="24"/>
          <w:szCs w:val="24"/>
        </w:rPr>
        <w:t xml:space="preserve"> </w:t>
      </w:r>
    </w:p>
    <w:p w:rsidR="00E64C47" w:rsidRDefault="00E64C47" w:rsidP="00E64C47">
      <w:pPr>
        <w:rPr>
          <w:sz w:val="24"/>
          <w:szCs w:val="24"/>
        </w:rPr>
      </w:pPr>
    </w:p>
    <w:p w:rsidR="00E64C47" w:rsidRPr="006E43B5" w:rsidRDefault="00E64C47" w:rsidP="00E64C47">
      <w:pPr>
        <w:spacing w:after="0" w:line="240" w:lineRule="auto"/>
        <w:rPr>
          <w:b/>
          <w:sz w:val="24"/>
          <w:szCs w:val="24"/>
        </w:rPr>
      </w:pPr>
    </w:p>
    <w:p w:rsidR="00E64C47" w:rsidRDefault="00E64C47" w:rsidP="00E64C47">
      <w:pPr>
        <w:spacing w:after="0" w:line="240" w:lineRule="atLeast"/>
        <w:rPr>
          <w:b/>
          <w:sz w:val="32"/>
          <w:szCs w:val="32"/>
        </w:rPr>
      </w:pPr>
      <w:r w:rsidRPr="006E43B5">
        <w:rPr>
          <w:b/>
          <w:sz w:val="24"/>
          <w:szCs w:val="24"/>
        </w:rPr>
        <w:t xml:space="preserve">              </w:t>
      </w:r>
      <w:r>
        <w:rPr>
          <w:b/>
          <w:sz w:val="24"/>
          <w:szCs w:val="24"/>
        </w:rPr>
        <w:t xml:space="preserve">      </w:t>
      </w:r>
      <w:r w:rsidRPr="006E43B5">
        <w:rPr>
          <w:b/>
          <w:sz w:val="24"/>
          <w:szCs w:val="24"/>
        </w:rPr>
        <w:t xml:space="preserve">   </w:t>
      </w:r>
      <w:r>
        <w:rPr>
          <w:b/>
          <w:sz w:val="24"/>
          <w:szCs w:val="24"/>
        </w:rPr>
        <w:t xml:space="preserve">     </w:t>
      </w:r>
      <w:r w:rsidRPr="006E43B5">
        <w:rPr>
          <w:b/>
          <w:sz w:val="24"/>
          <w:szCs w:val="24"/>
        </w:rPr>
        <w:t xml:space="preserve">   </w:t>
      </w:r>
      <w:r w:rsidRPr="006E43B5">
        <w:rPr>
          <w:b/>
          <w:sz w:val="32"/>
          <w:szCs w:val="32"/>
        </w:rPr>
        <w:t xml:space="preserve">Рабочая </w:t>
      </w:r>
      <w:r>
        <w:rPr>
          <w:b/>
          <w:sz w:val="32"/>
          <w:szCs w:val="32"/>
        </w:rPr>
        <w:t>программа учебного предмета</w:t>
      </w:r>
    </w:p>
    <w:p w:rsidR="00E64C47" w:rsidRDefault="00E64C47" w:rsidP="00E64C47">
      <w:pPr>
        <w:spacing w:after="0" w:line="240" w:lineRule="atLeast"/>
        <w:rPr>
          <w:b/>
          <w:sz w:val="32"/>
          <w:szCs w:val="32"/>
        </w:rPr>
      </w:pPr>
      <w:r>
        <w:rPr>
          <w:b/>
          <w:sz w:val="32"/>
          <w:szCs w:val="32"/>
        </w:rPr>
        <w:t xml:space="preserve">                                     « Русский язык» </w:t>
      </w:r>
    </w:p>
    <w:p w:rsidR="00E64C47" w:rsidRDefault="00E64C47" w:rsidP="00E64C47">
      <w:pPr>
        <w:spacing w:after="0" w:line="240" w:lineRule="atLeast"/>
        <w:rPr>
          <w:b/>
          <w:sz w:val="32"/>
          <w:szCs w:val="32"/>
        </w:rPr>
      </w:pPr>
      <w:r>
        <w:rPr>
          <w:b/>
          <w:sz w:val="32"/>
          <w:szCs w:val="32"/>
        </w:rPr>
        <w:t xml:space="preserve">                                      количество часов - 573</w:t>
      </w:r>
    </w:p>
    <w:p w:rsidR="00E64C47" w:rsidRDefault="009137B9" w:rsidP="00E64C47">
      <w:pPr>
        <w:spacing w:after="0" w:line="240" w:lineRule="atLeast"/>
        <w:rPr>
          <w:b/>
          <w:sz w:val="32"/>
          <w:szCs w:val="32"/>
        </w:rPr>
      </w:pPr>
      <w:r>
        <w:rPr>
          <w:b/>
          <w:sz w:val="32"/>
          <w:szCs w:val="32"/>
        </w:rPr>
        <w:t xml:space="preserve">                                            УМК ПНШ</w:t>
      </w:r>
    </w:p>
    <w:p w:rsidR="00E64C47" w:rsidRDefault="00E64C47" w:rsidP="00E64C47">
      <w:pPr>
        <w:spacing w:after="0" w:line="240" w:lineRule="atLeast"/>
        <w:rPr>
          <w:b/>
          <w:sz w:val="32"/>
          <w:szCs w:val="32"/>
        </w:rPr>
      </w:pPr>
    </w:p>
    <w:p w:rsidR="00E64C47" w:rsidRDefault="00E64C47" w:rsidP="00E64C47">
      <w:pPr>
        <w:spacing w:after="0" w:line="240" w:lineRule="atLeast"/>
        <w:rPr>
          <w:b/>
          <w:sz w:val="32"/>
          <w:szCs w:val="32"/>
        </w:rPr>
      </w:pPr>
    </w:p>
    <w:p w:rsidR="00E64C47" w:rsidRDefault="00E64C47" w:rsidP="00E64C47">
      <w:pPr>
        <w:spacing w:after="0" w:line="240" w:lineRule="atLeast"/>
        <w:rPr>
          <w:b/>
          <w:sz w:val="32"/>
          <w:szCs w:val="32"/>
        </w:rPr>
      </w:pPr>
    </w:p>
    <w:p w:rsidR="00E64C47" w:rsidRDefault="00E64C47" w:rsidP="00E64C47">
      <w:pPr>
        <w:spacing w:after="0" w:line="240" w:lineRule="atLeast"/>
        <w:rPr>
          <w:b/>
          <w:sz w:val="32"/>
          <w:szCs w:val="32"/>
        </w:rPr>
      </w:pPr>
    </w:p>
    <w:p w:rsidR="00E64C47" w:rsidRDefault="00E64C47" w:rsidP="00E64C47">
      <w:pPr>
        <w:spacing w:after="0" w:line="240" w:lineRule="atLeast"/>
        <w:rPr>
          <w:b/>
          <w:sz w:val="32"/>
          <w:szCs w:val="32"/>
        </w:rPr>
      </w:pPr>
    </w:p>
    <w:p w:rsidR="00E64C47" w:rsidRPr="00066FD1" w:rsidRDefault="00E64C47" w:rsidP="00E64C47">
      <w:pPr>
        <w:spacing w:after="0" w:line="240" w:lineRule="atLeast"/>
        <w:rPr>
          <w:b/>
          <w:sz w:val="32"/>
          <w:szCs w:val="32"/>
        </w:rPr>
      </w:pPr>
    </w:p>
    <w:p w:rsidR="00E64C47" w:rsidRPr="009137B9" w:rsidRDefault="00E64C47" w:rsidP="00E64C47">
      <w:pPr>
        <w:spacing w:after="0" w:line="240" w:lineRule="atLeast"/>
        <w:rPr>
          <w:sz w:val="24"/>
          <w:szCs w:val="24"/>
        </w:rPr>
      </w:pPr>
      <w:r w:rsidRPr="009137B9">
        <w:rPr>
          <w:sz w:val="24"/>
          <w:szCs w:val="24"/>
        </w:rPr>
        <w:t xml:space="preserve">  Составители: Борисова С.В., Макарова</w:t>
      </w:r>
      <w:r w:rsidR="009137B9">
        <w:rPr>
          <w:sz w:val="24"/>
          <w:szCs w:val="24"/>
        </w:rPr>
        <w:t xml:space="preserve"> </w:t>
      </w:r>
      <w:r w:rsidRPr="009137B9">
        <w:rPr>
          <w:sz w:val="24"/>
          <w:szCs w:val="24"/>
        </w:rPr>
        <w:t>Е.В.</w:t>
      </w:r>
    </w:p>
    <w:p w:rsidR="00E64C47" w:rsidRPr="009137B9" w:rsidRDefault="00E64C47" w:rsidP="00E64C47">
      <w:pPr>
        <w:spacing w:after="0" w:line="240" w:lineRule="atLeast"/>
        <w:rPr>
          <w:sz w:val="24"/>
          <w:szCs w:val="24"/>
        </w:rPr>
      </w:pPr>
      <w:r w:rsidRPr="009137B9">
        <w:rPr>
          <w:sz w:val="24"/>
          <w:szCs w:val="24"/>
        </w:rPr>
        <w:t xml:space="preserve">                             учителя начальных классов</w:t>
      </w:r>
    </w:p>
    <w:p w:rsidR="00E64C47" w:rsidRPr="009137B9" w:rsidRDefault="00E64C47" w:rsidP="00E64C47">
      <w:pPr>
        <w:spacing w:line="240" w:lineRule="auto"/>
        <w:rPr>
          <w:sz w:val="24"/>
          <w:szCs w:val="24"/>
        </w:rPr>
      </w:pPr>
    </w:p>
    <w:p w:rsidR="00E64C47" w:rsidRDefault="00E64C47" w:rsidP="00E64C47">
      <w:pPr>
        <w:spacing w:line="240" w:lineRule="auto"/>
        <w:rPr>
          <w:b/>
          <w:sz w:val="24"/>
          <w:szCs w:val="24"/>
        </w:rPr>
      </w:pPr>
    </w:p>
    <w:p w:rsidR="00E64C47" w:rsidRDefault="00E64C47" w:rsidP="00E64C47">
      <w:pPr>
        <w:spacing w:line="240" w:lineRule="auto"/>
        <w:rPr>
          <w:b/>
          <w:sz w:val="24"/>
          <w:szCs w:val="24"/>
        </w:rPr>
      </w:pPr>
    </w:p>
    <w:p w:rsidR="00E64C47" w:rsidRDefault="00E64C47" w:rsidP="00E64C47">
      <w:pPr>
        <w:spacing w:line="240" w:lineRule="auto"/>
        <w:rPr>
          <w:b/>
          <w:sz w:val="24"/>
          <w:szCs w:val="24"/>
        </w:rPr>
      </w:pPr>
    </w:p>
    <w:p w:rsidR="00E64C47" w:rsidRDefault="00E64C47" w:rsidP="00E64C47">
      <w:pPr>
        <w:spacing w:line="240" w:lineRule="auto"/>
        <w:rPr>
          <w:b/>
          <w:sz w:val="24"/>
          <w:szCs w:val="24"/>
        </w:rPr>
      </w:pPr>
    </w:p>
    <w:p w:rsidR="000157F8" w:rsidRPr="009137B9" w:rsidRDefault="00E64C47" w:rsidP="009137B9">
      <w:pPr>
        <w:spacing w:line="240" w:lineRule="auto"/>
        <w:rPr>
          <w:sz w:val="24"/>
          <w:szCs w:val="24"/>
        </w:rPr>
      </w:pPr>
      <w:r w:rsidRPr="00B66A56">
        <w:rPr>
          <w:sz w:val="24"/>
          <w:szCs w:val="24"/>
        </w:rPr>
        <w:t xml:space="preserve">                                      </w:t>
      </w:r>
      <w:r w:rsidR="009137B9">
        <w:rPr>
          <w:sz w:val="24"/>
          <w:szCs w:val="24"/>
        </w:rPr>
        <w:t xml:space="preserve">                  </w:t>
      </w:r>
    </w:p>
    <w:p w:rsidR="000157F8" w:rsidRDefault="000157F8">
      <w:pPr>
        <w:rPr>
          <w:b/>
        </w:rPr>
      </w:pPr>
    </w:p>
    <w:p w:rsidR="000157F8" w:rsidRDefault="009137B9">
      <w:pPr>
        <w:rPr>
          <w:b/>
        </w:rPr>
      </w:pPr>
      <w:r>
        <w:rPr>
          <w:b/>
        </w:rPr>
        <w:t xml:space="preserve">                                                                 ТОПКИ 2019 г</w:t>
      </w:r>
    </w:p>
    <w:p w:rsidR="000157F8" w:rsidRDefault="000157F8">
      <w:pPr>
        <w:rPr>
          <w:b/>
        </w:rPr>
      </w:pPr>
    </w:p>
    <w:p w:rsidR="009137B9" w:rsidRDefault="009137B9">
      <w:pPr>
        <w:rPr>
          <w:b/>
        </w:rPr>
      </w:pPr>
    </w:p>
    <w:p w:rsidR="009137B9" w:rsidRPr="009137B9" w:rsidRDefault="009137B9" w:rsidP="009137B9">
      <w:pPr>
        <w:pStyle w:val="a4"/>
        <w:numPr>
          <w:ilvl w:val="0"/>
          <w:numId w:val="1"/>
        </w:numPr>
        <w:rPr>
          <w:b/>
        </w:rPr>
      </w:pPr>
      <w:r w:rsidRPr="009137B9">
        <w:rPr>
          <w:b/>
          <w:sz w:val="28"/>
          <w:szCs w:val="28"/>
        </w:rPr>
        <w:t xml:space="preserve">Планируемые результаты освоения учебного предмета  </w:t>
      </w:r>
    </w:p>
    <w:p w:rsidR="009137B9" w:rsidRDefault="009137B9" w:rsidP="009137B9">
      <w:pPr>
        <w:pStyle w:val="a4"/>
        <w:rPr>
          <w:b/>
          <w:sz w:val="28"/>
          <w:szCs w:val="28"/>
        </w:rPr>
      </w:pPr>
      <w:r>
        <w:rPr>
          <w:b/>
          <w:sz w:val="28"/>
          <w:szCs w:val="28"/>
        </w:rPr>
        <w:t xml:space="preserve">                            « Русский язык»</w:t>
      </w:r>
    </w:p>
    <w:p w:rsidR="000157F8" w:rsidRPr="009137B9" w:rsidRDefault="000157F8" w:rsidP="009137B9">
      <w:pPr>
        <w:rPr>
          <w:b/>
        </w:rPr>
      </w:pPr>
      <w:r w:rsidRPr="009137B9">
        <w:rPr>
          <w:b/>
        </w:rPr>
        <w:t xml:space="preserve">    Личностные результаты:</w:t>
      </w:r>
    </w:p>
    <w:p w:rsidR="00F775B4" w:rsidRDefault="00F775B4" w:rsidP="006C6CF1">
      <w:pPr>
        <w:spacing w:line="240" w:lineRule="atLeast"/>
      </w:pPr>
      <w:r>
        <w:t xml:space="preserve">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F775B4" w:rsidRDefault="00F775B4" w:rsidP="006C6CF1">
      <w:pPr>
        <w:spacing w:line="240" w:lineRule="atLeast"/>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775B4" w:rsidRDefault="00F775B4" w:rsidP="006C6CF1">
      <w:pPr>
        <w:spacing w:line="240" w:lineRule="atLeast"/>
      </w:pPr>
      <w:r>
        <w:t>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w:t>
      </w:r>
    </w:p>
    <w:p w:rsidR="00F775B4" w:rsidRDefault="00F775B4" w:rsidP="006C6CF1">
      <w:pPr>
        <w:spacing w:line="240" w:lineRule="atLeast"/>
      </w:pPr>
      <w:r>
        <w:t xml:space="preserve"> 5) принятие и освоение социальной роли обучающегося, развитие мотивов учебной деятельности и формирование личностного смысла учения</w:t>
      </w:r>
    </w:p>
    <w:p w:rsidR="00F775B4" w:rsidRDefault="00F775B4" w:rsidP="006C6CF1">
      <w:pPr>
        <w:spacing w:line="240" w:lineRule="atLeast"/>
      </w:pPr>
      <w:r>
        <w:t>;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775B4" w:rsidRDefault="00F775B4" w:rsidP="006C6CF1">
      <w:pPr>
        <w:spacing w:line="240" w:lineRule="atLeast"/>
      </w:pPr>
      <w:r>
        <w:t xml:space="preserve"> 7) формирование эстетических потребностей, ценностей и чувств;</w:t>
      </w:r>
    </w:p>
    <w:p w:rsidR="00F775B4" w:rsidRDefault="00F775B4" w:rsidP="006C6CF1">
      <w:pPr>
        <w:spacing w:line="240" w:lineRule="atLeast"/>
      </w:pPr>
      <w:r>
        <w:t xml:space="preserve"> 8) развитие этических чувств, доброжелательности и эмоционально-нравственной отзывчивости, понимания и сопереживания чувствам других людей;</w:t>
      </w:r>
    </w:p>
    <w:p w:rsidR="00F775B4" w:rsidRDefault="00F775B4" w:rsidP="006C6CF1">
      <w:pPr>
        <w:spacing w:line="240" w:lineRule="atLeast"/>
      </w:pPr>
      <w:r>
        <w:t xml:space="preserve">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F775B4" w:rsidRDefault="00F775B4" w:rsidP="006C6CF1">
      <w:pPr>
        <w:spacing w:line="240" w:lineRule="atLeast"/>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75B4" w:rsidRPr="00F775B4" w:rsidRDefault="00F775B4" w:rsidP="006C6CF1">
      <w:pPr>
        <w:spacing w:line="240" w:lineRule="atLeast"/>
        <w:rPr>
          <w:b/>
        </w:rPr>
      </w:pPr>
      <w:r w:rsidRPr="00F775B4">
        <w:rPr>
          <w:b/>
        </w:rPr>
        <w:t>. Метапредметные результаты:</w:t>
      </w:r>
    </w:p>
    <w:p w:rsidR="00F775B4" w:rsidRDefault="00F775B4" w:rsidP="006C6CF1">
      <w:pPr>
        <w:spacing w:line="240" w:lineRule="atLeast"/>
      </w:pPr>
      <w:r>
        <w:t>1) овладение способностью принимать и сохранять цели и задачи учебной деятельности, поиска средств её осуществления;</w:t>
      </w:r>
    </w:p>
    <w:p w:rsidR="00F775B4" w:rsidRDefault="00F775B4" w:rsidP="006C6CF1">
      <w:pPr>
        <w:spacing w:line="240" w:lineRule="atLeast"/>
      </w:pPr>
      <w:r>
        <w:t xml:space="preserve"> 2) освоение способов решения проблем творческого и поискового характера; </w:t>
      </w:r>
    </w:p>
    <w:p w:rsidR="00F775B4" w:rsidRDefault="00F775B4" w:rsidP="006C6CF1">
      <w:pPr>
        <w:spacing w:line="240" w:lineRule="atLeast"/>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F775B4" w:rsidRDefault="00F775B4" w:rsidP="006C6CF1">
      <w:pPr>
        <w:spacing w:line="240" w:lineRule="atLeast"/>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775B4" w:rsidRDefault="00F775B4" w:rsidP="006C6CF1">
      <w:pPr>
        <w:spacing w:line="240" w:lineRule="atLeast"/>
      </w:pPr>
      <w:r>
        <w:t xml:space="preserve"> 5) освоение начальных форм познавательной и личностной рефлексии;</w:t>
      </w:r>
    </w:p>
    <w:p w:rsidR="00F775B4" w:rsidRDefault="00F775B4" w:rsidP="006C6CF1">
      <w:pPr>
        <w:spacing w:line="240" w:lineRule="atLeast"/>
      </w:pPr>
      <w:r>
        <w:t xml:space="preserve"> 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F775B4" w:rsidRDefault="00F775B4" w:rsidP="006C6CF1">
      <w:pPr>
        <w:spacing w:line="240" w:lineRule="atLeast"/>
      </w:pPr>
      <w:r>
        <w:lastRenderedPageBreak/>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F775B4" w:rsidRDefault="00F775B4" w:rsidP="006C6CF1">
      <w:pPr>
        <w:spacing w:line="240" w:lineRule="atLeast"/>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009137B9">
        <w:t xml:space="preserve">свое выступление и выступать с </w:t>
      </w:r>
      <w:r>
        <w:t xml:space="preserve"> аудио-, видео- и графическим сопровождением;</w:t>
      </w:r>
      <w:r w:rsidR="009137B9">
        <w:t xml:space="preserve"> </w:t>
      </w:r>
      <w:r>
        <w:t xml:space="preserve"> соблюдать нормы информационной избирательности, этики и этикета;</w:t>
      </w:r>
    </w:p>
    <w:p w:rsidR="00F775B4" w:rsidRDefault="00F775B4" w:rsidP="006C6CF1">
      <w:pPr>
        <w:spacing w:line="240" w:lineRule="atLeast"/>
      </w:pPr>
      <w:r>
        <w:t xml:space="preserve"> 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F775B4" w:rsidRDefault="00F775B4" w:rsidP="006C6CF1">
      <w:pPr>
        <w:spacing w:line="240" w:lineRule="atLeast"/>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9137B9">
        <w:t>-</w:t>
      </w:r>
      <w:r>
        <w:t xml:space="preserve">следственных связей, построения рассуждений, отнесения к известным понятиям; </w:t>
      </w:r>
    </w:p>
    <w:p w:rsidR="00F775B4" w:rsidRDefault="00F775B4" w:rsidP="006C6CF1">
      <w:pPr>
        <w:spacing w:line="240" w:lineRule="atLeast"/>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775B4" w:rsidRDefault="00F775B4" w:rsidP="006C6CF1">
      <w:pPr>
        <w:spacing w:line="240" w:lineRule="atLeast"/>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775B4" w:rsidRDefault="00F775B4" w:rsidP="006C6CF1">
      <w:pPr>
        <w:spacing w:line="240" w:lineRule="atLeast"/>
      </w:pPr>
      <w:r>
        <w:t>13) готовность конструктивно разрешать конфликты посредством учета интересов сторон и сотрудничества;</w:t>
      </w:r>
    </w:p>
    <w:p w:rsidR="00F775B4" w:rsidRDefault="00F775B4" w:rsidP="006C6CF1">
      <w:pPr>
        <w:spacing w:line="240" w:lineRule="atLeast"/>
      </w:pPr>
      <w:r>
        <w:t xml:space="preserve">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F775B4" w:rsidRDefault="00F775B4" w:rsidP="006C6CF1">
      <w:pPr>
        <w:spacing w:line="240" w:lineRule="atLeast"/>
      </w:pPr>
      <w:r>
        <w:t>15) овладение базовыми предметными и</w:t>
      </w:r>
      <w:r w:rsidR="009137B9">
        <w:t xml:space="preserve"> </w:t>
      </w:r>
      <w:r>
        <w:t xml:space="preserve"> межпредметными </w:t>
      </w:r>
      <w:r w:rsidR="009137B9">
        <w:t xml:space="preserve"> </w:t>
      </w:r>
      <w:r>
        <w:t xml:space="preserve">понятиями, отражающими существенные связи и отношения между объектами и процессами; </w:t>
      </w:r>
    </w:p>
    <w:p w:rsidR="00F775B4" w:rsidRDefault="00F775B4" w:rsidP="006C6CF1">
      <w:pPr>
        <w:spacing w:line="240" w:lineRule="atLeast"/>
      </w:pPr>
      <w:r>
        <w:t>16)</w:t>
      </w:r>
      <w:r w:rsidR="009137B9">
        <w:t xml:space="preserve"> </w:t>
      </w: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775B4" w:rsidRPr="00F775B4" w:rsidRDefault="00F775B4" w:rsidP="006C6CF1">
      <w:pPr>
        <w:spacing w:line="240" w:lineRule="atLeast"/>
        <w:rPr>
          <w:b/>
        </w:rPr>
      </w:pPr>
      <w:r w:rsidRPr="00F775B4">
        <w:rPr>
          <w:b/>
        </w:rPr>
        <w:t xml:space="preserve"> Предметные результаты:</w:t>
      </w:r>
    </w:p>
    <w:p w:rsidR="00F775B4" w:rsidRDefault="00F775B4" w:rsidP="006C6CF1">
      <w:pPr>
        <w:spacing w:line="240" w:lineRule="atLeast"/>
      </w:pPr>
      <w: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775B4" w:rsidRDefault="00F775B4" w:rsidP="006C6CF1">
      <w:pPr>
        <w:spacing w:line="240" w:lineRule="atLeast"/>
      </w:pPr>
      <w:r>
        <w:t xml:space="preserve">2)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B54A96" w:rsidRDefault="00F775B4" w:rsidP="006C6CF1">
      <w:pPr>
        <w:spacing w:line="240" w:lineRule="atLeast"/>
      </w:pPr>
      <w:r>
        <w:t>3) сформированность</w:t>
      </w:r>
      <w:r w:rsidR="009137B9">
        <w:t xml:space="preserve"> позитивного отношения к правильной устной и письменной речи как показателям общей культуры и гражданской позиции человека; </w:t>
      </w:r>
    </w:p>
    <w:p w:rsidR="00F775B4" w:rsidRDefault="00F775B4" w:rsidP="006C6CF1">
      <w:pPr>
        <w:spacing w:line="240" w:lineRule="atLeast"/>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w:t>
      </w:r>
      <w: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775B4" w:rsidRDefault="00F775B4" w:rsidP="006C6CF1">
      <w:pPr>
        <w:spacing w:line="240" w:lineRule="atLeast"/>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775B4" w:rsidRDefault="004324C9" w:rsidP="006C6CF1">
      <w:pPr>
        <w:spacing w:line="240" w:lineRule="atLeast"/>
      </w:pPr>
      <w:r>
        <w:t>6</w:t>
      </w:r>
      <w:r w:rsidR="00F775B4">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775B4" w:rsidRDefault="004324C9" w:rsidP="006C6CF1">
      <w:pPr>
        <w:spacing w:line="240" w:lineRule="atLeast"/>
      </w:pPr>
      <w:r>
        <w:t xml:space="preserve"> 7</w:t>
      </w:r>
      <w:r w:rsidR="00F775B4">
        <w:t xml:space="preserve">) обогащение активного и потенциального словарного запаса, развитие у учащихся культуры владения родным языком в соответствии с нормами устной и письменной речи, правилами речевого этикета; </w:t>
      </w:r>
    </w:p>
    <w:p w:rsidR="00F775B4" w:rsidRDefault="004324C9" w:rsidP="006C6CF1">
      <w:pPr>
        <w:spacing w:line="240" w:lineRule="atLeast"/>
      </w:pPr>
      <w:r>
        <w:t>8</w:t>
      </w:r>
      <w:r w:rsidR="00F775B4">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w:t>
      </w:r>
      <w:r>
        <w:t>формирования.</w:t>
      </w:r>
    </w:p>
    <w:p w:rsidR="00F775B4" w:rsidRDefault="004324C9" w:rsidP="006C6CF1">
      <w:pPr>
        <w:spacing w:line="240" w:lineRule="atLeast"/>
      </w:pPr>
      <w:r>
        <w:t>9)</w:t>
      </w:r>
      <w:r w:rsidR="00F775B4">
        <w:t>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775B4" w:rsidRPr="004324C9" w:rsidRDefault="00F775B4" w:rsidP="006C6CF1">
      <w:pPr>
        <w:spacing w:line="240" w:lineRule="atLeast"/>
        <w:rPr>
          <w:b/>
          <w:sz w:val="28"/>
          <w:szCs w:val="28"/>
        </w:rPr>
      </w:pPr>
      <w:r w:rsidRPr="00F775B4">
        <w:rPr>
          <w:b/>
        </w:rPr>
        <w:t xml:space="preserve"> </w:t>
      </w:r>
      <w:r w:rsidRPr="004324C9">
        <w:rPr>
          <w:b/>
          <w:sz w:val="28"/>
          <w:szCs w:val="28"/>
        </w:rPr>
        <w:t xml:space="preserve">Содержательная линия «Система языка» </w:t>
      </w:r>
    </w:p>
    <w:p w:rsidR="00F775B4" w:rsidRPr="004324C9" w:rsidRDefault="00F775B4" w:rsidP="006C6CF1">
      <w:pPr>
        <w:spacing w:line="240" w:lineRule="atLeast"/>
        <w:rPr>
          <w:b/>
        </w:rPr>
      </w:pPr>
      <w:r w:rsidRPr="004324C9">
        <w:rPr>
          <w:b/>
        </w:rPr>
        <w:t>Раздел «Фонетика и графика»</w:t>
      </w:r>
    </w:p>
    <w:p w:rsidR="00F775B4" w:rsidRPr="004324C9" w:rsidRDefault="004324C9" w:rsidP="006C6CF1">
      <w:pPr>
        <w:spacing w:line="240" w:lineRule="atLeast"/>
        <w:rPr>
          <w:b/>
        </w:rPr>
      </w:pPr>
      <w:r>
        <w:rPr>
          <w:b/>
        </w:rPr>
        <w:t xml:space="preserve">Выпускник </w:t>
      </w:r>
      <w:r w:rsidR="00F775B4" w:rsidRPr="004324C9">
        <w:rPr>
          <w:b/>
        </w:rPr>
        <w:t>научится:</w:t>
      </w:r>
    </w:p>
    <w:p w:rsidR="00F775B4" w:rsidRDefault="00F775B4" w:rsidP="006C6CF1">
      <w:pPr>
        <w:spacing w:line="240" w:lineRule="atLeast"/>
      </w:pPr>
      <w:r>
        <w:t xml:space="preserve"> • различать звуки и буквы; </w:t>
      </w:r>
    </w:p>
    <w:p w:rsidR="00F775B4" w:rsidRDefault="00F775B4" w:rsidP="006C6CF1">
      <w:pPr>
        <w:spacing w:line="240" w:lineRule="atLeast"/>
      </w:pPr>
      <w:r>
        <w:t xml:space="preserve">•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4324C9" w:rsidRDefault="00F775B4" w:rsidP="006C6CF1">
      <w:pPr>
        <w:spacing w:line="240" w:lineRule="atLeast"/>
      </w:pPr>
      <w:r>
        <w:t>• знать последовательность букв в русском и родном алфавитах, пользоваться алфавитом для упорядочивания слов и поиска нужной информации.</w:t>
      </w:r>
    </w:p>
    <w:p w:rsidR="004324C9" w:rsidRPr="004324C9" w:rsidRDefault="004324C9" w:rsidP="006C6CF1">
      <w:pPr>
        <w:spacing w:line="240" w:lineRule="atLeast"/>
        <w:rPr>
          <w:b/>
        </w:rPr>
      </w:pPr>
      <w:r w:rsidRPr="004324C9">
        <w:rPr>
          <w:b/>
        </w:rPr>
        <w:t xml:space="preserve"> Выпускник получает</w:t>
      </w:r>
      <w:r w:rsidR="00F775B4" w:rsidRPr="004324C9">
        <w:rPr>
          <w:b/>
        </w:rPr>
        <w:t xml:space="preserve"> возможность научиться </w:t>
      </w:r>
    </w:p>
    <w:p w:rsidR="004324C9" w:rsidRDefault="00F775B4" w:rsidP="006C6CF1">
      <w:pPr>
        <w:spacing w:line="240" w:lineRule="atLeast"/>
      </w:pPr>
      <w: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324C9" w:rsidRPr="004324C9" w:rsidRDefault="00F775B4" w:rsidP="006C6CF1">
      <w:pPr>
        <w:spacing w:line="240" w:lineRule="atLeast"/>
        <w:rPr>
          <w:b/>
        </w:rPr>
      </w:pPr>
      <w:r w:rsidRPr="004324C9">
        <w:rPr>
          <w:b/>
        </w:rPr>
        <w:t xml:space="preserve"> Раздел «Орфоэпия»</w:t>
      </w:r>
    </w:p>
    <w:p w:rsidR="00F775B4" w:rsidRPr="004324C9" w:rsidRDefault="004324C9" w:rsidP="006C6CF1">
      <w:pPr>
        <w:spacing w:line="240" w:lineRule="atLeast"/>
        <w:rPr>
          <w:b/>
        </w:rPr>
      </w:pPr>
      <w:r>
        <w:t xml:space="preserve"> </w:t>
      </w:r>
      <w:r w:rsidRPr="004324C9">
        <w:rPr>
          <w:b/>
        </w:rPr>
        <w:t xml:space="preserve">Выпускник </w:t>
      </w:r>
      <w:r w:rsidR="00F775B4" w:rsidRPr="004324C9">
        <w:rPr>
          <w:b/>
        </w:rPr>
        <w:t>научиться:</w:t>
      </w:r>
    </w:p>
    <w:p w:rsidR="004324C9" w:rsidRDefault="00F775B4" w:rsidP="006C6CF1">
      <w:pPr>
        <w:spacing w:line="240" w:lineRule="atLeast"/>
      </w:pPr>
      <w:r>
        <w:t xml:space="preserve"> •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учебникематериала); </w:t>
      </w:r>
    </w:p>
    <w:p w:rsidR="004324C9" w:rsidRDefault="00F775B4" w:rsidP="006C6CF1">
      <w:pPr>
        <w:spacing w:line="240" w:lineRule="atLeast"/>
      </w:pPr>
      <w: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324C9" w:rsidRPr="004324C9" w:rsidRDefault="00F775B4" w:rsidP="006C6CF1">
      <w:pPr>
        <w:spacing w:line="240" w:lineRule="atLeast"/>
        <w:rPr>
          <w:b/>
        </w:rPr>
      </w:pPr>
      <w:r w:rsidRPr="004324C9">
        <w:rPr>
          <w:b/>
        </w:rPr>
        <w:t>. Раздел «Состав слова (морфемика)»</w:t>
      </w:r>
    </w:p>
    <w:p w:rsidR="00F775B4" w:rsidRPr="004324C9" w:rsidRDefault="00F775B4" w:rsidP="006C6CF1">
      <w:pPr>
        <w:spacing w:line="240" w:lineRule="atLeast"/>
        <w:rPr>
          <w:b/>
        </w:rPr>
      </w:pPr>
      <w:r w:rsidRPr="004324C9">
        <w:rPr>
          <w:b/>
        </w:rPr>
        <w:t xml:space="preserve"> Выпускник научится: </w:t>
      </w:r>
    </w:p>
    <w:p w:rsidR="00F775B4" w:rsidRDefault="00F775B4" w:rsidP="006C6CF1">
      <w:pPr>
        <w:spacing w:line="240" w:lineRule="atLeast"/>
      </w:pPr>
      <w:r>
        <w:t xml:space="preserve">• различать изменяемые и неизменяемые слова; </w:t>
      </w:r>
    </w:p>
    <w:p w:rsidR="00F775B4" w:rsidRDefault="00F775B4" w:rsidP="006C6CF1">
      <w:pPr>
        <w:spacing w:line="240" w:lineRule="atLeast"/>
      </w:pPr>
      <w:r>
        <w:lastRenderedPageBreak/>
        <w:t xml:space="preserve">• различать родственные (однокоренные) слова и формы слова; </w:t>
      </w:r>
    </w:p>
    <w:p w:rsidR="004324C9" w:rsidRDefault="00F775B4" w:rsidP="006C6CF1">
      <w:pPr>
        <w:spacing w:line="240" w:lineRule="atLeast"/>
      </w:pPr>
      <w:r>
        <w:t>• находить в словах окончание, корень, приставку, суффикс.</w:t>
      </w:r>
    </w:p>
    <w:p w:rsidR="004324C9" w:rsidRPr="008233CF" w:rsidRDefault="00F775B4" w:rsidP="006C6CF1">
      <w:pPr>
        <w:spacing w:line="240" w:lineRule="atLeast"/>
        <w:rPr>
          <w:b/>
        </w:rPr>
      </w:pPr>
      <w:r w:rsidRPr="008233CF">
        <w:rPr>
          <w:b/>
        </w:rPr>
        <w:t xml:space="preserve"> Выпускник получит возможность научиться:</w:t>
      </w:r>
    </w:p>
    <w:p w:rsidR="008233CF" w:rsidRDefault="00F775B4" w:rsidP="006C6CF1">
      <w:pPr>
        <w:spacing w:line="240" w:lineRule="atLeast"/>
      </w:pPr>
      <w:r>
        <w:t xml:space="preserve"> выполнять морфемный анализ слова в соответствии с предложенным учебником алгоритмом, оценивать правильность его выполнения; использовать результаты выполненного морфемного анализа для решения орфографических и/или речевых задач.</w:t>
      </w:r>
    </w:p>
    <w:p w:rsidR="008233CF" w:rsidRPr="008233CF" w:rsidRDefault="00F775B4" w:rsidP="006C6CF1">
      <w:pPr>
        <w:spacing w:line="240" w:lineRule="atLeast"/>
        <w:rPr>
          <w:b/>
        </w:rPr>
      </w:pPr>
      <w:r w:rsidRPr="008233CF">
        <w:rPr>
          <w:b/>
        </w:rPr>
        <w:t xml:space="preserve"> Раздел «Лексика» </w:t>
      </w:r>
    </w:p>
    <w:p w:rsidR="00F775B4" w:rsidRPr="008233CF" w:rsidRDefault="00F775B4" w:rsidP="006C6CF1">
      <w:pPr>
        <w:spacing w:line="240" w:lineRule="atLeast"/>
        <w:rPr>
          <w:b/>
        </w:rPr>
      </w:pPr>
      <w:r w:rsidRPr="008233CF">
        <w:rPr>
          <w:b/>
        </w:rPr>
        <w:t>Выпускник научится:</w:t>
      </w:r>
    </w:p>
    <w:p w:rsidR="00F775B4" w:rsidRDefault="00F775B4" w:rsidP="006C6CF1">
      <w:pPr>
        <w:spacing w:line="240" w:lineRule="atLeast"/>
      </w:pPr>
      <w:r>
        <w:t xml:space="preserve"> • выявлять слова, значение которых требует уточнения;</w:t>
      </w:r>
    </w:p>
    <w:p w:rsidR="00F775B4" w:rsidRDefault="00F775B4" w:rsidP="006C6CF1">
      <w:pPr>
        <w:spacing w:line="240" w:lineRule="atLeast"/>
      </w:pPr>
      <w:r>
        <w:t xml:space="preserve"> • определять значение слова по тексту или уточнять с помощью толкового словаря. Выпускник получит возможность научиться</w:t>
      </w:r>
    </w:p>
    <w:p w:rsidR="00F775B4" w:rsidRDefault="00F775B4" w:rsidP="006C6CF1">
      <w:pPr>
        <w:spacing w:line="240" w:lineRule="atLeast"/>
      </w:pPr>
      <w:r>
        <w:t>: • подбирать синонимы для устранения повторов в тексте;</w:t>
      </w:r>
    </w:p>
    <w:p w:rsidR="00F775B4" w:rsidRDefault="00F775B4" w:rsidP="006C6CF1">
      <w:pPr>
        <w:spacing w:line="240" w:lineRule="atLeast"/>
      </w:pPr>
      <w:r>
        <w:t xml:space="preserve">• подбирать антонимы для точной характеристики предметов при их сравнении; </w:t>
      </w:r>
    </w:p>
    <w:p w:rsidR="00F775B4" w:rsidRDefault="00F775B4" w:rsidP="006C6CF1">
      <w:pPr>
        <w:spacing w:line="240" w:lineRule="atLeast"/>
      </w:pPr>
      <w:r>
        <w:t xml:space="preserve">• различать употребление в тексте слов в прямом и переносном значении (простые случаи); • оценивать уместность использования слов в тексте; </w:t>
      </w:r>
    </w:p>
    <w:p w:rsidR="008233CF" w:rsidRPr="008233CF" w:rsidRDefault="00F775B4" w:rsidP="006C6CF1">
      <w:pPr>
        <w:spacing w:line="240" w:lineRule="atLeast"/>
        <w:rPr>
          <w:b/>
        </w:rPr>
      </w:pPr>
      <w:r>
        <w:t xml:space="preserve">• выбирать слова из ряда предложенных для успешного решения коммуникативной задачи. </w:t>
      </w:r>
      <w:r w:rsidRPr="008233CF">
        <w:rPr>
          <w:b/>
        </w:rPr>
        <w:t>Раздел «Морфология»</w:t>
      </w:r>
    </w:p>
    <w:p w:rsidR="00F775B4" w:rsidRPr="008233CF" w:rsidRDefault="00F775B4" w:rsidP="006C6CF1">
      <w:pPr>
        <w:spacing w:line="240" w:lineRule="atLeast"/>
        <w:rPr>
          <w:b/>
        </w:rPr>
      </w:pPr>
      <w:r>
        <w:t xml:space="preserve"> </w:t>
      </w:r>
      <w:r w:rsidRPr="008233CF">
        <w:rPr>
          <w:b/>
        </w:rPr>
        <w:t>Выпускник научится:</w:t>
      </w:r>
    </w:p>
    <w:p w:rsidR="00F775B4" w:rsidRDefault="00F775B4" w:rsidP="006C6CF1">
      <w:pPr>
        <w:spacing w:line="240" w:lineRule="atLeast"/>
      </w:pPr>
      <w:r>
        <w:t xml:space="preserve"> • распознавать грамматические признаки слов;</w:t>
      </w:r>
    </w:p>
    <w:p w:rsidR="00F775B4" w:rsidRDefault="00F775B4" w:rsidP="006C6CF1">
      <w:pPr>
        <w:spacing w:line="240" w:lineRule="atLeast"/>
      </w:pPr>
      <w:r>
        <w:t xml:space="preserve"> •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775B4" w:rsidRPr="004324C9" w:rsidRDefault="00F775B4" w:rsidP="006C6CF1">
      <w:pPr>
        <w:spacing w:line="240" w:lineRule="atLeast"/>
        <w:rPr>
          <w:b/>
        </w:rPr>
      </w:pPr>
      <w:r w:rsidRPr="004324C9">
        <w:rPr>
          <w:b/>
        </w:rPr>
        <w:t xml:space="preserve"> Выпускник получит возможность научиться: </w:t>
      </w:r>
    </w:p>
    <w:p w:rsidR="00F775B4" w:rsidRDefault="00F775B4" w:rsidP="006C6CF1">
      <w:pPr>
        <w:spacing w:line="240" w:lineRule="atLeast"/>
      </w:pPr>
      <w:r>
        <w:t>5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233CF" w:rsidRDefault="00F775B4" w:rsidP="006C6CF1">
      <w:pPr>
        <w:spacing w:line="240" w:lineRule="atLeast"/>
      </w:pPr>
      <w: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233CF" w:rsidRPr="008233CF" w:rsidRDefault="00F775B4" w:rsidP="006C6CF1">
      <w:pPr>
        <w:spacing w:line="240" w:lineRule="atLeast"/>
        <w:rPr>
          <w:b/>
        </w:rPr>
      </w:pPr>
      <w:r w:rsidRPr="008233CF">
        <w:rPr>
          <w:b/>
        </w:rPr>
        <w:t xml:space="preserve">. Раздел «Синтаксис» </w:t>
      </w:r>
    </w:p>
    <w:p w:rsidR="00F775B4" w:rsidRPr="008233CF" w:rsidRDefault="00F775B4" w:rsidP="006C6CF1">
      <w:pPr>
        <w:spacing w:line="240" w:lineRule="atLeast"/>
        <w:rPr>
          <w:b/>
        </w:rPr>
      </w:pPr>
      <w:r w:rsidRPr="008233CF">
        <w:rPr>
          <w:b/>
        </w:rPr>
        <w:t>Выпускник научится:</w:t>
      </w:r>
    </w:p>
    <w:p w:rsidR="00F775B4" w:rsidRDefault="00F775B4" w:rsidP="006C6CF1">
      <w:pPr>
        <w:spacing w:line="240" w:lineRule="atLeast"/>
      </w:pPr>
      <w:r>
        <w:t xml:space="preserve"> • различать предложение, словосочетание, слово;</w:t>
      </w:r>
    </w:p>
    <w:p w:rsidR="00F775B4" w:rsidRDefault="00F775B4" w:rsidP="006C6CF1">
      <w:pPr>
        <w:spacing w:line="240" w:lineRule="atLeast"/>
      </w:pPr>
      <w:r>
        <w:t xml:space="preserve"> • устанавливать при помощи смысловых вопросов связь между словами в словосочетании и предложении;</w:t>
      </w:r>
    </w:p>
    <w:p w:rsidR="00F775B4" w:rsidRDefault="00F775B4" w:rsidP="006C6CF1">
      <w:pPr>
        <w:spacing w:line="240" w:lineRule="atLeast"/>
      </w:pPr>
      <w:r>
        <w:t xml:space="preserve"> • классифицировать предложения по цели высказывания, находить повествовательные /побудительные /вопросительные предложения;</w:t>
      </w:r>
    </w:p>
    <w:p w:rsidR="00F775B4" w:rsidRDefault="00F775B4" w:rsidP="006C6CF1">
      <w:pPr>
        <w:spacing w:line="240" w:lineRule="atLeast"/>
      </w:pPr>
      <w:r>
        <w:t xml:space="preserve"> • определять восклицательную/невосклицательную интонацию предложения;</w:t>
      </w:r>
    </w:p>
    <w:p w:rsidR="00F775B4" w:rsidRDefault="00F775B4" w:rsidP="006C6CF1">
      <w:pPr>
        <w:spacing w:line="240" w:lineRule="atLeast"/>
      </w:pPr>
      <w:r>
        <w:lastRenderedPageBreak/>
        <w:t xml:space="preserve"> • находить главные и второстепенные (без деления на виды) члены предложения; • выделять предложения с однородными членами. Выпускник получит возможность научиться:</w:t>
      </w:r>
    </w:p>
    <w:p w:rsidR="00F775B4" w:rsidRDefault="00F775B4" w:rsidP="006C6CF1">
      <w:pPr>
        <w:spacing w:line="240" w:lineRule="atLeast"/>
      </w:pPr>
      <w:r>
        <w:t xml:space="preserve"> • различать второстепенные члены предложения — определения, дополнения, обстоятельства;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4324C9" w:rsidRDefault="00F775B4" w:rsidP="006C6CF1">
      <w:pPr>
        <w:spacing w:line="240" w:lineRule="atLeast"/>
      </w:pPr>
      <w:r>
        <w:t>• различать простые и сложные предложения</w:t>
      </w:r>
    </w:p>
    <w:p w:rsidR="00F775B4" w:rsidRPr="008233CF" w:rsidRDefault="00F775B4" w:rsidP="006C6CF1">
      <w:pPr>
        <w:spacing w:line="240" w:lineRule="atLeast"/>
        <w:rPr>
          <w:b/>
        </w:rPr>
      </w:pPr>
      <w:r w:rsidRPr="008233CF">
        <w:rPr>
          <w:b/>
        </w:rPr>
        <w:t>. Содержательная линия «Орфография и пунктуация»</w:t>
      </w:r>
    </w:p>
    <w:p w:rsidR="00F775B4" w:rsidRPr="008233CF" w:rsidRDefault="00F775B4" w:rsidP="006C6CF1">
      <w:pPr>
        <w:spacing w:line="240" w:lineRule="atLeast"/>
        <w:rPr>
          <w:b/>
        </w:rPr>
      </w:pPr>
      <w:r w:rsidRPr="008233CF">
        <w:rPr>
          <w:b/>
        </w:rPr>
        <w:t xml:space="preserve"> Выпускник научится: </w:t>
      </w:r>
    </w:p>
    <w:p w:rsidR="00F775B4" w:rsidRDefault="00F775B4" w:rsidP="006C6CF1">
      <w:pPr>
        <w:spacing w:line="240" w:lineRule="atLeast"/>
      </w:pPr>
      <w:r>
        <w:t xml:space="preserve">• применять правила правописания (в объёме содержания курса); </w:t>
      </w:r>
    </w:p>
    <w:p w:rsidR="00F775B4" w:rsidRDefault="00F775B4" w:rsidP="006C6CF1">
      <w:pPr>
        <w:spacing w:line="240" w:lineRule="atLeast"/>
      </w:pPr>
      <w:r>
        <w:t xml:space="preserve">• определять (уточнять) написание слова по орфографическому словарю; </w:t>
      </w:r>
    </w:p>
    <w:p w:rsidR="00F775B4" w:rsidRDefault="00F775B4" w:rsidP="006C6CF1">
      <w:pPr>
        <w:spacing w:line="240" w:lineRule="atLeast"/>
      </w:pPr>
      <w:r>
        <w:t xml:space="preserve">• безошибочно списывать текст объёмом 80—90 слов; </w:t>
      </w:r>
    </w:p>
    <w:p w:rsidR="00F775B4" w:rsidRDefault="00F775B4" w:rsidP="006C6CF1">
      <w:pPr>
        <w:spacing w:line="240" w:lineRule="atLeast"/>
      </w:pPr>
      <w:r>
        <w:t>• писать под диктовку тексты объёмом 75—80 слов в соответствии с изученными правилами правописания;</w:t>
      </w:r>
    </w:p>
    <w:p w:rsidR="008233CF" w:rsidRDefault="00F775B4" w:rsidP="006C6CF1">
      <w:pPr>
        <w:spacing w:line="240" w:lineRule="atLeast"/>
      </w:pPr>
      <w:r>
        <w:t xml:space="preserve"> • проверять собственный и предложенный текст, находить и исправлять орфографические и пунктуационные ошибки.</w:t>
      </w:r>
    </w:p>
    <w:p w:rsidR="00F775B4" w:rsidRPr="008233CF" w:rsidRDefault="00F775B4" w:rsidP="006C6CF1">
      <w:pPr>
        <w:spacing w:line="240" w:lineRule="atLeast"/>
        <w:rPr>
          <w:b/>
        </w:rPr>
      </w:pPr>
      <w:r w:rsidRPr="008233CF">
        <w:rPr>
          <w:b/>
        </w:rPr>
        <w:t xml:space="preserve"> Выпускник получит возможность научиться: </w:t>
      </w:r>
    </w:p>
    <w:p w:rsidR="00F775B4" w:rsidRDefault="00F775B4" w:rsidP="006C6CF1">
      <w:pPr>
        <w:spacing w:line="240" w:lineRule="atLeast"/>
      </w:pPr>
      <w:r>
        <w:t xml:space="preserve">• осознавать место возможного возникновения орфографической ошибки; </w:t>
      </w:r>
    </w:p>
    <w:p w:rsidR="00F775B4" w:rsidRDefault="00F775B4" w:rsidP="006C6CF1">
      <w:pPr>
        <w:spacing w:line="240" w:lineRule="atLeast"/>
      </w:pPr>
      <w:r>
        <w:t xml:space="preserve">• подбирать примеры с определённой орфограммой; </w:t>
      </w:r>
    </w:p>
    <w:p w:rsidR="00F775B4" w:rsidRDefault="00F775B4" w:rsidP="006C6CF1">
      <w:pPr>
        <w:spacing w:line="240" w:lineRule="atLeast"/>
      </w:pPr>
      <w:r>
        <w:t>• при составлении собственных текстов перефразировать записываемое, чтобы избежать орфографических и пунктуационных ошибок;</w:t>
      </w:r>
    </w:p>
    <w:p w:rsidR="008233CF" w:rsidRDefault="00F775B4" w:rsidP="006C6CF1">
      <w:pPr>
        <w:spacing w:line="240" w:lineRule="atLeast"/>
      </w:pPr>
      <w:r>
        <w:t xml:space="preserve">•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8233CF" w:rsidRPr="008233CF" w:rsidRDefault="00F775B4" w:rsidP="006C6CF1">
      <w:pPr>
        <w:spacing w:line="240" w:lineRule="atLeast"/>
        <w:rPr>
          <w:b/>
        </w:rPr>
      </w:pPr>
      <w:r w:rsidRPr="008233CF">
        <w:rPr>
          <w:b/>
        </w:rPr>
        <w:t xml:space="preserve">Содержательная линия «Развитие речи» </w:t>
      </w:r>
    </w:p>
    <w:p w:rsidR="00F775B4" w:rsidRPr="008233CF" w:rsidRDefault="00F775B4" w:rsidP="006C6CF1">
      <w:pPr>
        <w:spacing w:line="240" w:lineRule="atLeast"/>
        <w:rPr>
          <w:b/>
        </w:rPr>
      </w:pPr>
      <w:r w:rsidRPr="008233CF">
        <w:rPr>
          <w:b/>
        </w:rPr>
        <w:t>Выпускник научится:</w:t>
      </w:r>
    </w:p>
    <w:p w:rsidR="00F775B4" w:rsidRDefault="00F775B4" w:rsidP="006C6CF1">
      <w:pPr>
        <w:spacing w:line="240" w:lineRule="atLeast"/>
      </w:pPr>
      <w: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F775B4" w:rsidRDefault="00F775B4" w:rsidP="006C6CF1">
      <w:pPr>
        <w:spacing w:line="240" w:lineRule="atLeast"/>
      </w:pPr>
      <w: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F775B4" w:rsidRDefault="00F775B4" w:rsidP="006C6CF1">
      <w:pPr>
        <w:spacing w:line="240" w:lineRule="atLeast"/>
      </w:pPr>
      <w:r>
        <w:t>• выражать собственное мнение, аргументировать его с учётом ситуации общения;</w:t>
      </w:r>
    </w:p>
    <w:p w:rsidR="00F775B4" w:rsidRDefault="00F775B4" w:rsidP="006C6CF1">
      <w:pPr>
        <w:spacing w:line="240" w:lineRule="atLeast"/>
      </w:pPr>
      <w:r>
        <w:t xml:space="preserve"> • самостоятельно озаглавливать текст;</w:t>
      </w:r>
    </w:p>
    <w:p w:rsidR="008233CF" w:rsidRDefault="00F775B4" w:rsidP="006C6CF1">
      <w:pPr>
        <w:spacing w:line="240" w:lineRule="atLeast"/>
      </w:pPr>
      <w:r>
        <w:t xml:space="preserve"> • составлять план текста;</w:t>
      </w:r>
    </w:p>
    <w:p w:rsidR="00F775B4" w:rsidRDefault="00F775B4" w:rsidP="006C6CF1">
      <w:pPr>
        <w:spacing w:line="240" w:lineRule="atLeast"/>
      </w:pPr>
      <w:r>
        <w:t xml:space="preserve"> • сочинять письма, поздравительные открытки, записки и другие небольшие тексты для конкретных ситуаций общения.</w:t>
      </w:r>
    </w:p>
    <w:p w:rsidR="00F775B4" w:rsidRPr="008233CF" w:rsidRDefault="00F775B4" w:rsidP="006C6CF1">
      <w:pPr>
        <w:spacing w:line="240" w:lineRule="atLeast"/>
        <w:rPr>
          <w:b/>
        </w:rPr>
      </w:pPr>
      <w:r w:rsidRPr="008233CF">
        <w:rPr>
          <w:b/>
        </w:rPr>
        <w:t xml:space="preserve"> Выпускник получит возможность научиться: </w:t>
      </w:r>
    </w:p>
    <w:p w:rsidR="00F775B4" w:rsidRDefault="00F775B4" w:rsidP="006C6CF1">
      <w:pPr>
        <w:spacing w:line="240" w:lineRule="atLeast"/>
      </w:pPr>
      <w:r>
        <w:t xml:space="preserve"> • создавать тексты по предложенному заголовку</w:t>
      </w:r>
    </w:p>
    <w:p w:rsidR="00F775B4" w:rsidRDefault="00F775B4" w:rsidP="006C6CF1">
      <w:pPr>
        <w:spacing w:line="240" w:lineRule="atLeast"/>
      </w:pPr>
      <w:r>
        <w:lastRenderedPageBreak/>
        <w:t>; • подробно или выборочно пересказывать текст</w:t>
      </w:r>
    </w:p>
    <w:p w:rsidR="00F775B4" w:rsidRDefault="00F775B4" w:rsidP="006C6CF1">
      <w:pPr>
        <w:spacing w:line="240" w:lineRule="atLeast"/>
      </w:pPr>
      <w:r>
        <w:t xml:space="preserve">; • пересказывать текст от другого лица; </w:t>
      </w:r>
    </w:p>
    <w:p w:rsidR="00F775B4" w:rsidRDefault="00F775B4" w:rsidP="006C6CF1">
      <w:pPr>
        <w:spacing w:line="240" w:lineRule="atLeast"/>
      </w:pPr>
      <w:r>
        <w:t>• составлять устный рассказ на определённую тему с использованием разных типов речи: описание, повествование, рассуждение;</w:t>
      </w:r>
    </w:p>
    <w:p w:rsidR="00F775B4" w:rsidRDefault="00F775B4" w:rsidP="006C6CF1">
      <w:pPr>
        <w:spacing w:line="240" w:lineRule="atLeast"/>
      </w:pPr>
      <w:r>
        <w:t xml:space="preserve"> • анализировать и корректировать тексты с нарушенным порядком предложений, находить в тексте смысловые пропуски;</w:t>
      </w:r>
    </w:p>
    <w:p w:rsidR="00F775B4" w:rsidRDefault="00F775B4" w:rsidP="006C6CF1">
      <w:pPr>
        <w:spacing w:line="240" w:lineRule="atLeast"/>
      </w:pPr>
      <w:r>
        <w:t xml:space="preserve"> • корректировать тексты, в которых допущены нарушения культуры речи; </w:t>
      </w:r>
    </w:p>
    <w:p w:rsidR="00F775B4" w:rsidRDefault="00F775B4" w:rsidP="006C6CF1">
      <w:pPr>
        <w:spacing w:line="240" w:lineRule="atLeast"/>
      </w:pPr>
      <w: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775B4" w:rsidRDefault="00F775B4" w:rsidP="006C6CF1">
      <w:pPr>
        <w:spacing w:line="240" w:lineRule="atLeast"/>
      </w:pPr>
      <w:r>
        <w:t xml:space="preserve"> • соблюдать нормы речевого взаимодействия при интерактивном общении (sms-сообщения, электронная почта, Интернет и другие виды и способы связи).</w:t>
      </w:r>
    </w:p>
    <w:p w:rsidR="00F775B4" w:rsidRPr="009137B9" w:rsidRDefault="00F775B4" w:rsidP="006C6CF1">
      <w:pPr>
        <w:spacing w:line="240" w:lineRule="atLeast"/>
        <w:rPr>
          <w:b/>
          <w:sz w:val="28"/>
          <w:szCs w:val="28"/>
        </w:rPr>
      </w:pPr>
      <w:r w:rsidRPr="009137B9">
        <w:rPr>
          <w:b/>
          <w:sz w:val="28"/>
          <w:szCs w:val="28"/>
        </w:rPr>
        <w:t xml:space="preserve"> 2. Содержание учебного предмета «Русский язык» </w:t>
      </w:r>
    </w:p>
    <w:p w:rsidR="008233CF" w:rsidRPr="008233CF" w:rsidRDefault="00F775B4" w:rsidP="006C6CF1">
      <w:pPr>
        <w:spacing w:line="240" w:lineRule="atLeast"/>
        <w:rPr>
          <w:b/>
        </w:rPr>
      </w:pPr>
      <w:r w:rsidRPr="008233CF">
        <w:rPr>
          <w:b/>
        </w:rPr>
        <w:t>Виды речевой деятельности</w:t>
      </w:r>
    </w:p>
    <w:p w:rsidR="008233CF" w:rsidRDefault="00F775B4" w:rsidP="006C6CF1">
      <w:pPr>
        <w:spacing w:line="240" w:lineRule="atLeast"/>
      </w:pPr>
      <w:r>
        <w:t xml:space="preserve"> </w:t>
      </w:r>
      <w:r w:rsidRPr="008233CF">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233CF" w:rsidRDefault="00F775B4" w:rsidP="006C6CF1">
      <w:pPr>
        <w:spacing w:line="240" w:lineRule="atLeast"/>
      </w:pPr>
      <w:r w:rsidRPr="008233CF">
        <w:rPr>
          <w:b/>
        </w:rPr>
        <w:t xml:space="preserve"> Говорение</w:t>
      </w:r>
      <w: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233CF" w:rsidRDefault="00F775B4" w:rsidP="006C6CF1">
      <w:pPr>
        <w:spacing w:line="240" w:lineRule="atLeast"/>
      </w:pPr>
      <w:r w:rsidRPr="008233CF">
        <w:rPr>
          <w:b/>
        </w:rPr>
        <w:t xml:space="preserve"> Чтение</w:t>
      </w:r>
      <w: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233CF" w:rsidRDefault="00F775B4" w:rsidP="006C6CF1">
      <w:pPr>
        <w:spacing w:line="240" w:lineRule="atLeast"/>
      </w:pPr>
      <w:r w:rsidRPr="008233CF">
        <w:rPr>
          <w:b/>
        </w:rPr>
        <w:t xml:space="preserve"> Письмо</w:t>
      </w:r>
      <w: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233CF" w:rsidRDefault="00F775B4" w:rsidP="006C6CF1">
      <w:pPr>
        <w:spacing w:line="240" w:lineRule="atLeast"/>
      </w:pPr>
      <w:r w:rsidRPr="008233CF">
        <w:rPr>
          <w:b/>
        </w:rPr>
        <w:t xml:space="preserve"> Обучение грамоте</w:t>
      </w:r>
    </w:p>
    <w:p w:rsidR="008233CF" w:rsidRDefault="00F775B4" w:rsidP="006C6CF1">
      <w:pPr>
        <w:spacing w:line="240" w:lineRule="atLeast"/>
      </w:pPr>
      <w:r>
        <w:t xml:space="preserve"> </w:t>
      </w:r>
      <w:r w:rsidRPr="008233CF">
        <w:rPr>
          <w:b/>
        </w:rPr>
        <w:t>Фонетика</w:t>
      </w:r>
      <w: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8233CF" w:rsidRDefault="00F775B4" w:rsidP="006C6CF1">
      <w:pPr>
        <w:spacing w:line="240" w:lineRule="atLeast"/>
      </w:pPr>
      <w:r w:rsidRPr="008233CF">
        <w:rPr>
          <w:b/>
        </w:rPr>
        <w:lastRenderedPageBreak/>
        <w:t xml:space="preserve"> Графика</w:t>
      </w:r>
      <w: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8233CF" w:rsidRDefault="00F775B4" w:rsidP="006C6CF1">
      <w:pPr>
        <w:spacing w:line="240" w:lineRule="atLeast"/>
      </w:pPr>
      <w:r w:rsidRPr="008233CF">
        <w:rPr>
          <w:b/>
        </w:rPr>
        <w:t xml:space="preserve"> Чтение</w:t>
      </w:r>
      <w:r>
        <w:t>.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233CF" w:rsidRDefault="00F775B4" w:rsidP="006C6CF1">
      <w:pPr>
        <w:spacing w:line="240" w:lineRule="atLeast"/>
      </w:pPr>
      <w:r w:rsidRPr="008233CF">
        <w:rPr>
          <w:b/>
        </w:rPr>
        <w:t xml:space="preserve"> Письмо</w:t>
      </w:r>
      <w: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8233CF" w:rsidRDefault="00F775B4" w:rsidP="006C6CF1">
      <w:pPr>
        <w:spacing w:line="240" w:lineRule="atLeast"/>
      </w:pPr>
      <w:r>
        <w:t xml:space="preserve">. </w:t>
      </w:r>
      <w:r w:rsidRPr="008233CF">
        <w:rPr>
          <w:b/>
        </w:rPr>
        <w:t>Слово и предложение</w:t>
      </w:r>
      <w: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8233CF" w:rsidRPr="008233CF" w:rsidRDefault="00F775B4" w:rsidP="006C6CF1">
      <w:pPr>
        <w:spacing w:line="240" w:lineRule="atLeast"/>
        <w:rPr>
          <w:b/>
        </w:rPr>
      </w:pPr>
      <w:r w:rsidRPr="008233CF">
        <w:rPr>
          <w:b/>
        </w:rPr>
        <w:t xml:space="preserve"> Орфография</w:t>
      </w:r>
    </w:p>
    <w:p w:rsidR="008233CF" w:rsidRDefault="00F775B4" w:rsidP="006C6CF1">
      <w:pPr>
        <w:spacing w:line="240" w:lineRule="atLeast"/>
      </w:pPr>
      <w:r>
        <w:t xml:space="preserve">. Знакомство с правилами правописания и их применение: </w:t>
      </w:r>
    </w:p>
    <w:p w:rsidR="008233CF" w:rsidRDefault="00F775B4" w:rsidP="006C6CF1">
      <w:pPr>
        <w:spacing w:line="240" w:lineRule="atLeast"/>
      </w:pPr>
      <w:r>
        <w:t xml:space="preserve">• раздельное написание слов; </w:t>
      </w:r>
    </w:p>
    <w:p w:rsidR="008233CF" w:rsidRDefault="00F775B4" w:rsidP="006C6CF1">
      <w:pPr>
        <w:spacing w:line="240" w:lineRule="atLeast"/>
      </w:pPr>
      <w:r>
        <w:t xml:space="preserve">• обозначение гласных после шипящих (ча — ща, чу —щу, жи — ши); </w:t>
      </w:r>
    </w:p>
    <w:p w:rsidR="008233CF" w:rsidRDefault="00F775B4" w:rsidP="006C6CF1">
      <w:pPr>
        <w:spacing w:line="240" w:lineRule="atLeast"/>
      </w:pPr>
      <w:r>
        <w:t>• прописная (заглавная) буква в начале предложения, в именах собственных;</w:t>
      </w:r>
    </w:p>
    <w:p w:rsidR="008233CF" w:rsidRDefault="00F775B4" w:rsidP="006C6CF1">
      <w:pPr>
        <w:spacing w:line="240" w:lineRule="atLeast"/>
      </w:pPr>
      <w:r>
        <w:t xml:space="preserve"> • перенос слов по слогам без стечения согласных; </w:t>
      </w:r>
    </w:p>
    <w:p w:rsidR="008233CF" w:rsidRDefault="00F775B4" w:rsidP="006C6CF1">
      <w:pPr>
        <w:spacing w:line="240" w:lineRule="atLeast"/>
      </w:pPr>
      <w:r>
        <w:t>• знаки препинания в конце предложения</w:t>
      </w:r>
    </w:p>
    <w:p w:rsidR="008233CF" w:rsidRDefault="00F775B4" w:rsidP="006C6CF1">
      <w:pPr>
        <w:spacing w:line="240" w:lineRule="atLeast"/>
      </w:pPr>
      <w:r w:rsidRPr="008233CF">
        <w:rPr>
          <w:b/>
        </w:rPr>
        <w:t>. 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233CF" w:rsidRDefault="00F775B4" w:rsidP="006C6CF1">
      <w:pPr>
        <w:spacing w:line="240" w:lineRule="atLeast"/>
      </w:pPr>
      <w:r>
        <w:t>Систематический курс</w:t>
      </w:r>
    </w:p>
    <w:p w:rsidR="008233CF" w:rsidRDefault="00F775B4" w:rsidP="006C6CF1">
      <w:pPr>
        <w:spacing w:line="240" w:lineRule="atLeast"/>
      </w:pPr>
      <w:r w:rsidRPr="008233CF">
        <w:rPr>
          <w:b/>
        </w:rPr>
        <w:t xml:space="preserve"> 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8233CF" w:rsidRDefault="00F775B4" w:rsidP="006C6CF1">
      <w:pPr>
        <w:spacing w:line="240" w:lineRule="atLeast"/>
      </w:pPr>
      <w:r>
        <w:lastRenderedPageBreak/>
        <w:t>Фонетический разбор слова</w:t>
      </w:r>
    </w:p>
    <w:p w:rsidR="008233CF" w:rsidRDefault="00F775B4" w:rsidP="006C6CF1">
      <w:pPr>
        <w:spacing w:line="240" w:lineRule="atLeast"/>
      </w:pPr>
      <w:r>
        <w:t xml:space="preserve"> </w:t>
      </w:r>
      <w:r w:rsidRPr="008233CF">
        <w:rPr>
          <w:b/>
        </w:rPr>
        <w:t>Графика</w:t>
      </w:r>
      <w:r>
        <w:t>.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C6CF1" w:rsidRPr="006C6CF1" w:rsidRDefault="00F775B4" w:rsidP="006C6CF1">
      <w:pPr>
        <w:spacing w:line="240" w:lineRule="atLeast"/>
        <w:rPr>
          <w:b/>
        </w:rPr>
      </w:pPr>
      <w:r w:rsidRPr="008233CF">
        <w:rPr>
          <w:b/>
        </w:rPr>
        <w:t>. Лексика</w:t>
      </w:r>
      <w:r>
        <w:t xml:space="preserve">. Понимание слова как единства звучания и значения. Выявление слов, значение которых требует уточнения. 8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r w:rsidRPr="006C6CF1">
        <w:rPr>
          <w:b/>
        </w:rPr>
        <w:t>Состав слова (морфемика).</w:t>
      </w:r>
    </w:p>
    <w:p w:rsidR="006C6CF1" w:rsidRDefault="00F775B4" w:rsidP="006C6CF1">
      <w:pPr>
        <w:spacing w:line="240" w:lineRule="atLeast"/>
      </w:pP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6C6CF1" w:rsidRDefault="00F775B4" w:rsidP="006C6CF1">
      <w:pPr>
        <w:spacing w:line="240" w:lineRule="atLeast"/>
      </w:pPr>
      <w:r w:rsidRPr="006C6CF1">
        <w:rPr>
          <w:b/>
        </w:rPr>
        <w:t>Морфология.</w:t>
      </w:r>
      <w:r>
        <w:t xml:space="preserve">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3его лица единственного и множественного числа. Склонение личных местоимений.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w:t>
      </w:r>
    </w:p>
    <w:p w:rsidR="006C6CF1" w:rsidRDefault="00F775B4" w:rsidP="006C6CF1">
      <w:pPr>
        <w:spacing w:line="240" w:lineRule="atLeast"/>
      </w:pPr>
      <w:r w:rsidRPr="006C6CF1">
        <w:rPr>
          <w:b/>
        </w:rPr>
        <w:t xml:space="preserve"> Синтаксис</w:t>
      </w:r>
      <w: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невосклицательные.т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w:t>
      </w:r>
    </w:p>
    <w:p w:rsidR="006C6CF1" w:rsidRDefault="00F775B4" w:rsidP="006C6CF1">
      <w:pPr>
        <w:spacing w:line="240" w:lineRule="atLeast"/>
      </w:pPr>
      <w:r w:rsidRPr="006C6CF1">
        <w:rPr>
          <w:b/>
        </w:rPr>
        <w:lastRenderedPageBreak/>
        <w:t>Орфография и пунктуация</w:t>
      </w:r>
      <w:r>
        <w:t>. Формирование орфографической зоркости, использование разных способов выбора на писания в зависимости от места орфограммы в слове. Использование орфографического словаря. Применение правил правописания:</w:t>
      </w:r>
    </w:p>
    <w:p w:rsidR="006C6CF1" w:rsidRDefault="00F775B4" w:rsidP="006C6CF1">
      <w:pPr>
        <w:spacing w:line="240" w:lineRule="atLeast"/>
      </w:pPr>
      <w:r>
        <w:t xml:space="preserve"> • сочетания жи — ши, ча — ща, чу — щу в положении под ударением;</w:t>
      </w:r>
    </w:p>
    <w:p w:rsidR="006C6CF1" w:rsidRDefault="00F775B4" w:rsidP="006C6CF1">
      <w:pPr>
        <w:spacing w:line="240" w:lineRule="atLeast"/>
      </w:pPr>
      <w:r>
        <w:t>• сочетания чк — чн, чт, щн;</w:t>
      </w:r>
    </w:p>
    <w:p w:rsidR="006C6CF1" w:rsidRDefault="00F775B4" w:rsidP="006C6CF1">
      <w:pPr>
        <w:spacing w:line="240" w:lineRule="atLeast"/>
      </w:pPr>
      <w:r>
        <w:t xml:space="preserve"> • перенос слов; •</w:t>
      </w:r>
    </w:p>
    <w:p w:rsidR="006C6CF1" w:rsidRDefault="00F775B4" w:rsidP="006C6CF1">
      <w:pPr>
        <w:spacing w:line="240" w:lineRule="atLeast"/>
      </w:pPr>
      <w:r>
        <w:t xml:space="preserve"> прописная буква в начале предложения, в именах собственных; 9</w:t>
      </w:r>
    </w:p>
    <w:p w:rsidR="006C6CF1" w:rsidRDefault="00F775B4" w:rsidP="006C6CF1">
      <w:pPr>
        <w:spacing w:line="240" w:lineRule="atLeast"/>
      </w:pPr>
      <w:r>
        <w:t xml:space="preserve"> • проверяемые безударные гласные в корне слова;</w:t>
      </w:r>
    </w:p>
    <w:p w:rsidR="006C6CF1" w:rsidRDefault="00F775B4" w:rsidP="006C6CF1">
      <w:pPr>
        <w:spacing w:line="240" w:lineRule="atLeast"/>
      </w:pPr>
      <w:r>
        <w:t xml:space="preserve"> • парные звонкие и глухие согласные в корне слова; </w:t>
      </w:r>
    </w:p>
    <w:p w:rsidR="006C6CF1" w:rsidRDefault="00F775B4" w:rsidP="006C6CF1">
      <w:pPr>
        <w:spacing w:line="240" w:lineRule="atLeast"/>
      </w:pPr>
      <w:r>
        <w:t>• непроизносимые согласные;</w:t>
      </w:r>
    </w:p>
    <w:p w:rsidR="006C6CF1" w:rsidRDefault="00F775B4" w:rsidP="006C6CF1">
      <w:pPr>
        <w:spacing w:line="240" w:lineRule="atLeast"/>
      </w:pPr>
      <w:r>
        <w:t xml:space="preserve"> • непроверяемые гласные и согласные в корне слова (на ограниченном перечне слов); </w:t>
      </w:r>
    </w:p>
    <w:p w:rsidR="006C6CF1" w:rsidRDefault="00F775B4" w:rsidP="006C6CF1">
      <w:pPr>
        <w:spacing w:line="240" w:lineRule="atLeast"/>
      </w:pPr>
      <w:r>
        <w:t>• гласные и согласные в неизменяемых на письме приставках;</w:t>
      </w:r>
    </w:p>
    <w:p w:rsidR="006C6CF1" w:rsidRDefault="00F775B4" w:rsidP="006C6CF1">
      <w:pPr>
        <w:spacing w:line="240" w:lineRule="atLeast"/>
      </w:pPr>
      <w:r>
        <w:t xml:space="preserve"> • разделительные ъ и ь;</w:t>
      </w:r>
    </w:p>
    <w:p w:rsidR="006C6CF1" w:rsidRDefault="00F775B4" w:rsidP="006C6CF1">
      <w:pPr>
        <w:spacing w:line="240" w:lineRule="atLeast"/>
      </w:pPr>
      <w:r>
        <w:t xml:space="preserve"> • мягкий знак после шипящих на конце имён существительных (ночь, нож, рожь, мышь);</w:t>
      </w:r>
    </w:p>
    <w:p w:rsidR="006C6CF1" w:rsidRDefault="00F775B4" w:rsidP="006C6CF1">
      <w:pPr>
        <w:spacing w:line="240" w:lineRule="atLeast"/>
      </w:pPr>
      <w:r>
        <w:t xml:space="preserve"> • безударные падежные окончания имён существительных (кроме существительных на мя, ий, ья, ье, ия, ов, ин);</w:t>
      </w:r>
    </w:p>
    <w:p w:rsidR="006C6CF1" w:rsidRDefault="00F775B4" w:rsidP="006C6CF1">
      <w:pPr>
        <w:spacing w:line="240" w:lineRule="atLeast"/>
      </w:pPr>
      <w:r>
        <w:t xml:space="preserve"> • безударные окончания имён прилагательных</w:t>
      </w:r>
    </w:p>
    <w:p w:rsidR="006C6CF1" w:rsidRDefault="00F775B4" w:rsidP="006C6CF1">
      <w:pPr>
        <w:spacing w:line="240" w:lineRule="atLeast"/>
      </w:pPr>
      <w:r>
        <w:t xml:space="preserve">; • раздельное написание предлогов с личными местоимениями; </w:t>
      </w:r>
    </w:p>
    <w:p w:rsidR="006C6CF1" w:rsidRDefault="00F775B4" w:rsidP="006C6CF1">
      <w:pPr>
        <w:spacing w:line="240" w:lineRule="atLeast"/>
      </w:pPr>
      <w:r>
        <w:t xml:space="preserve">• не с глаголами; </w:t>
      </w:r>
    </w:p>
    <w:p w:rsidR="006C6CF1" w:rsidRDefault="00F775B4" w:rsidP="006C6CF1">
      <w:pPr>
        <w:spacing w:line="240" w:lineRule="atLeast"/>
      </w:pPr>
      <w:r>
        <w:t>• мягкий знак после шипящих на конце глаголов в форме 2го лица единственного числа (пишешь, учишь);</w:t>
      </w:r>
    </w:p>
    <w:p w:rsidR="006C6CF1" w:rsidRDefault="00F775B4" w:rsidP="006C6CF1">
      <w:pPr>
        <w:spacing w:line="240" w:lineRule="atLeast"/>
      </w:pPr>
      <w:r>
        <w:t xml:space="preserve"> • мягкий знак в глаголах в сочетании ться; </w:t>
      </w:r>
    </w:p>
    <w:p w:rsidR="006C6CF1" w:rsidRDefault="00F775B4" w:rsidP="006C6CF1">
      <w:pPr>
        <w:spacing w:line="240" w:lineRule="atLeast"/>
      </w:pPr>
      <w:r>
        <w:t>• безударные личные окончания глаголов;</w:t>
      </w:r>
    </w:p>
    <w:p w:rsidR="006C6CF1" w:rsidRDefault="00F775B4" w:rsidP="006C6CF1">
      <w:pPr>
        <w:spacing w:line="240" w:lineRule="atLeast"/>
      </w:pPr>
      <w:r>
        <w:t xml:space="preserve"> • раздельное написание предлогов с другими словами</w:t>
      </w:r>
    </w:p>
    <w:p w:rsidR="006C6CF1" w:rsidRDefault="00F775B4" w:rsidP="006C6CF1">
      <w:pPr>
        <w:spacing w:line="240" w:lineRule="atLeast"/>
      </w:pPr>
      <w:r>
        <w:t xml:space="preserve">; • знаки препинания в конце предложения: точка, вопросительный и восклицательный знаки; </w:t>
      </w:r>
    </w:p>
    <w:p w:rsidR="006C6CF1" w:rsidRDefault="00F775B4" w:rsidP="006C6CF1">
      <w:pPr>
        <w:spacing w:line="240" w:lineRule="atLeast"/>
      </w:pPr>
      <w:r>
        <w:t>• знаки препинания (запятая) в предложениях с однородными членами.</w:t>
      </w:r>
    </w:p>
    <w:p w:rsidR="00DB6532" w:rsidRDefault="00F775B4" w:rsidP="006C6CF1">
      <w:pPr>
        <w:spacing w:line="240" w:lineRule="atLeast"/>
      </w:pPr>
      <w:r w:rsidRPr="006C6CF1">
        <w:rPr>
          <w:b/>
        </w:rPr>
        <w:t xml:space="preserve"> Развитие речи.</w:t>
      </w:r>
      <w: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w:t>
      </w:r>
      <w:r w:rsidR="000157F8">
        <w:t xml:space="preserve"> </w:t>
      </w:r>
      <w:r>
        <w:t xml:space="preserve"> корректирование порядка </w:t>
      </w:r>
      <w:r>
        <w:lastRenderedPageBreak/>
        <w:t xml:space="preserve">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w:t>
      </w:r>
    </w:p>
    <w:p w:rsidR="006C6CF1" w:rsidRDefault="00F775B4" w:rsidP="006C6CF1">
      <w:pPr>
        <w:spacing w:line="240" w:lineRule="atLeast"/>
      </w:pPr>
      <w:r>
        <w:t>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00DB6532">
        <w:t xml:space="preserve"> </w:t>
      </w:r>
      <w:r>
        <w:t xml:space="preserve">повествования, сочинения-описания, сочинения-рассуждения. </w:t>
      </w:r>
    </w:p>
    <w:p w:rsidR="00221E90" w:rsidRPr="009137B9" w:rsidRDefault="00F775B4" w:rsidP="006C6CF1">
      <w:pPr>
        <w:spacing w:line="240" w:lineRule="atLeast"/>
        <w:rPr>
          <w:b/>
          <w:sz w:val="28"/>
          <w:szCs w:val="28"/>
        </w:rPr>
      </w:pPr>
      <w:r w:rsidRPr="006C6CF1">
        <w:rPr>
          <w:b/>
        </w:rPr>
        <w:t xml:space="preserve">3. </w:t>
      </w:r>
      <w:r w:rsidRPr="009137B9">
        <w:rPr>
          <w:b/>
          <w:sz w:val="28"/>
          <w:szCs w:val="28"/>
        </w:rPr>
        <w:t xml:space="preserve">Тематическое планирование учебного предмета «Русский язык» </w:t>
      </w:r>
    </w:p>
    <w:tbl>
      <w:tblPr>
        <w:tblStyle w:val="a3"/>
        <w:tblW w:w="0" w:type="auto"/>
        <w:tblLook w:val="04A0"/>
      </w:tblPr>
      <w:tblGrid>
        <w:gridCol w:w="1101"/>
        <w:gridCol w:w="4819"/>
        <w:gridCol w:w="3191"/>
      </w:tblGrid>
      <w:tr w:rsidR="00B54A96" w:rsidTr="00B54A96">
        <w:tc>
          <w:tcPr>
            <w:tcW w:w="1101" w:type="dxa"/>
          </w:tcPr>
          <w:p w:rsidR="00B54A96" w:rsidRDefault="00B54A96" w:rsidP="006C6CF1">
            <w:pPr>
              <w:spacing w:line="240" w:lineRule="atLeast"/>
              <w:rPr>
                <w:b/>
              </w:rPr>
            </w:pPr>
            <w:r>
              <w:rPr>
                <w:b/>
              </w:rPr>
              <w:t>№</w:t>
            </w:r>
          </w:p>
        </w:tc>
        <w:tc>
          <w:tcPr>
            <w:tcW w:w="4819" w:type="dxa"/>
          </w:tcPr>
          <w:p w:rsidR="00B54A96" w:rsidRDefault="00B54A96" w:rsidP="006C6CF1">
            <w:pPr>
              <w:spacing w:line="240" w:lineRule="atLeast"/>
              <w:rPr>
                <w:b/>
              </w:rPr>
            </w:pPr>
            <w:r>
              <w:rPr>
                <w:b/>
              </w:rPr>
              <w:t xml:space="preserve">                    Раздел</w:t>
            </w:r>
          </w:p>
        </w:tc>
        <w:tc>
          <w:tcPr>
            <w:tcW w:w="3191" w:type="dxa"/>
          </w:tcPr>
          <w:p w:rsidR="00B54A96" w:rsidRDefault="00B54A96" w:rsidP="006C6CF1">
            <w:pPr>
              <w:spacing w:line="240" w:lineRule="atLeast"/>
              <w:rPr>
                <w:b/>
              </w:rPr>
            </w:pPr>
            <w:r>
              <w:rPr>
                <w:b/>
              </w:rPr>
              <w:t xml:space="preserve">        количество часов</w:t>
            </w:r>
          </w:p>
        </w:tc>
      </w:tr>
      <w:tr w:rsidR="00B54A96" w:rsidTr="00A93E1C">
        <w:tc>
          <w:tcPr>
            <w:tcW w:w="9111" w:type="dxa"/>
            <w:gridSpan w:val="3"/>
          </w:tcPr>
          <w:p w:rsidR="00B54A96" w:rsidRDefault="00C02E8B" w:rsidP="006C6CF1">
            <w:pPr>
              <w:spacing w:line="240" w:lineRule="atLeast"/>
              <w:rPr>
                <w:b/>
              </w:rPr>
            </w:pPr>
            <w:r>
              <w:rPr>
                <w:b/>
              </w:rPr>
              <w:t xml:space="preserve">                                  1 класс ( 165 часов)</w:t>
            </w:r>
          </w:p>
        </w:tc>
      </w:tr>
      <w:tr w:rsidR="00B54A96" w:rsidTr="00B54A96">
        <w:tc>
          <w:tcPr>
            <w:tcW w:w="1101" w:type="dxa"/>
          </w:tcPr>
          <w:p w:rsidR="00B54A96" w:rsidRDefault="00B54A96" w:rsidP="006C6CF1">
            <w:pPr>
              <w:spacing w:line="240" w:lineRule="atLeast"/>
              <w:rPr>
                <w:b/>
              </w:rPr>
            </w:pPr>
          </w:p>
        </w:tc>
        <w:tc>
          <w:tcPr>
            <w:tcW w:w="4819" w:type="dxa"/>
          </w:tcPr>
          <w:p w:rsidR="00B54A96" w:rsidRDefault="00B54A96" w:rsidP="006C6CF1">
            <w:pPr>
              <w:spacing w:line="240" w:lineRule="atLeast"/>
              <w:rPr>
                <w:b/>
              </w:rPr>
            </w:pPr>
          </w:p>
        </w:tc>
        <w:tc>
          <w:tcPr>
            <w:tcW w:w="3191" w:type="dxa"/>
          </w:tcPr>
          <w:p w:rsidR="00B54A96" w:rsidRDefault="00B54A96" w:rsidP="006C6CF1">
            <w:pPr>
              <w:spacing w:line="240" w:lineRule="atLeast"/>
              <w:rPr>
                <w:b/>
              </w:rPr>
            </w:pPr>
          </w:p>
        </w:tc>
      </w:tr>
      <w:tr w:rsidR="00B54A96" w:rsidTr="00B54A96">
        <w:tc>
          <w:tcPr>
            <w:tcW w:w="1101" w:type="dxa"/>
          </w:tcPr>
          <w:p w:rsidR="00B54A96" w:rsidRPr="006A37B8" w:rsidRDefault="00C02E8B" w:rsidP="006C6CF1">
            <w:pPr>
              <w:spacing w:line="240" w:lineRule="atLeast"/>
            </w:pPr>
            <w:r w:rsidRPr="006A37B8">
              <w:t>1</w:t>
            </w:r>
          </w:p>
        </w:tc>
        <w:tc>
          <w:tcPr>
            <w:tcW w:w="4819" w:type="dxa"/>
          </w:tcPr>
          <w:p w:rsidR="00B54A96" w:rsidRPr="006A37B8" w:rsidRDefault="00C02E8B" w:rsidP="006C6CF1">
            <w:pPr>
              <w:spacing w:line="240" w:lineRule="atLeast"/>
            </w:pPr>
            <w:r w:rsidRPr="006A37B8">
              <w:t>Подготовительный период</w:t>
            </w:r>
          </w:p>
        </w:tc>
        <w:tc>
          <w:tcPr>
            <w:tcW w:w="3191" w:type="dxa"/>
          </w:tcPr>
          <w:p w:rsidR="00B54A96" w:rsidRPr="006A37B8" w:rsidRDefault="00C02E8B" w:rsidP="006C6CF1">
            <w:pPr>
              <w:spacing w:line="240" w:lineRule="atLeast"/>
            </w:pPr>
            <w:r w:rsidRPr="006A37B8">
              <w:t>12</w:t>
            </w:r>
          </w:p>
        </w:tc>
      </w:tr>
      <w:tr w:rsidR="00B54A96" w:rsidTr="00B54A96">
        <w:tc>
          <w:tcPr>
            <w:tcW w:w="1101" w:type="dxa"/>
          </w:tcPr>
          <w:p w:rsidR="00B54A96" w:rsidRPr="006A37B8" w:rsidRDefault="00C02E8B" w:rsidP="006C6CF1">
            <w:pPr>
              <w:spacing w:line="240" w:lineRule="atLeast"/>
            </w:pPr>
            <w:r w:rsidRPr="006A37B8">
              <w:t>2</w:t>
            </w:r>
          </w:p>
        </w:tc>
        <w:tc>
          <w:tcPr>
            <w:tcW w:w="4819" w:type="dxa"/>
          </w:tcPr>
          <w:p w:rsidR="00B54A96" w:rsidRPr="006A37B8" w:rsidRDefault="00C02E8B" w:rsidP="006C6CF1">
            <w:pPr>
              <w:spacing w:line="240" w:lineRule="atLeast"/>
            </w:pPr>
            <w:r w:rsidRPr="006A37B8">
              <w:t>Основной звукобуквенный период</w:t>
            </w:r>
          </w:p>
        </w:tc>
        <w:tc>
          <w:tcPr>
            <w:tcW w:w="3191" w:type="dxa"/>
          </w:tcPr>
          <w:p w:rsidR="00B54A96" w:rsidRPr="006A37B8" w:rsidRDefault="00C02E8B" w:rsidP="006C6CF1">
            <w:pPr>
              <w:spacing w:line="240" w:lineRule="atLeast"/>
            </w:pPr>
            <w:r w:rsidRPr="006A37B8">
              <w:t>88</w:t>
            </w:r>
          </w:p>
        </w:tc>
      </w:tr>
      <w:tr w:rsidR="00B54A96" w:rsidTr="00B54A96">
        <w:tc>
          <w:tcPr>
            <w:tcW w:w="1101" w:type="dxa"/>
          </w:tcPr>
          <w:p w:rsidR="00B54A96" w:rsidRPr="006A37B8" w:rsidRDefault="00C02E8B" w:rsidP="006C6CF1">
            <w:pPr>
              <w:spacing w:line="240" w:lineRule="atLeast"/>
            </w:pPr>
            <w:r w:rsidRPr="006A37B8">
              <w:t>3</w:t>
            </w:r>
          </w:p>
        </w:tc>
        <w:tc>
          <w:tcPr>
            <w:tcW w:w="4819" w:type="dxa"/>
          </w:tcPr>
          <w:p w:rsidR="00B54A96" w:rsidRPr="006A37B8" w:rsidRDefault="00C02E8B" w:rsidP="006C6CF1">
            <w:pPr>
              <w:spacing w:line="240" w:lineRule="atLeast"/>
            </w:pPr>
            <w:r w:rsidRPr="006A37B8">
              <w:t>Заключительный период</w:t>
            </w:r>
          </w:p>
        </w:tc>
        <w:tc>
          <w:tcPr>
            <w:tcW w:w="3191" w:type="dxa"/>
          </w:tcPr>
          <w:p w:rsidR="00B54A96" w:rsidRPr="006A37B8" w:rsidRDefault="00C02E8B" w:rsidP="006C6CF1">
            <w:pPr>
              <w:spacing w:line="240" w:lineRule="atLeast"/>
            </w:pPr>
            <w:r w:rsidRPr="006A37B8">
              <w:t>15</w:t>
            </w:r>
          </w:p>
        </w:tc>
      </w:tr>
      <w:tr w:rsidR="00B54A96" w:rsidTr="00B54A96">
        <w:tc>
          <w:tcPr>
            <w:tcW w:w="1101" w:type="dxa"/>
          </w:tcPr>
          <w:p w:rsidR="00B54A96" w:rsidRPr="006A37B8" w:rsidRDefault="00C02E8B" w:rsidP="006C6CF1">
            <w:pPr>
              <w:spacing w:line="240" w:lineRule="atLeast"/>
            </w:pPr>
            <w:r w:rsidRPr="006A37B8">
              <w:t>4</w:t>
            </w:r>
          </w:p>
        </w:tc>
        <w:tc>
          <w:tcPr>
            <w:tcW w:w="4819" w:type="dxa"/>
          </w:tcPr>
          <w:p w:rsidR="00B54A96" w:rsidRPr="006A37B8" w:rsidRDefault="00C02E8B" w:rsidP="006C6CF1">
            <w:pPr>
              <w:spacing w:line="240" w:lineRule="atLeast"/>
            </w:pPr>
            <w:r w:rsidRPr="006A37B8">
              <w:t>Фонетика и графика</w:t>
            </w:r>
          </w:p>
        </w:tc>
        <w:tc>
          <w:tcPr>
            <w:tcW w:w="3191" w:type="dxa"/>
          </w:tcPr>
          <w:p w:rsidR="00B54A96" w:rsidRPr="006A37B8" w:rsidRDefault="00C02E8B" w:rsidP="006C6CF1">
            <w:pPr>
              <w:spacing w:line="240" w:lineRule="atLeast"/>
            </w:pPr>
            <w:r w:rsidRPr="006A37B8">
              <w:t>28</w:t>
            </w:r>
          </w:p>
        </w:tc>
      </w:tr>
      <w:tr w:rsidR="00B54A96" w:rsidTr="00B54A96">
        <w:tc>
          <w:tcPr>
            <w:tcW w:w="1101" w:type="dxa"/>
          </w:tcPr>
          <w:p w:rsidR="00B54A96" w:rsidRPr="006A37B8" w:rsidRDefault="00C02E8B" w:rsidP="006C6CF1">
            <w:pPr>
              <w:spacing w:line="240" w:lineRule="atLeast"/>
            </w:pPr>
            <w:r w:rsidRPr="006A37B8">
              <w:t>5</w:t>
            </w:r>
          </w:p>
        </w:tc>
        <w:tc>
          <w:tcPr>
            <w:tcW w:w="4819" w:type="dxa"/>
          </w:tcPr>
          <w:p w:rsidR="00B54A96" w:rsidRPr="006A37B8" w:rsidRDefault="00C02E8B" w:rsidP="006C6CF1">
            <w:pPr>
              <w:spacing w:line="240" w:lineRule="atLeast"/>
            </w:pPr>
            <w:r w:rsidRPr="006A37B8">
              <w:t>Морфология</w:t>
            </w:r>
          </w:p>
        </w:tc>
        <w:tc>
          <w:tcPr>
            <w:tcW w:w="3191" w:type="dxa"/>
          </w:tcPr>
          <w:p w:rsidR="00B54A96" w:rsidRPr="006A37B8" w:rsidRDefault="00C02E8B" w:rsidP="006C6CF1">
            <w:pPr>
              <w:spacing w:line="240" w:lineRule="atLeast"/>
            </w:pPr>
            <w:r w:rsidRPr="006A37B8">
              <w:t>4</w:t>
            </w:r>
          </w:p>
        </w:tc>
      </w:tr>
      <w:tr w:rsidR="00B54A96" w:rsidTr="00B54A96">
        <w:tc>
          <w:tcPr>
            <w:tcW w:w="1101" w:type="dxa"/>
          </w:tcPr>
          <w:p w:rsidR="00B54A96" w:rsidRPr="006A37B8" w:rsidRDefault="00C02E8B" w:rsidP="006C6CF1">
            <w:pPr>
              <w:spacing w:line="240" w:lineRule="atLeast"/>
            </w:pPr>
            <w:r w:rsidRPr="006A37B8">
              <w:t>6</w:t>
            </w:r>
          </w:p>
        </w:tc>
        <w:tc>
          <w:tcPr>
            <w:tcW w:w="4819" w:type="dxa"/>
          </w:tcPr>
          <w:p w:rsidR="00B54A96" w:rsidRPr="006A37B8" w:rsidRDefault="00C02E8B" w:rsidP="006C6CF1">
            <w:pPr>
              <w:spacing w:line="240" w:lineRule="atLeast"/>
            </w:pPr>
            <w:r w:rsidRPr="006A37B8">
              <w:t>Синтаксис</w:t>
            </w:r>
          </w:p>
        </w:tc>
        <w:tc>
          <w:tcPr>
            <w:tcW w:w="3191" w:type="dxa"/>
          </w:tcPr>
          <w:p w:rsidR="00B54A96" w:rsidRPr="006A37B8" w:rsidRDefault="00C02E8B" w:rsidP="006C6CF1">
            <w:pPr>
              <w:spacing w:line="240" w:lineRule="atLeast"/>
            </w:pPr>
            <w:r w:rsidRPr="006A37B8">
              <w:t>6</w:t>
            </w:r>
          </w:p>
        </w:tc>
      </w:tr>
      <w:tr w:rsidR="00B54A96" w:rsidTr="00B54A96">
        <w:tc>
          <w:tcPr>
            <w:tcW w:w="1101" w:type="dxa"/>
          </w:tcPr>
          <w:p w:rsidR="00B54A96" w:rsidRPr="006A37B8" w:rsidRDefault="00C02E8B" w:rsidP="006C6CF1">
            <w:pPr>
              <w:spacing w:line="240" w:lineRule="atLeast"/>
            </w:pPr>
            <w:r w:rsidRPr="006A37B8">
              <w:t>7</w:t>
            </w:r>
          </w:p>
        </w:tc>
        <w:tc>
          <w:tcPr>
            <w:tcW w:w="4819" w:type="dxa"/>
          </w:tcPr>
          <w:p w:rsidR="00B54A96" w:rsidRPr="006A37B8" w:rsidRDefault="00C02E8B" w:rsidP="006C6CF1">
            <w:pPr>
              <w:spacing w:line="240" w:lineRule="atLeast"/>
            </w:pPr>
            <w:r w:rsidRPr="006A37B8">
              <w:t>Орфография и пунктуация</w:t>
            </w:r>
          </w:p>
        </w:tc>
        <w:tc>
          <w:tcPr>
            <w:tcW w:w="3191" w:type="dxa"/>
          </w:tcPr>
          <w:p w:rsidR="00B54A96" w:rsidRPr="006A37B8" w:rsidRDefault="00C02E8B" w:rsidP="006C6CF1">
            <w:pPr>
              <w:spacing w:line="240" w:lineRule="atLeast"/>
            </w:pPr>
            <w:r w:rsidRPr="006A37B8">
              <w:t>6</w:t>
            </w:r>
          </w:p>
        </w:tc>
      </w:tr>
      <w:tr w:rsidR="00B54A96" w:rsidTr="00B54A96">
        <w:tc>
          <w:tcPr>
            <w:tcW w:w="1101" w:type="dxa"/>
          </w:tcPr>
          <w:p w:rsidR="00B54A96" w:rsidRPr="006A37B8" w:rsidRDefault="00C02E8B" w:rsidP="006C6CF1">
            <w:pPr>
              <w:spacing w:line="240" w:lineRule="atLeast"/>
            </w:pPr>
            <w:r w:rsidRPr="006A37B8">
              <w:t>8</w:t>
            </w:r>
          </w:p>
        </w:tc>
        <w:tc>
          <w:tcPr>
            <w:tcW w:w="4819" w:type="dxa"/>
          </w:tcPr>
          <w:p w:rsidR="00B54A96" w:rsidRPr="006A37B8" w:rsidRDefault="00C02E8B" w:rsidP="006C6CF1">
            <w:pPr>
              <w:spacing w:line="240" w:lineRule="atLeast"/>
            </w:pPr>
            <w:r w:rsidRPr="006A37B8">
              <w:t>Развитие речи</w:t>
            </w:r>
          </w:p>
        </w:tc>
        <w:tc>
          <w:tcPr>
            <w:tcW w:w="3191" w:type="dxa"/>
          </w:tcPr>
          <w:p w:rsidR="00B54A96" w:rsidRPr="006A37B8" w:rsidRDefault="00C02E8B" w:rsidP="006C6CF1">
            <w:pPr>
              <w:spacing w:line="240" w:lineRule="atLeast"/>
            </w:pPr>
            <w:r w:rsidRPr="006A37B8">
              <w:t>6</w:t>
            </w:r>
          </w:p>
        </w:tc>
      </w:tr>
      <w:tr w:rsidR="00B54A96" w:rsidTr="00F85F77">
        <w:tc>
          <w:tcPr>
            <w:tcW w:w="9111" w:type="dxa"/>
            <w:gridSpan w:val="3"/>
          </w:tcPr>
          <w:p w:rsidR="00B54A96" w:rsidRPr="000157F8" w:rsidRDefault="00C02E8B" w:rsidP="006C6CF1">
            <w:pPr>
              <w:spacing w:line="240" w:lineRule="atLeast"/>
              <w:rPr>
                <w:b/>
              </w:rPr>
            </w:pPr>
            <w:r w:rsidRPr="000157F8">
              <w:rPr>
                <w:b/>
              </w:rPr>
              <w:t xml:space="preserve">                                 2 класс (136 часов)</w:t>
            </w:r>
          </w:p>
        </w:tc>
      </w:tr>
      <w:tr w:rsidR="00B54A96" w:rsidTr="00B54A96">
        <w:tc>
          <w:tcPr>
            <w:tcW w:w="1101" w:type="dxa"/>
          </w:tcPr>
          <w:p w:rsidR="00B54A96" w:rsidRPr="006A37B8" w:rsidRDefault="006A37B8" w:rsidP="006C6CF1">
            <w:pPr>
              <w:spacing w:line="240" w:lineRule="atLeast"/>
            </w:pPr>
            <w:r w:rsidRPr="006A37B8">
              <w:t>1</w:t>
            </w:r>
          </w:p>
        </w:tc>
        <w:tc>
          <w:tcPr>
            <w:tcW w:w="4819" w:type="dxa"/>
          </w:tcPr>
          <w:p w:rsidR="00B54A96" w:rsidRPr="006A37B8" w:rsidRDefault="006A37B8" w:rsidP="006C6CF1">
            <w:pPr>
              <w:spacing w:line="240" w:lineRule="atLeast"/>
            </w:pPr>
            <w:r w:rsidRPr="006A37B8">
              <w:t>Фонетика и орфография</w:t>
            </w:r>
          </w:p>
        </w:tc>
        <w:tc>
          <w:tcPr>
            <w:tcW w:w="3191" w:type="dxa"/>
          </w:tcPr>
          <w:p w:rsidR="00B54A96" w:rsidRPr="006A37B8" w:rsidRDefault="006A37B8" w:rsidP="006C6CF1">
            <w:pPr>
              <w:spacing w:line="240" w:lineRule="atLeast"/>
            </w:pPr>
            <w:r w:rsidRPr="006A37B8">
              <w:t>55</w:t>
            </w:r>
          </w:p>
        </w:tc>
      </w:tr>
      <w:tr w:rsidR="00B54A96" w:rsidTr="00B54A96">
        <w:tc>
          <w:tcPr>
            <w:tcW w:w="1101" w:type="dxa"/>
          </w:tcPr>
          <w:p w:rsidR="00B54A96" w:rsidRPr="006A37B8" w:rsidRDefault="006A37B8" w:rsidP="006C6CF1">
            <w:pPr>
              <w:spacing w:line="240" w:lineRule="atLeast"/>
            </w:pPr>
            <w:r w:rsidRPr="006A37B8">
              <w:t>2</w:t>
            </w:r>
          </w:p>
        </w:tc>
        <w:tc>
          <w:tcPr>
            <w:tcW w:w="4819" w:type="dxa"/>
          </w:tcPr>
          <w:p w:rsidR="00B54A96" w:rsidRPr="006A37B8" w:rsidRDefault="006A37B8" w:rsidP="006C6CF1">
            <w:pPr>
              <w:spacing w:line="240" w:lineRule="atLeast"/>
            </w:pPr>
            <w:r w:rsidRPr="006A37B8">
              <w:t>Лексика</w:t>
            </w:r>
          </w:p>
        </w:tc>
        <w:tc>
          <w:tcPr>
            <w:tcW w:w="3191" w:type="dxa"/>
          </w:tcPr>
          <w:p w:rsidR="00B54A96" w:rsidRPr="006A37B8" w:rsidRDefault="006A37B8" w:rsidP="006C6CF1">
            <w:pPr>
              <w:spacing w:line="240" w:lineRule="atLeast"/>
            </w:pPr>
            <w:r w:rsidRPr="006A37B8">
              <w:t>4</w:t>
            </w:r>
          </w:p>
        </w:tc>
      </w:tr>
      <w:tr w:rsidR="00B54A96" w:rsidTr="00B54A96">
        <w:tc>
          <w:tcPr>
            <w:tcW w:w="1101" w:type="dxa"/>
          </w:tcPr>
          <w:p w:rsidR="00B54A96" w:rsidRPr="006A37B8" w:rsidRDefault="006A37B8" w:rsidP="006C6CF1">
            <w:pPr>
              <w:spacing w:line="240" w:lineRule="atLeast"/>
            </w:pPr>
            <w:r w:rsidRPr="006A37B8">
              <w:t>3</w:t>
            </w:r>
          </w:p>
        </w:tc>
        <w:tc>
          <w:tcPr>
            <w:tcW w:w="4819" w:type="dxa"/>
          </w:tcPr>
          <w:p w:rsidR="00B54A96" w:rsidRPr="006A37B8" w:rsidRDefault="006A37B8" w:rsidP="006C6CF1">
            <w:pPr>
              <w:spacing w:line="240" w:lineRule="atLeast"/>
            </w:pPr>
            <w:r w:rsidRPr="006A37B8">
              <w:t>Морфемика и словообразование</w:t>
            </w:r>
          </w:p>
        </w:tc>
        <w:tc>
          <w:tcPr>
            <w:tcW w:w="3191" w:type="dxa"/>
          </w:tcPr>
          <w:p w:rsidR="00B54A96" w:rsidRPr="006A37B8" w:rsidRDefault="006A37B8" w:rsidP="006C6CF1">
            <w:pPr>
              <w:spacing w:line="240" w:lineRule="atLeast"/>
            </w:pPr>
            <w:r w:rsidRPr="006A37B8">
              <w:t>4</w:t>
            </w:r>
          </w:p>
        </w:tc>
      </w:tr>
      <w:tr w:rsidR="006A37B8" w:rsidTr="00B54A96">
        <w:tc>
          <w:tcPr>
            <w:tcW w:w="1101" w:type="dxa"/>
          </w:tcPr>
          <w:p w:rsidR="006A37B8" w:rsidRPr="006A37B8" w:rsidRDefault="006A37B8" w:rsidP="006C6CF1">
            <w:pPr>
              <w:spacing w:line="240" w:lineRule="atLeast"/>
            </w:pPr>
            <w:r w:rsidRPr="006A37B8">
              <w:t>4</w:t>
            </w:r>
          </w:p>
        </w:tc>
        <w:tc>
          <w:tcPr>
            <w:tcW w:w="4819" w:type="dxa"/>
          </w:tcPr>
          <w:p w:rsidR="006A37B8" w:rsidRPr="006A37B8" w:rsidRDefault="006A37B8" w:rsidP="006C6CF1">
            <w:pPr>
              <w:spacing w:line="240" w:lineRule="atLeast"/>
            </w:pPr>
            <w:r w:rsidRPr="006A37B8">
              <w:t>Морфология</w:t>
            </w:r>
          </w:p>
        </w:tc>
        <w:tc>
          <w:tcPr>
            <w:tcW w:w="3191" w:type="dxa"/>
          </w:tcPr>
          <w:p w:rsidR="006A37B8" w:rsidRPr="006A37B8" w:rsidRDefault="006A37B8" w:rsidP="006C6CF1">
            <w:pPr>
              <w:spacing w:line="240" w:lineRule="atLeast"/>
            </w:pPr>
            <w:r w:rsidRPr="006A37B8">
              <w:t>40</w:t>
            </w:r>
          </w:p>
        </w:tc>
      </w:tr>
      <w:tr w:rsidR="006A37B8" w:rsidTr="00B54A96">
        <w:tc>
          <w:tcPr>
            <w:tcW w:w="1101" w:type="dxa"/>
          </w:tcPr>
          <w:p w:rsidR="006A37B8" w:rsidRPr="006A37B8" w:rsidRDefault="006A37B8" w:rsidP="006C6CF1">
            <w:pPr>
              <w:spacing w:line="240" w:lineRule="atLeast"/>
            </w:pPr>
            <w:r w:rsidRPr="006A37B8">
              <w:t>5</w:t>
            </w:r>
          </w:p>
        </w:tc>
        <w:tc>
          <w:tcPr>
            <w:tcW w:w="4819" w:type="dxa"/>
          </w:tcPr>
          <w:p w:rsidR="006A37B8" w:rsidRPr="006A37B8" w:rsidRDefault="006A37B8" w:rsidP="006C6CF1">
            <w:pPr>
              <w:spacing w:line="240" w:lineRule="atLeast"/>
            </w:pPr>
            <w:r w:rsidRPr="006A37B8">
              <w:t>Синтаксис</w:t>
            </w:r>
          </w:p>
        </w:tc>
        <w:tc>
          <w:tcPr>
            <w:tcW w:w="3191" w:type="dxa"/>
          </w:tcPr>
          <w:p w:rsidR="006A37B8" w:rsidRPr="006A37B8" w:rsidRDefault="006A37B8" w:rsidP="006C6CF1">
            <w:pPr>
              <w:spacing w:line="240" w:lineRule="atLeast"/>
            </w:pPr>
            <w:r w:rsidRPr="006A37B8">
              <w:t>13</w:t>
            </w:r>
          </w:p>
        </w:tc>
      </w:tr>
      <w:tr w:rsidR="006A37B8" w:rsidTr="00B54A96">
        <w:tc>
          <w:tcPr>
            <w:tcW w:w="1101" w:type="dxa"/>
          </w:tcPr>
          <w:p w:rsidR="006A37B8" w:rsidRPr="006A37B8" w:rsidRDefault="006A37B8" w:rsidP="006C6CF1">
            <w:pPr>
              <w:spacing w:line="240" w:lineRule="atLeast"/>
            </w:pPr>
            <w:r w:rsidRPr="006A37B8">
              <w:t>6</w:t>
            </w:r>
          </w:p>
        </w:tc>
        <w:tc>
          <w:tcPr>
            <w:tcW w:w="4819" w:type="dxa"/>
          </w:tcPr>
          <w:p w:rsidR="006A37B8" w:rsidRPr="006A37B8" w:rsidRDefault="006A37B8" w:rsidP="006C6CF1">
            <w:pPr>
              <w:spacing w:line="240" w:lineRule="atLeast"/>
            </w:pPr>
            <w:r w:rsidRPr="006A37B8">
              <w:t>Развитие речи с элементами культуры речи</w:t>
            </w:r>
          </w:p>
        </w:tc>
        <w:tc>
          <w:tcPr>
            <w:tcW w:w="3191" w:type="dxa"/>
          </w:tcPr>
          <w:p w:rsidR="006A37B8" w:rsidRPr="006A37B8" w:rsidRDefault="006A37B8" w:rsidP="006C6CF1">
            <w:pPr>
              <w:spacing w:line="240" w:lineRule="atLeast"/>
            </w:pPr>
            <w:r w:rsidRPr="006A37B8">
              <w:t>20</w:t>
            </w:r>
          </w:p>
        </w:tc>
      </w:tr>
      <w:tr w:rsidR="006A37B8" w:rsidRPr="000157F8" w:rsidTr="00B54A96">
        <w:tc>
          <w:tcPr>
            <w:tcW w:w="1101" w:type="dxa"/>
          </w:tcPr>
          <w:p w:rsidR="006A37B8" w:rsidRPr="000157F8" w:rsidRDefault="006A37B8" w:rsidP="006C6CF1">
            <w:pPr>
              <w:spacing w:line="240" w:lineRule="atLeast"/>
              <w:rPr>
                <w:b/>
              </w:rPr>
            </w:pPr>
          </w:p>
        </w:tc>
        <w:tc>
          <w:tcPr>
            <w:tcW w:w="4819" w:type="dxa"/>
          </w:tcPr>
          <w:p w:rsidR="006A37B8" w:rsidRPr="000157F8" w:rsidRDefault="006A37B8" w:rsidP="006C6CF1">
            <w:pPr>
              <w:spacing w:line="240" w:lineRule="atLeast"/>
              <w:rPr>
                <w:b/>
              </w:rPr>
            </w:pPr>
            <w:r w:rsidRPr="000157F8">
              <w:rPr>
                <w:b/>
              </w:rPr>
              <w:t xml:space="preserve">                  3 класс ( 136 часов)</w:t>
            </w:r>
          </w:p>
        </w:tc>
        <w:tc>
          <w:tcPr>
            <w:tcW w:w="3191" w:type="dxa"/>
          </w:tcPr>
          <w:p w:rsidR="006A37B8" w:rsidRPr="000157F8" w:rsidRDefault="006A37B8" w:rsidP="006C6CF1">
            <w:pPr>
              <w:spacing w:line="240" w:lineRule="atLeast"/>
              <w:rPr>
                <w:b/>
              </w:rPr>
            </w:pPr>
          </w:p>
        </w:tc>
      </w:tr>
      <w:tr w:rsidR="006A37B8" w:rsidTr="00B54A96">
        <w:tc>
          <w:tcPr>
            <w:tcW w:w="1101" w:type="dxa"/>
          </w:tcPr>
          <w:p w:rsidR="006A37B8" w:rsidRPr="006A37B8" w:rsidRDefault="006A37B8" w:rsidP="006C6CF1">
            <w:pPr>
              <w:spacing w:line="240" w:lineRule="atLeast"/>
            </w:pPr>
            <w:r w:rsidRPr="006A37B8">
              <w:t>1</w:t>
            </w:r>
          </w:p>
        </w:tc>
        <w:tc>
          <w:tcPr>
            <w:tcW w:w="4819" w:type="dxa"/>
          </w:tcPr>
          <w:p w:rsidR="006A37B8" w:rsidRPr="006A37B8" w:rsidRDefault="006A37B8" w:rsidP="00E6636F">
            <w:pPr>
              <w:spacing w:line="240" w:lineRule="atLeast"/>
            </w:pPr>
            <w:r w:rsidRPr="006A37B8">
              <w:t>Фонетика и орфография</w:t>
            </w:r>
          </w:p>
        </w:tc>
        <w:tc>
          <w:tcPr>
            <w:tcW w:w="3191" w:type="dxa"/>
          </w:tcPr>
          <w:p w:rsidR="006A37B8" w:rsidRPr="006A37B8" w:rsidRDefault="006A37B8" w:rsidP="006C6CF1">
            <w:pPr>
              <w:spacing w:line="240" w:lineRule="atLeast"/>
            </w:pPr>
            <w:r w:rsidRPr="006A37B8">
              <w:t>16</w:t>
            </w:r>
          </w:p>
        </w:tc>
      </w:tr>
      <w:tr w:rsidR="006A37B8" w:rsidTr="00B54A96">
        <w:tc>
          <w:tcPr>
            <w:tcW w:w="1101" w:type="dxa"/>
          </w:tcPr>
          <w:p w:rsidR="006A37B8" w:rsidRPr="006A37B8" w:rsidRDefault="006A37B8" w:rsidP="006C6CF1">
            <w:pPr>
              <w:spacing w:line="240" w:lineRule="atLeast"/>
            </w:pPr>
            <w:r w:rsidRPr="006A37B8">
              <w:t>2</w:t>
            </w:r>
          </w:p>
        </w:tc>
        <w:tc>
          <w:tcPr>
            <w:tcW w:w="4819" w:type="dxa"/>
          </w:tcPr>
          <w:p w:rsidR="006A37B8" w:rsidRPr="006A37B8" w:rsidRDefault="006A37B8" w:rsidP="00E6636F">
            <w:pPr>
              <w:spacing w:line="240" w:lineRule="atLeast"/>
            </w:pPr>
            <w:r w:rsidRPr="006A37B8">
              <w:t>Лексика</w:t>
            </w:r>
          </w:p>
        </w:tc>
        <w:tc>
          <w:tcPr>
            <w:tcW w:w="3191" w:type="dxa"/>
          </w:tcPr>
          <w:p w:rsidR="006A37B8" w:rsidRPr="006A37B8" w:rsidRDefault="006A37B8" w:rsidP="006C6CF1">
            <w:pPr>
              <w:spacing w:line="240" w:lineRule="atLeast"/>
            </w:pPr>
            <w:r w:rsidRPr="006A37B8">
              <w:t>13</w:t>
            </w:r>
          </w:p>
        </w:tc>
      </w:tr>
      <w:tr w:rsidR="006A37B8" w:rsidTr="00B54A96">
        <w:tc>
          <w:tcPr>
            <w:tcW w:w="1101" w:type="dxa"/>
          </w:tcPr>
          <w:p w:rsidR="006A37B8" w:rsidRPr="006A37B8" w:rsidRDefault="006A37B8" w:rsidP="006C6CF1">
            <w:pPr>
              <w:spacing w:line="240" w:lineRule="atLeast"/>
            </w:pPr>
            <w:r w:rsidRPr="006A37B8">
              <w:t>3</w:t>
            </w:r>
          </w:p>
        </w:tc>
        <w:tc>
          <w:tcPr>
            <w:tcW w:w="4819" w:type="dxa"/>
          </w:tcPr>
          <w:p w:rsidR="006A37B8" w:rsidRPr="006A37B8" w:rsidRDefault="006A37B8" w:rsidP="00E6636F">
            <w:pPr>
              <w:spacing w:line="240" w:lineRule="atLeast"/>
            </w:pPr>
            <w:r w:rsidRPr="006A37B8">
              <w:t>Морфемика и словообразование</w:t>
            </w:r>
          </w:p>
        </w:tc>
        <w:tc>
          <w:tcPr>
            <w:tcW w:w="3191" w:type="dxa"/>
          </w:tcPr>
          <w:p w:rsidR="006A37B8" w:rsidRPr="006A37B8" w:rsidRDefault="006A37B8" w:rsidP="006C6CF1">
            <w:pPr>
              <w:spacing w:line="240" w:lineRule="atLeast"/>
            </w:pPr>
            <w:r w:rsidRPr="006A37B8">
              <w:t>18</w:t>
            </w:r>
          </w:p>
        </w:tc>
      </w:tr>
      <w:tr w:rsidR="006A37B8" w:rsidTr="00B54A96">
        <w:tc>
          <w:tcPr>
            <w:tcW w:w="1101" w:type="dxa"/>
          </w:tcPr>
          <w:p w:rsidR="006A37B8" w:rsidRPr="006A37B8" w:rsidRDefault="006A37B8" w:rsidP="006C6CF1">
            <w:pPr>
              <w:spacing w:line="240" w:lineRule="atLeast"/>
            </w:pPr>
            <w:r w:rsidRPr="006A37B8">
              <w:t>4</w:t>
            </w:r>
          </w:p>
        </w:tc>
        <w:tc>
          <w:tcPr>
            <w:tcW w:w="4819" w:type="dxa"/>
          </w:tcPr>
          <w:p w:rsidR="006A37B8" w:rsidRPr="006A37B8" w:rsidRDefault="006A37B8" w:rsidP="00E6636F">
            <w:pPr>
              <w:spacing w:line="240" w:lineRule="atLeast"/>
            </w:pPr>
            <w:r w:rsidRPr="006A37B8">
              <w:t>Морфология</w:t>
            </w:r>
          </w:p>
        </w:tc>
        <w:tc>
          <w:tcPr>
            <w:tcW w:w="3191" w:type="dxa"/>
          </w:tcPr>
          <w:p w:rsidR="006A37B8" w:rsidRPr="006A37B8" w:rsidRDefault="006A37B8" w:rsidP="006C6CF1">
            <w:pPr>
              <w:spacing w:line="240" w:lineRule="atLeast"/>
            </w:pPr>
            <w:r w:rsidRPr="006A37B8">
              <w:t>59</w:t>
            </w:r>
          </w:p>
        </w:tc>
      </w:tr>
      <w:tr w:rsidR="006A37B8" w:rsidTr="00B54A96">
        <w:tc>
          <w:tcPr>
            <w:tcW w:w="1101" w:type="dxa"/>
          </w:tcPr>
          <w:p w:rsidR="006A37B8" w:rsidRPr="006A37B8" w:rsidRDefault="006A37B8" w:rsidP="006C6CF1">
            <w:pPr>
              <w:spacing w:line="240" w:lineRule="atLeast"/>
            </w:pPr>
            <w:r w:rsidRPr="006A37B8">
              <w:t>5</w:t>
            </w:r>
          </w:p>
        </w:tc>
        <w:tc>
          <w:tcPr>
            <w:tcW w:w="4819" w:type="dxa"/>
          </w:tcPr>
          <w:p w:rsidR="006A37B8" w:rsidRPr="006A37B8" w:rsidRDefault="000157F8" w:rsidP="00E6636F">
            <w:pPr>
              <w:spacing w:line="240" w:lineRule="atLeast"/>
            </w:pPr>
            <w:r>
              <w:t>синтаксис</w:t>
            </w:r>
          </w:p>
        </w:tc>
        <w:tc>
          <w:tcPr>
            <w:tcW w:w="3191" w:type="dxa"/>
          </w:tcPr>
          <w:p w:rsidR="006A37B8" w:rsidRPr="006A37B8" w:rsidRDefault="006A37B8" w:rsidP="006C6CF1">
            <w:pPr>
              <w:spacing w:line="240" w:lineRule="atLeast"/>
            </w:pPr>
            <w:r w:rsidRPr="006A37B8">
              <w:t>14</w:t>
            </w:r>
          </w:p>
        </w:tc>
      </w:tr>
      <w:tr w:rsidR="006A37B8" w:rsidTr="00B54A96">
        <w:tc>
          <w:tcPr>
            <w:tcW w:w="1101" w:type="dxa"/>
          </w:tcPr>
          <w:p w:rsidR="006A37B8" w:rsidRPr="006A37B8" w:rsidRDefault="006A37B8" w:rsidP="006C6CF1">
            <w:pPr>
              <w:spacing w:line="240" w:lineRule="atLeast"/>
            </w:pPr>
            <w:r w:rsidRPr="006A37B8">
              <w:t>6</w:t>
            </w:r>
          </w:p>
        </w:tc>
        <w:tc>
          <w:tcPr>
            <w:tcW w:w="4819" w:type="dxa"/>
          </w:tcPr>
          <w:p w:rsidR="006A37B8" w:rsidRPr="006A37B8" w:rsidRDefault="000157F8" w:rsidP="00E6636F">
            <w:pPr>
              <w:spacing w:line="240" w:lineRule="atLeast"/>
            </w:pPr>
            <w:r>
              <w:t>Развитие речи с элементами культуры речи</w:t>
            </w:r>
          </w:p>
        </w:tc>
        <w:tc>
          <w:tcPr>
            <w:tcW w:w="3191" w:type="dxa"/>
          </w:tcPr>
          <w:p w:rsidR="006A37B8" w:rsidRPr="006A37B8" w:rsidRDefault="006A37B8" w:rsidP="006C6CF1">
            <w:pPr>
              <w:spacing w:line="240" w:lineRule="atLeast"/>
            </w:pPr>
            <w:r w:rsidRPr="006A37B8">
              <w:t>16</w:t>
            </w:r>
          </w:p>
        </w:tc>
      </w:tr>
      <w:tr w:rsidR="006A37B8" w:rsidTr="00B54A96">
        <w:tc>
          <w:tcPr>
            <w:tcW w:w="1101" w:type="dxa"/>
          </w:tcPr>
          <w:p w:rsidR="006A37B8" w:rsidRDefault="006A37B8" w:rsidP="006C6CF1">
            <w:pPr>
              <w:spacing w:line="240" w:lineRule="atLeast"/>
              <w:rPr>
                <w:b/>
              </w:rPr>
            </w:pPr>
          </w:p>
        </w:tc>
        <w:tc>
          <w:tcPr>
            <w:tcW w:w="4819" w:type="dxa"/>
          </w:tcPr>
          <w:p w:rsidR="006A37B8" w:rsidRPr="000157F8" w:rsidRDefault="006A37B8" w:rsidP="006C6CF1">
            <w:pPr>
              <w:spacing w:line="240" w:lineRule="atLeast"/>
              <w:rPr>
                <w:b/>
              </w:rPr>
            </w:pPr>
            <w:r w:rsidRPr="000157F8">
              <w:rPr>
                <w:b/>
              </w:rPr>
              <w:t xml:space="preserve">                      4 класс( 136 часов)</w:t>
            </w:r>
          </w:p>
        </w:tc>
        <w:tc>
          <w:tcPr>
            <w:tcW w:w="3191" w:type="dxa"/>
          </w:tcPr>
          <w:p w:rsidR="006A37B8" w:rsidRDefault="006A37B8" w:rsidP="006C6CF1">
            <w:pPr>
              <w:spacing w:line="240" w:lineRule="atLeast"/>
              <w:rPr>
                <w:b/>
              </w:rPr>
            </w:pPr>
          </w:p>
        </w:tc>
      </w:tr>
      <w:tr w:rsidR="006A37B8" w:rsidTr="00B54A96">
        <w:tc>
          <w:tcPr>
            <w:tcW w:w="1101" w:type="dxa"/>
          </w:tcPr>
          <w:p w:rsidR="006A37B8" w:rsidRPr="006A37B8" w:rsidRDefault="006A37B8" w:rsidP="006C6CF1">
            <w:pPr>
              <w:spacing w:line="240" w:lineRule="atLeast"/>
            </w:pPr>
            <w:r w:rsidRPr="006A37B8">
              <w:t>1</w:t>
            </w:r>
          </w:p>
        </w:tc>
        <w:tc>
          <w:tcPr>
            <w:tcW w:w="4819" w:type="dxa"/>
          </w:tcPr>
          <w:p w:rsidR="006A37B8" w:rsidRPr="006A37B8" w:rsidRDefault="006A37B8" w:rsidP="006C6CF1">
            <w:pPr>
              <w:spacing w:line="240" w:lineRule="atLeast"/>
            </w:pPr>
            <w:r>
              <w:t>Фонетика и орфография</w:t>
            </w:r>
          </w:p>
        </w:tc>
        <w:tc>
          <w:tcPr>
            <w:tcW w:w="3191" w:type="dxa"/>
          </w:tcPr>
          <w:p w:rsidR="006A37B8" w:rsidRPr="000157F8" w:rsidRDefault="006A37B8" w:rsidP="006C6CF1">
            <w:pPr>
              <w:spacing w:line="240" w:lineRule="atLeast"/>
            </w:pPr>
            <w:r w:rsidRPr="000157F8">
              <w:t>22</w:t>
            </w:r>
          </w:p>
        </w:tc>
      </w:tr>
      <w:tr w:rsidR="006A37B8" w:rsidTr="00B54A96">
        <w:tc>
          <w:tcPr>
            <w:tcW w:w="1101" w:type="dxa"/>
          </w:tcPr>
          <w:p w:rsidR="006A37B8" w:rsidRPr="006A37B8" w:rsidRDefault="006A37B8" w:rsidP="006C6CF1">
            <w:pPr>
              <w:spacing w:line="240" w:lineRule="atLeast"/>
            </w:pPr>
            <w:r w:rsidRPr="006A37B8">
              <w:t>2</w:t>
            </w:r>
          </w:p>
        </w:tc>
        <w:tc>
          <w:tcPr>
            <w:tcW w:w="4819" w:type="dxa"/>
          </w:tcPr>
          <w:p w:rsidR="006A37B8" w:rsidRPr="006A37B8" w:rsidRDefault="006A37B8" w:rsidP="00E6636F">
            <w:pPr>
              <w:spacing w:line="240" w:lineRule="atLeast"/>
            </w:pPr>
            <w:r w:rsidRPr="006A37B8">
              <w:t>Морфемика и словообразование</w:t>
            </w:r>
          </w:p>
        </w:tc>
        <w:tc>
          <w:tcPr>
            <w:tcW w:w="3191" w:type="dxa"/>
          </w:tcPr>
          <w:p w:rsidR="006A37B8" w:rsidRPr="000157F8" w:rsidRDefault="006A37B8" w:rsidP="006C6CF1">
            <w:pPr>
              <w:spacing w:line="240" w:lineRule="atLeast"/>
            </w:pPr>
            <w:r w:rsidRPr="000157F8">
              <w:t>13</w:t>
            </w:r>
          </w:p>
        </w:tc>
      </w:tr>
      <w:tr w:rsidR="006A37B8" w:rsidTr="00B54A96">
        <w:tc>
          <w:tcPr>
            <w:tcW w:w="1101" w:type="dxa"/>
          </w:tcPr>
          <w:p w:rsidR="006A37B8" w:rsidRPr="006A37B8" w:rsidRDefault="000157F8" w:rsidP="006C6CF1">
            <w:pPr>
              <w:spacing w:line="240" w:lineRule="atLeast"/>
            </w:pPr>
            <w:r>
              <w:t>3</w:t>
            </w:r>
          </w:p>
        </w:tc>
        <w:tc>
          <w:tcPr>
            <w:tcW w:w="4819" w:type="dxa"/>
          </w:tcPr>
          <w:p w:rsidR="006A37B8" w:rsidRPr="006A37B8" w:rsidRDefault="006A37B8" w:rsidP="00E6636F">
            <w:pPr>
              <w:spacing w:line="240" w:lineRule="atLeast"/>
            </w:pPr>
            <w:r w:rsidRPr="006A37B8">
              <w:t>Морфология</w:t>
            </w:r>
            <w:r>
              <w:t xml:space="preserve"> и лексика</w:t>
            </w:r>
          </w:p>
        </w:tc>
        <w:tc>
          <w:tcPr>
            <w:tcW w:w="3191" w:type="dxa"/>
          </w:tcPr>
          <w:p w:rsidR="006A37B8" w:rsidRPr="000157F8" w:rsidRDefault="006A37B8" w:rsidP="006C6CF1">
            <w:pPr>
              <w:spacing w:line="240" w:lineRule="atLeast"/>
            </w:pPr>
            <w:r w:rsidRPr="000157F8">
              <w:t>60</w:t>
            </w:r>
          </w:p>
        </w:tc>
      </w:tr>
      <w:tr w:rsidR="006A37B8" w:rsidTr="00B54A96">
        <w:tc>
          <w:tcPr>
            <w:tcW w:w="1101" w:type="dxa"/>
          </w:tcPr>
          <w:p w:rsidR="006A37B8" w:rsidRPr="006A37B8" w:rsidRDefault="000157F8" w:rsidP="006C6CF1">
            <w:pPr>
              <w:spacing w:line="240" w:lineRule="atLeast"/>
            </w:pPr>
            <w:r>
              <w:t>4</w:t>
            </w:r>
          </w:p>
        </w:tc>
        <w:tc>
          <w:tcPr>
            <w:tcW w:w="4819" w:type="dxa"/>
          </w:tcPr>
          <w:p w:rsidR="006A37B8" w:rsidRPr="006A37B8" w:rsidRDefault="006A37B8" w:rsidP="00E6636F">
            <w:pPr>
              <w:spacing w:line="240" w:lineRule="atLeast"/>
            </w:pPr>
            <w:r w:rsidRPr="006A37B8">
              <w:t>Синтаксис</w:t>
            </w:r>
            <w:r>
              <w:t xml:space="preserve"> и пунктуация</w:t>
            </w:r>
          </w:p>
        </w:tc>
        <w:tc>
          <w:tcPr>
            <w:tcW w:w="3191" w:type="dxa"/>
          </w:tcPr>
          <w:p w:rsidR="006A37B8" w:rsidRPr="000157F8" w:rsidRDefault="006A37B8" w:rsidP="006C6CF1">
            <w:pPr>
              <w:spacing w:line="240" w:lineRule="atLeast"/>
            </w:pPr>
            <w:r w:rsidRPr="000157F8">
              <w:t>22</w:t>
            </w:r>
          </w:p>
        </w:tc>
      </w:tr>
      <w:tr w:rsidR="006A37B8" w:rsidTr="00B54A96">
        <w:tc>
          <w:tcPr>
            <w:tcW w:w="1101" w:type="dxa"/>
          </w:tcPr>
          <w:p w:rsidR="006A37B8" w:rsidRPr="000157F8" w:rsidRDefault="000157F8" w:rsidP="006A37B8">
            <w:pPr>
              <w:tabs>
                <w:tab w:val="left" w:pos="789"/>
              </w:tabs>
              <w:spacing w:line="240" w:lineRule="atLeast"/>
            </w:pPr>
            <w:r w:rsidRPr="000157F8">
              <w:t>5</w:t>
            </w:r>
            <w:r w:rsidR="006A37B8" w:rsidRPr="000157F8">
              <w:tab/>
            </w:r>
          </w:p>
        </w:tc>
        <w:tc>
          <w:tcPr>
            <w:tcW w:w="4819" w:type="dxa"/>
          </w:tcPr>
          <w:p w:rsidR="006A37B8" w:rsidRPr="006A37B8" w:rsidRDefault="006A37B8" w:rsidP="00E6636F">
            <w:pPr>
              <w:spacing w:line="240" w:lineRule="atLeast"/>
            </w:pPr>
            <w:r w:rsidRPr="006A37B8">
              <w:t>Развитие речи с элементами культуры речи</w:t>
            </w:r>
          </w:p>
        </w:tc>
        <w:tc>
          <w:tcPr>
            <w:tcW w:w="3191" w:type="dxa"/>
          </w:tcPr>
          <w:p w:rsidR="006A37B8" w:rsidRPr="000157F8" w:rsidRDefault="006A37B8" w:rsidP="006C6CF1">
            <w:pPr>
              <w:spacing w:line="240" w:lineRule="atLeast"/>
            </w:pPr>
            <w:r w:rsidRPr="000157F8">
              <w:t>19</w:t>
            </w:r>
          </w:p>
        </w:tc>
      </w:tr>
      <w:tr w:rsidR="006A37B8" w:rsidTr="00B54A96">
        <w:tc>
          <w:tcPr>
            <w:tcW w:w="1101" w:type="dxa"/>
          </w:tcPr>
          <w:p w:rsidR="006A37B8" w:rsidRPr="000157F8" w:rsidRDefault="000157F8" w:rsidP="006A37B8">
            <w:pPr>
              <w:tabs>
                <w:tab w:val="left" w:pos="789"/>
              </w:tabs>
              <w:spacing w:line="240" w:lineRule="atLeast"/>
            </w:pPr>
            <w:r w:rsidRPr="000157F8">
              <w:t>итого:</w:t>
            </w:r>
          </w:p>
        </w:tc>
        <w:tc>
          <w:tcPr>
            <w:tcW w:w="4819" w:type="dxa"/>
          </w:tcPr>
          <w:p w:rsidR="006A37B8" w:rsidRDefault="006A37B8" w:rsidP="006C6CF1">
            <w:pPr>
              <w:spacing w:line="240" w:lineRule="atLeast"/>
              <w:rPr>
                <w:b/>
              </w:rPr>
            </w:pPr>
          </w:p>
        </w:tc>
        <w:tc>
          <w:tcPr>
            <w:tcW w:w="3191" w:type="dxa"/>
          </w:tcPr>
          <w:p w:rsidR="006A37B8" w:rsidRPr="000157F8" w:rsidRDefault="000157F8" w:rsidP="006C6CF1">
            <w:pPr>
              <w:spacing w:line="240" w:lineRule="atLeast"/>
            </w:pPr>
            <w:r>
              <w:t>573</w:t>
            </w:r>
          </w:p>
        </w:tc>
      </w:tr>
    </w:tbl>
    <w:p w:rsidR="00B54A96" w:rsidRPr="006C6CF1" w:rsidRDefault="00B54A96" w:rsidP="006C6CF1">
      <w:pPr>
        <w:spacing w:line="240" w:lineRule="atLeast"/>
        <w:rPr>
          <w:b/>
        </w:rPr>
      </w:pPr>
    </w:p>
    <w:sectPr w:rsidR="00B54A96" w:rsidRPr="006C6CF1" w:rsidSect="00EE0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4A10"/>
    <w:multiLevelType w:val="hybridMultilevel"/>
    <w:tmpl w:val="90C0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F775B4"/>
    <w:rsid w:val="000157F8"/>
    <w:rsid w:val="003A1C33"/>
    <w:rsid w:val="004324C9"/>
    <w:rsid w:val="00615F23"/>
    <w:rsid w:val="006A37B8"/>
    <w:rsid w:val="006C6CF1"/>
    <w:rsid w:val="008233CF"/>
    <w:rsid w:val="009137B9"/>
    <w:rsid w:val="00B43120"/>
    <w:rsid w:val="00B54A96"/>
    <w:rsid w:val="00C02E8B"/>
    <w:rsid w:val="00DB6532"/>
    <w:rsid w:val="00E64C47"/>
    <w:rsid w:val="00EC313C"/>
    <w:rsid w:val="00EE0F77"/>
    <w:rsid w:val="00F26D83"/>
    <w:rsid w:val="00F775B4"/>
    <w:rsid w:val="00F84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A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37B9"/>
    <w:pPr>
      <w:ind w:left="720"/>
      <w:contextualSpacing/>
    </w:pPr>
  </w:style>
</w:styles>
</file>

<file path=word/webSettings.xml><?xml version="1.0" encoding="utf-8"?>
<w:webSettings xmlns:r="http://schemas.openxmlformats.org/officeDocument/2006/relationships" xmlns:w="http://schemas.openxmlformats.org/wordprocessingml/2006/main">
  <w:divs>
    <w:div w:id="3886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00F7-AE4C-48A3-9607-F836523B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4095</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2020-05-07T03:21:00Z</dcterms:created>
  <dcterms:modified xsi:type="dcterms:W3CDTF">2020-05-07T03:21:00Z</dcterms:modified>
</cp:coreProperties>
</file>