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6C" w:rsidRPr="0042506C" w:rsidRDefault="0042506C" w:rsidP="0042506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2506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Практическая работа 4</w:t>
      </w:r>
    </w:p>
    <w:tbl>
      <w:tblPr>
        <w:tblW w:w="10348" w:type="dxa"/>
        <w:tblCellSpacing w:w="0" w:type="dxa"/>
        <w:tblInd w:w="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42506C" w:rsidRPr="0042506C" w:rsidTr="0042506C">
        <w:trPr>
          <w:tblCellSpacing w:w="0" w:type="dxa"/>
        </w:trPr>
        <w:tc>
          <w:tcPr>
            <w:tcW w:w="10348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506C" w:rsidRPr="0042506C" w:rsidRDefault="0042506C" w:rsidP="0042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6C">
              <w:rPr>
                <w:rFonts w:ascii="Times New Roman" w:eastAsia="Times New Roman" w:hAnsi="Times New Roman" w:cs="Times New Roman"/>
                <w:b/>
                <w:bCs/>
                <w:color w:val="274E13"/>
                <w:sz w:val="24"/>
                <w:szCs w:val="24"/>
                <w:lang w:eastAsia="ru-RU"/>
              </w:rPr>
              <w:t xml:space="preserve">"Ссылки. Встроенные функции MS </w:t>
            </w:r>
            <w:proofErr w:type="spellStart"/>
            <w:r w:rsidRPr="0042506C">
              <w:rPr>
                <w:rFonts w:ascii="Times New Roman" w:eastAsia="Times New Roman" w:hAnsi="Times New Roman" w:cs="Times New Roman"/>
                <w:b/>
                <w:bCs/>
                <w:color w:val="274E13"/>
                <w:sz w:val="24"/>
                <w:szCs w:val="24"/>
                <w:lang w:eastAsia="ru-RU"/>
              </w:rPr>
              <w:t>Excel</w:t>
            </w:r>
            <w:proofErr w:type="spellEnd"/>
            <w:r w:rsidRPr="0042506C">
              <w:rPr>
                <w:rFonts w:ascii="Times New Roman" w:eastAsia="Times New Roman" w:hAnsi="Times New Roman" w:cs="Times New Roman"/>
                <w:b/>
                <w:bCs/>
                <w:color w:val="274E13"/>
                <w:sz w:val="24"/>
                <w:szCs w:val="24"/>
                <w:lang w:eastAsia="ru-RU"/>
              </w:rPr>
              <w:t>".</w:t>
            </w:r>
          </w:p>
          <w:p w:rsidR="0042506C" w:rsidRPr="0042506C" w:rsidRDefault="0042506C" w:rsidP="0042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6C">
              <w:rPr>
                <w:rFonts w:ascii="Times New Roman" w:eastAsia="Times New Roman" w:hAnsi="Times New Roman" w:cs="Times New Roman"/>
                <w:b/>
                <w:bCs/>
                <w:color w:val="38761D"/>
                <w:sz w:val="24"/>
                <w:szCs w:val="24"/>
                <w:lang w:eastAsia="ru-RU"/>
              </w:rPr>
              <w:t>Выполнив задания этой темы, вы научитесь:</w:t>
            </w:r>
          </w:p>
          <w:p w:rsidR="0042506C" w:rsidRPr="0042506C" w:rsidRDefault="0042506C" w:rsidP="004250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операции по копированию, перемещению и </w:t>
            </w:r>
            <w:proofErr w:type="spellStart"/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автозаполнению</w:t>
            </w:r>
            <w:proofErr w:type="spellEnd"/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отдельных ячеек и диа</w:t>
            </w:r>
            <w:bookmarkStart w:id="0" w:name="_GoBack"/>
            <w:bookmarkEnd w:id="0"/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пазонов.</w:t>
            </w:r>
          </w:p>
          <w:p w:rsidR="0042506C" w:rsidRPr="0042506C" w:rsidRDefault="0042506C" w:rsidP="0042506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виды ссылок (</w:t>
            </w:r>
            <w:proofErr w:type="gramStart"/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абсолютная</w:t>
            </w:r>
            <w:proofErr w:type="gramEnd"/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относительная, смешанная) </w:t>
            </w:r>
          </w:p>
          <w:p w:rsidR="0042506C" w:rsidRPr="0042506C" w:rsidRDefault="0042506C" w:rsidP="0042506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вид ссылки, необходимой для использования в расчетах.</w:t>
            </w:r>
          </w:p>
          <w:p w:rsidR="0042506C" w:rsidRPr="0042506C" w:rsidRDefault="0042506C" w:rsidP="0042506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в расчетах встроенные математические и статистические функции </w:t>
            </w:r>
            <w:proofErr w:type="spellStart"/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506C" w:rsidRPr="0042506C" w:rsidRDefault="0042506C" w:rsidP="00425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MS </w:t>
            </w:r>
            <w:proofErr w:type="spellStart"/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содержит 320 встроенных функций. Простейший способ получения полной информации о любой из них заключается в использовании </w:t>
            </w:r>
            <w:proofErr w:type="spellStart"/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</w:t>
            </w:r>
            <w:r w:rsidRPr="0042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</w:t>
            </w:r>
            <w:proofErr w:type="spellEnd"/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удобства функции в </w:t>
            </w:r>
            <w:proofErr w:type="spellStart"/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разбиты по категориям (математические, финансовые, статистические и т.д.). </w:t>
            </w: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Обращение к каждой функции состоит из двух частей: имени функции и аргументов в круглых скобках.</w:t>
            </w:r>
          </w:p>
          <w:p w:rsidR="0042506C" w:rsidRPr="0042506C" w:rsidRDefault="0042506C" w:rsidP="00425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6C">
              <w:rPr>
                <w:rFonts w:ascii="Times New Roman" w:eastAsia="Times New Roman" w:hAnsi="Times New Roman" w:cs="Times New Roman"/>
                <w:b/>
                <w:bCs/>
                <w:color w:val="38761D"/>
                <w:sz w:val="24"/>
                <w:szCs w:val="24"/>
                <w:lang w:eastAsia="ru-RU"/>
              </w:rPr>
              <w:t xml:space="preserve">Таблица. Встроенные функции </w:t>
            </w:r>
            <w:proofErr w:type="spellStart"/>
            <w:r w:rsidRPr="0042506C">
              <w:rPr>
                <w:rFonts w:ascii="Times New Roman" w:eastAsia="Times New Roman" w:hAnsi="Times New Roman" w:cs="Times New Roman"/>
                <w:b/>
                <w:bCs/>
                <w:color w:val="38761D"/>
                <w:sz w:val="24"/>
                <w:szCs w:val="24"/>
                <w:lang w:eastAsia="ru-RU"/>
              </w:rPr>
              <w:t>Excel</w:t>
            </w:r>
            <w:proofErr w:type="spellEnd"/>
          </w:p>
          <w:tbl>
            <w:tblPr>
              <w:tblW w:w="9791" w:type="dxa"/>
              <w:jc w:val="center"/>
              <w:tblCellSpacing w:w="0" w:type="dxa"/>
              <w:tblInd w:w="1016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4114"/>
              <w:gridCol w:w="3877"/>
            </w:tblGrid>
            <w:tr w:rsidR="0042506C" w:rsidRPr="0042506C" w:rsidTr="0042506C">
              <w:trPr>
                <w:trHeight w:val="765"/>
                <w:tblCellSpacing w:w="0" w:type="dxa"/>
                <w:jc w:val="center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Функции</w:t>
                  </w:r>
                </w:p>
              </w:tc>
              <w:tc>
                <w:tcPr>
                  <w:tcW w:w="4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записи</w:t>
                  </w:r>
                </w:p>
              </w:tc>
              <w:tc>
                <w:tcPr>
                  <w:tcW w:w="3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Назначение</w:t>
                  </w:r>
                </w:p>
              </w:tc>
            </w:tr>
            <w:tr w:rsidR="0042506C" w:rsidRPr="0042506C" w:rsidTr="0042506C">
              <w:trPr>
                <w:tblCellSpacing w:w="0" w:type="dxa"/>
                <w:jc w:val="center"/>
              </w:trPr>
              <w:tc>
                <w:tcPr>
                  <w:tcW w:w="18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Математические</w:t>
                  </w:r>
                </w:p>
              </w:tc>
              <w:tc>
                <w:tcPr>
                  <w:tcW w:w="4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КОРЕНЬ(...)</w:t>
                  </w:r>
                </w:p>
              </w:tc>
              <w:tc>
                <w:tcPr>
                  <w:tcW w:w="3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Вычисление квадратного корня</w:t>
                  </w:r>
                </w:p>
              </w:tc>
            </w:tr>
            <w:tr w:rsidR="0042506C" w:rsidRPr="0042506C" w:rsidTr="0042506C">
              <w:trPr>
                <w:tblCellSpacing w:w="0" w:type="dxa"/>
                <w:jc w:val="center"/>
              </w:trPr>
              <w:tc>
                <w:tcPr>
                  <w:tcW w:w="180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ABS(...)</w:t>
                  </w:r>
                </w:p>
              </w:tc>
              <w:tc>
                <w:tcPr>
                  <w:tcW w:w="3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Вычисление абсолютного значения (модуля) числа</w:t>
                  </w:r>
                </w:p>
              </w:tc>
            </w:tr>
            <w:tr w:rsidR="0042506C" w:rsidRPr="0042506C" w:rsidTr="0042506C">
              <w:trPr>
                <w:tblCellSpacing w:w="0" w:type="dxa"/>
                <w:jc w:val="center"/>
              </w:trPr>
              <w:tc>
                <w:tcPr>
                  <w:tcW w:w="180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ЦЕЛОЕ(...)</w:t>
                  </w:r>
                </w:p>
              </w:tc>
              <w:tc>
                <w:tcPr>
                  <w:tcW w:w="3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Округление числа или результата выражения, указанного в скобках, до ближайшего меньшего (!) целого</w:t>
                  </w:r>
                </w:p>
              </w:tc>
            </w:tr>
            <w:tr w:rsidR="0042506C" w:rsidRPr="0042506C" w:rsidTr="0042506C">
              <w:trPr>
                <w:tblCellSpacing w:w="0" w:type="dxa"/>
                <w:jc w:val="center"/>
              </w:trPr>
              <w:tc>
                <w:tcPr>
                  <w:tcW w:w="180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ПИ(</w:t>
                  </w:r>
                  <w:proofErr w:type="gramStart"/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)</w:t>
                  </w:r>
                  <w:proofErr w:type="gramEnd"/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*</w:t>
                  </w:r>
                </w:p>
              </w:tc>
              <w:tc>
                <w:tcPr>
                  <w:tcW w:w="3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математической константы «ПИ» (3,1415926...)</w:t>
                  </w:r>
                </w:p>
              </w:tc>
            </w:tr>
            <w:tr w:rsidR="0042506C" w:rsidRPr="0042506C" w:rsidTr="0042506C">
              <w:trPr>
                <w:tblCellSpacing w:w="0" w:type="dxa"/>
                <w:jc w:val="center"/>
              </w:trPr>
              <w:tc>
                <w:tcPr>
                  <w:tcW w:w="180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НОД(…)</w:t>
                  </w:r>
                </w:p>
              </w:tc>
              <w:tc>
                <w:tcPr>
                  <w:tcW w:w="3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Наибольший общий делитель нескольких чисел</w:t>
                  </w:r>
                </w:p>
              </w:tc>
            </w:tr>
            <w:tr w:rsidR="0042506C" w:rsidRPr="0042506C" w:rsidTr="0042506C">
              <w:trPr>
                <w:tblCellSpacing w:w="0" w:type="dxa"/>
                <w:jc w:val="center"/>
              </w:trPr>
              <w:tc>
                <w:tcPr>
                  <w:tcW w:w="180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НОК(…)</w:t>
                  </w:r>
                </w:p>
              </w:tc>
              <w:tc>
                <w:tcPr>
                  <w:tcW w:w="3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Наименьшее общее кратное нескольких чисел</w:t>
                  </w:r>
                </w:p>
              </w:tc>
            </w:tr>
            <w:tr w:rsidR="0042506C" w:rsidRPr="0042506C" w:rsidTr="0042506C">
              <w:trPr>
                <w:tblCellSpacing w:w="0" w:type="dxa"/>
                <w:jc w:val="center"/>
              </w:trPr>
              <w:tc>
                <w:tcPr>
                  <w:tcW w:w="180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СЛЧИС(</w:t>
                  </w:r>
                  <w:proofErr w:type="gramStart"/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)</w:t>
                  </w:r>
                  <w:proofErr w:type="gramEnd"/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* </w:t>
                  </w:r>
                </w:p>
              </w:tc>
              <w:tc>
                <w:tcPr>
                  <w:tcW w:w="3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Вычисление случайного числа в промежутке между 0 и 1</w:t>
                  </w:r>
                </w:p>
              </w:tc>
            </w:tr>
            <w:tr w:rsidR="0042506C" w:rsidRPr="0042506C" w:rsidTr="0042506C">
              <w:trPr>
                <w:tblCellSpacing w:w="0" w:type="dxa"/>
                <w:jc w:val="center"/>
              </w:trPr>
              <w:tc>
                <w:tcPr>
                  <w:tcW w:w="18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Статистические</w:t>
                  </w:r>
                </w:p>
              </w:tc>
              <w:tc>
                <w:tcPr>
                  <w:tcW w:w="4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МИН(...)</w:t>
                  </w:r>
                </w:p>
              </w:tc>
              <w:tc>
                <w:tcPr>
                  <w:tcW w:w="3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Определение </w:t>
                  </w:r>
                  <w:proofErr w:type="gramStart"/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минимального</w:t>
                  </w:r>
                  <w:proofErr w:type="gramEnd"/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 указанных чисел</w:t>
                  </w:r>
                </w:p>
              </w:tc>
            </w:tr>
            <w:tr w:rsidR="0042506C" w:rsidRPr="0042506C" w:rsidTr="0042506C">
              <w:trPr>
                <w:tblCellSpacing w:w="0" w:type="dxa"/>
                <w:jc w:val="center"/>
              </w:trPr>
              <w:tc>
                <w:tcPr>
                  <w:tcW w:w="180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МАКС(…)</w:t>
                  </w:r>
                </w:p>
              </w:tc>
              <w:tc>
                <w:tcPr>
                  <w:tcW w:w="3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Определение </w:t>
                  </w:r>
                  <w:proofErr w:type="gramStart"/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максимального</w:t>
                  </w:r>
                  <w:proofErr w:type="gramEnd"/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 указанных чисел</w:t>
                  </w:r>
                </w:p>
              </w:tc>
            </w:tr>
            <w:tr w:rsidR="0042506C" w:rsidRPr="0042506C" w:rsidTr="0042506C">
              <w:trPr>
                <w:tblCellSpacing w:w="0" w:type="dxa"/>
                <w:jc w:val="center"/>
              </w:trPr>
              <w:tc>
                <w:tcPr>
                  <w:tcW w:w="180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СРЕДНЕЕ(...)</w:t>
                  </w:r>
                </w:p>
              </w:tc>
              <w:tc>
                <w:tcPr>
                  <w:tcW w:w="3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среднего значения указанных чисел</w:t>
                  </w:r>
                </w:p>
              </w:tc>
            </w:tr>
            <w:tr w:rsidR="0042506C" w:rsidRPr="0042506C" w:rsidTr="0042506C">
              <w:trPr>
                <w:tblCellSpacing w:w="0" w:type="dxa"/>
                <w:jc w:val="center"/>
              </w:trPr>
              <w:tc>
                <w:tcPr>
                  <w:tcW w:w="180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СУММ(...)</w:t>
                  </w:r>
                </w:p>
              </w:tc>
              <w:tc>
                <w:tcPr>
                  <w:tcW w:w="3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суммы указанных чисел</w:t>
                  </w:r>
                </w:p>
              </w:tc>
            </w:tr>
            <w:tr w:rsidR="0042506C" w:rsidRPr="0042506C" w:rsidTr="0042506C">
              <w:trPr>
                <w:tblCellSpacing w:w="0" w:type="dxa"/>
                <w:jc w:val="center"/>
              </w:trPr>
              <w:tc>
                <w:tcPr>
                  <w:tcW w:w="18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и время</w:t>
                  </w:r>
                </w:p>
              </w:tc>
              <w:tc>
                <w:tcPr>
                  <w:tcW w:w="4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СЕГОДНЯ</w:t>
                  </w:r>
                  <w:proofErr w:type="gramStart"/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 ) *</w:t>
                  </w:r>
                  <w:proofErr w:type="gramEnd"/>
                </w:p>
              </w:tc>
              <w:tc>
                <w:tcPr>
                  <w:tcW w:w="3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сегодняшней даты в виде даты в числовом формате</w:t>
                  </w:r>
                </w:p>
              </w:tc>
            </w:tr>
            <w:tr w:rsidR="0042506C" w:rsidRPr="0042506C" w:rsidTr="0042506C">
              <w:trPr>
                <w:tblCellSpacing w:w="0" w:type="dxa"/>
                <w:jc w:val="center"/>
              </w:trPr>
              <w:tc>
                <w:tcPr>
                  <w:tcW w:w="180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</w:t>
                  </w:r>
                  <w:proofErr w:type="gramStart"/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Ц(</w:t>
                  </w:r>
                  <w:proofErr w:type="gramEnd"/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дата)</w:t>
                  </w:r>
                </w:p>
              </w:tc>
              <w:tc>
                <w:tcPr>
                  <w:tcW w:w="3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Вычисление порядкового номера месяца в году по указанной дате</w:t>
                  </w:r>
                </w:p>
              </w:tc>
            </w:tr>
            <w:tr w:rsidR="0042506C" w:rsidRPr="0042506C" w:rsidTr="0042506C">
              <w:trPr>
                <w:tblCellSpacing w:w="0" w:type="dxa"/>
                <w:jc w:val="center"/>
              </w:trPr>
              <w:tc>
                <w:tcPr>
                  <w:tcW w:w="180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</w:t>
                  </w:r>
                  <w:proofErr w:type="gramStart"/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Ь(</w:t>
                  </w:r>
                  <w:proofErr w:type="gramEnd"/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дата)</w:t>
                  </w:r>
                </w:p>
              </w:tc>
              <w:tc>
                <w:tcPr>
                  <w:tcW w:w="3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Вычисление порядкового номера дня в месяце по указанной дате</w:t>
                  </w:r>
                </w:p>
              </w:tc>
            </w:tr>
            <w:tr w:rsidR="0042506C" w:rsidRPr="0042506C" w:rsidTr="0042506C">
              <w:trPr>
                <w:tblCellSpacing w:w="0" w:type="dxa"/>
                <w:jc w:val="center"/>
              </w:trPr>
              <w:tc>
                <w:tcPr>
                  <w:tcW w:w="180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</w:t>
                  </w:r>
                  <w:proofErr w:type="gramStart"/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Д(</w:t>
                  </w:r>
                  <w:proofErr w:type="gramEnd"/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дата)</w:t>
                  </w:r>
                </w:p>
              </w:tc>
              <w:tc>
                <w:tcPr>
                  <w:tcW w:w="3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Вычисление года по указанной дате</w:t>
                  </w:r>
                </w:p>
              </w:tc>
            </w:tr>
            <w:tr w:rsidR="0042506C" w:rsidRPr="0042506C" w:rsidTr="0042506C">
              <w:trPr>
                <w:tblCellSpacing w:w="0" w:type="dxa"/>
                <w:jc w:val="center"/>
              </w:trPr>
              <w:tc>
                <w:tcPr>
                  <w:tcW w:w="18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Логические</w:t>
                  </w:r>
                </w:p>
              </w:tc>
              <w:tc>
                <w:tcPr>
                  <w:tcW w:w="4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И(</w:t>
                  </w:r>
                  <w:proofErr w:type="gramEnd"/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условие1; условие2;...)</w:t>
                  </w:r>
                </w:p>
              </w:tc>
              <w:tc>
                <w:tcPr>
                  <w:tcW w:w="3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Вычисление значения (ИСТИНА, ЛОЖЬ) логической операции</w:t>
                  </w:r>
                  <w:proofErr w:type="gramStart"/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proofErr w:type="gramEnd"/>
                </w:p>
              </w:tc>
            </w:tr>
            <w:tr w:rsidR="0042506C" w:rsidRPr="0042506C" w:rsidTr="0042506C">
              <w:trPr>
                <w:tblCellSpacing w:w="0" w:type="dxa"/>
                <w:jc w:val="center"/>
              </w:trPr>
              <w:tc>
                <w:tcPr>
                  <w:tcW w:w="180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</w:t>
                  </w:r>
                  <w:proofErr w:type="gramStart"/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И(</w:t>
                  </w:r>
                  <w:proofErr w:type="gramEnd"/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условие1; условие2;...)</w:t>
                  </w:r>
                </w:p>
              </w:tc>
              <w:tc>
                <w:tcPr>
                  <w:tcW w:w="3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Вычисление значения (ИСТИНА, ЛОЖЬ) логической операции ИЛИ</w:t>
                  </w:r>
                </w:p>
              </w:tc>
            </w:tr>
            <w:tr w:rsidR="0042506C" w:rsidRPr="0042506C" w:rsidTr="0042506C">
              <w:trPr>
                <w:tblCellSpacing w:w="0" w:type="dxa"/>
                <w:jc w:val="center"/>
              </w:trPr>
              <w:tc>
                <w:tcPr>
                  <w:tcW w:w="180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</w:t>
                  </w:r>
                  <w:proofErr w:type="gramStart"/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И(</w:t>
                  </w:r>
                  <w:proofErr w:type="gramEnd"/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условие; </w:t>
                  </w:r>
                  <w:proofErr w:type="spellStart"/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знач_ИСТИНА</w:t>
                  </w:r>
                  <w:proofErr w:type="spellEnd"/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  <w:proofErr w:type="spellStart"/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знач_ЛОЖЬ</w:t>
                  </w:r>
                  <w:proofErr w:type="spellEnd"/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3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Вычисление значения в зависимости от выполнения условия</w:t>
                  </w:r>
                </w:p>
              </w:tc>
            </w:tr>
            <w:tr w:rsidR="0042506C" w:rsidRPr="0042506C" w:rsidTr="0042506C">
              <w:trPr>
                <w:tblCellSpacing w:w="0" w:type="dxa"/>
                <w:jc w:val="center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СЧЕТЕСЛ</w:t>
                  </w:r>
                  <w:proofErr w:type="gramStart"/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И(</w:t>
                  </w:r>
                  <w:proofErr w:type="gramEnd"/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диапазон; условие)</w:t>
                  </w:r>
                </w:p>
              </w:tc>
              <w:tc>
                <w:tcPr>
                  <w:tcW w:w="3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подсчет количества значений в зависимости от условия</w:t>
                  </w:r>
                </w:p>
              </w:tc>
            </w:tr>
          </w:tbl>
          <w:p w:rsidR="0042506C" w:rsidRPr="0042506C" w:rsidRDefault="0042506C" w:rsidP="0042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Записывается без аргументов.</w:t>
            </w:r>
          </w:p>
          <w:p w:rsidR="0042506C" w:rsidRPr="0042506C" w:rsidRDefault="0042506C" w:rsidP="00425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6C">
              <w:rPr>
                <w:rFonts w:ascii="Times New Roman" w:eastAsia="Times New Roman" w:hAnsi="Times New Roman" w:cs="Times New Roman"/>
                <w:b/>
                <w:bCs/>
                <w:color w:val="38761D"/>
                <w:sz w:val="24"/>
                <w:szCs w:val="24"/>
                <w:lang w:eastAsia="ru-RU"/>
              </w:rPr>
              <w:t>Таблица</w:t>
            </w:r>
            <w:r w:rsidRPr="0042506C"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  <w:lang w:eastAsia="ru-RU"/>
              </w:rPr>
              <w:t>.</w:t>
            </w:r>
            <w:r w:rsidRPr="0042506C">
              <w:rPr>
                <w:rFonts w:ascii="Times New Roman" w:eastAsia="Times New Roman" w:hAnsi="Times New Roman" w:cs="Times New Roman"/>
                <w:b/>
                <w:bCs/>
                <w:color w:val="38761D"/>
                <w:sz w:val="24"/>
                <w:szCs w:val="24"/>
                <w:lang w:eastAsia="ru-RU"/>
              </w:rPr>
              <w:t>  Виды ссылок</w:t>
            </w:r>
          </w:p>
          <w:tbl>
            <w:tblPr>
              <w:tblW w:w="0" w:type="auto"/>
              <w:jc w:val="center"/>
              <w:tblCellSpacing w:w="0" w:type="dxa"/>
              <w:tblInd w:w="7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1260"/>
              <w:gridCol w:w="3060"/>
              <w:gridCol w:w="3705"/>
            </w:tblGrid>
            <w:tr w:rsidR="0042506C" w:rsidRPr="0042506C" w:rsidTr="0042506C">
              <w:trPr>
                <w:tblCellSpacing w:w="0" w:type="dxa"/>
                <w:jc w:val="center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Название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Запись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 копировании</w:t>
                  </w:r>
                </w:p>
              </w:tc>
              <w:tc>
                <w:tcPr>
                  <w:tcW w:w="3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Технология ввода</w:t>
                  </w:r>
                </w:p>
              </w:tc>
            </w:tr>
            <w:tr w:rsidR="0042506C" w:rsidRPr="0042506C" w:rsidTr="0042506C">
              <w:trPr>
                <w:tblCellSpacing w:w="0" w:type="dxa"/>
                <w:jc w:val="center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Относительная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C3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Меняется в соответствии с новым положением ячейки</w:t>
                  </w:r>
                </w:p>
              </w:tc>
              <w:tc>
                <w:tcPr>
                  <w:tcW w:w="3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Щелкнуть в ячейке</w:t>
                  </w:r>
                </w:p>
              </w:tc>
            </w:tr>
            <w:tr w:rsidR="0042506C" w:rsidRPr="0042506C" w:rsidTr="0042506C">
              <w:trPr>
                <w:tblCellSpacing w:w="0" w:type="dxa"/>
                <w:jc w:val="center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Абсолютная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$C$3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меняется</w:t>
                  </w:r>
                </w:p>
              </w:tc>
              <w:tc>
                <w:tcPr>
                  <w:tcW w:w="370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Щелкнуть в ячейке и нажимать F4 до преобразования адреса к нужному виду</w:t>
                  </w:r>
                </w:p>
              </w:tc>
            </w:tr>
            <w:tr w:rsidR="0042506C" w:rsidRPr="0042506C" w:rsidTr="0042506C">
              <w:trPr>
                <w:tblCellSpacing w:w="0" w:type="dxa"/>
                <w:jc w:val="center"/>
              </w:trPr>
              <w:tc>
                <w:tcPr>
                  <w:tcW w:w="18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Смешанная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С$3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меняется номер строки</w:t>
                  </w:r>
                </w:p>
              </w:tc>
              <w:tc>
                <w:tcPr>
                  <w:tcW w:w="370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2506C" w:rsidRPr="0042506C" w:rsidTr="0042506C">
              <w:trPr>
                <w:tblCellSpacing w:w="0" w:type="dxa"/>
                <w:jc w:val="center"/>
              </w:trPr>
              <w:tc>
                <w:tcPr>
                  <w:tcW w:w="180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$C3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меняется имя столбца</w:t>
                  </w:r>
                </w:p>
              </w:tc>
              <w:tc>
                <w:tcPr>
                  <w:tcW w:w="370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2506C" w:rsidRPr="0042506C" w:rsidRDefault="0042506C" w:rsidP="0042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6C">
              <w:rPr>
                <w:rFonts w:ascii="Times New Roman" w:eastAsia="Times New Roman" w:hAnsi="Times New Roman" w:cs="Times New Roman"/>
                <w:b/>
                <w:bCs/>
                <w:color w:val="38761D"/>
                <w:sz w:val="24"/>
                <w:szCs w:val="24"/>
                <w:lang w:eastAsia="ru-RU"/>
              </w:rPr>
              <w:t>Задание.</w:t>
            </w:r>
          </w:p>
          <w:p w:rsidR="0042506C" w:rsidRPr="0042506C" w:rsidRDefault="0042506C" w:rsidP="0042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250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Заданы стоимость 1 кВт</w:t>
            </w:r>
            <w:proofErr w:type="gramStart"/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электроэнергии и показания счетчика за предыдущий и текущий месяцы. Необходимо вычислить расход электроэнергии за прошедший период и стоимость израсходованной электроэнергии.</w:t>
            </w:r>
          </w:p>
          <w:p w:rsidR="0042506C" w:rsidRPr="0042506C" w:rsidRDefault="0042506C" w:rsidP="0042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2FDAAF4" wp14:editId="18942EA8">
                  <wp:extent cx="5991225" cy="5267325"/>
                  <wp:effectExtent l="0" t="0" r="9525" b="9525"/>
                  <wp:docPr id="3" name="Рисунок 3" descr="https://sites.google.com/site/rabotavexcel2007/_/rsrc/1467140662721/prakticeskaa-rabota-4/7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site/rabotavexcel2007/_/rsrc/1467140662721/prakticeskaa-rabota-4/7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1225" cy="526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06C" w:rsidRPr="0042506C" w:rsidRDefault="0042506C" w:rsidP="0042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06C" w:rsidRPr="0042506C" w:rsidRDefault="0042506C" w:rsidP="0042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Технология работы:</w:t>
            </w:r>
          </w:p>
          <w:p w:rsidR="0042506C" w:rsidRPr="0042506C" w:rsidRDefault="0042506C" w:rsidP="0042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250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Выровняйте текст в ячейках. Выделите ячейки А3:Е3. Главная - Формат </w:t>
            </w:r>
            <w:proofErr w:type="gramStart"/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–Ф</w:t>
            </w:r>
            <w:proofErr w:type="gramEnd"/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 ячейки – Выравнивание: по горизонтали – по центру, по вертикали – по центру, отображение – переносить по словам.</w:t>
            </w:r>
          </w:p>
          <w:p w:rsidR="0042506C" w:rsidRPr="0042506C" w:rsidRDefault="0042506C" w:rsidP="0042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250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ячейку А</w:t>
            </w:r>
            <w:proofErr w:type="gramStart"/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введите: Кв. 1, в ячейку А5 введите: Кв. 2. Выделите ячейки А</w:t>
            </w:r>
            <w:proofErr w:type="gramStart"/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:А5 и с помощью маркера </w:t>
            </w:r>
            <w:proofErr w:type="spellStart"/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автозаполнения</w:t>
            </w:r>
            <w:proofErr w:type="spellEnd"/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заполните нумерацию квартир по 7 включительно.</w:t>
            </w:r>
          </w:p>
          <w:p w:rsidR="0042506C" w:rsidRPr="0042506C" w:rsidRDefault="0042506C" w:rsidP="0042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250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Заполните ячейки B4:C10 по рисунку.</w:t>
            </w:r>
          </w:p>
          <w:p w:rsidR="0042506C" w:rsidRPr="0042506C" w:rsidRDefault="0042506C" w:rsidP="0042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4250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ячейку D4 введите формулу для нахождения расхода эл/энергии. И заполните строки ниже с помощью маркера </w:t>
            </w:r>
            <w:proofErr w:type="spellStart"/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автозаполнения</w:t>
            </w:r>
            <w:proofErr w:type="spellEnd"/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506C" w:rsidRPr="0042506C" w:rsidRDefault="0042506C" w:rsidP="0042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4250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ячейку E4 введите формулу для нахождения стоимости эл/энергии </w:t>
            </w:r>
            <w:r w:rsidRPr="0042506C"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  <w:lang w:eastAsia="ru-RU"/>
              </w:rPr>
              <w:t>=D4*$B$1</w:t>
            </w: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заполните строки ниже с помощью маркера </w:t>
            </w:r>
            <w:proofErr w:type="spellStart"/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автозаполнения</w:t>
            </w:r>
            <w:proofErr w:type="spellEnd"/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506C" w:rsidRPr="0042506C" w:rsidRDefault="0042506C" w:rsidP="0042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Обратите внимание! </w:t>
            </w:r>
            <w:r w:rsidRPr="00425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 xml:space="preserve">При </w:t>
            </w:r>
            <w:proofErr w:type="spellStart"/>
            <w:r w:rsidRPr="00425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автозаполнении</w:t>
            </w:r>
            <w:proofErr w:type="spellEnd"/>
            <w:r w:rsidRPr="00425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адрес ячейки B1 не меняется, </w:t>
            </w:r>
            <w:r w:rsidRPr="00425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т.к. установлена абсолютная ссылка.</w:t>
            </w:r>
          </w:p>
          <w:p w:rsidR="0042506C" w:rsidRPr="0042506C" w:rsidRDefault="0042506C" w:rsidP="0042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506C" w:rsidRPr="0042506C" w:rsidRDefault="0042506C" w:rsidP="0042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4250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ячейке А11 введите текст «Статистические данные» выделите ячейки A11:B11 и щелкните на панели инструментов кнопку «Объединить и поместить в центре».</w:t>
            </w:r>
          </w:p>
          <w:p w:rsidR="0042506C" w:rsidRPr="0042506C" w:rsidRDefault="0042506C" w:rsidP="0042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4250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ячейках A12:A15 введите текст, указанный на рисунке.</w:t>
            </w:r>
          </w:p>
          <w:p w:rsidR="0042506C" w:rsidRPr="0042506C" w:rsidRDefault="0042506C" w:rsidP="0042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4250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Щелкнуть мышью по ячейке B12 и ввести математическую функцию </w:t>
            </w:r>
            <w:r w:rsidRPr="0042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</w:t>
            </w: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этого </w:t>
            </w: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 щелкнуть в строке формул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7CE989C" wp14:editId="1BC14748">
                  <wp:extent cx="1400175" cy="409575"/>
                  <wp:effectExtent l="0" t="0" r="9525" b="9525"/>
                  <wp:docPr id="2" name="Рисунок 2" descr="https://sites.google.com/site/rabotavexcel2007/_/rsrc/1467140665481/prakticeskaa-rabota-4/6%D0%B5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tes.google.com/site/rabotavexcel2007/_/rsrc/1467140665481/prakticeskaa-rabota-4/6%D0%B5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знаку </w:t>
            </w:r>
            <w:proofErr w:type="spellStart"/>
            <w:r w:rsidRPr="0042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fx</w:t>
            </w:r>
            <w:proofErr w:type="spellEnd"/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выбрать функцию, а также подтвердить диапазон ячеек.</w:t>
            </w:r>
          </w:p>
          <w:p w:rsidR="0042506C" w:rsidRPr="0042506C" w:rsidRDefault="0042506C" w:rsidP="0042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4250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Аналогично функции задаются и в ячейках B13:B15.</w:t>
            </w:r>
          </w:p>
          <w:p w:rsidR="0042506C" w:rsidRPr="0042506C" w:rsidRDefault="0042506C" w:rsidP="0042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4250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вы выполняли на Листе 1, переименуйте его в Электроэнергию.</w:t>
            </w:r>
          </w:p>
          <w:p w:rsidR="0042506C" w:rsidRPr="0042506C" w:rsidRDefault="0042506C" w:rsidP="0042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5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Упражнение</w:t>
            </w:r>
            <w:proofErr w:type="gramStart"/>
            <w:r w:rsidRPr="00425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425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42506C" w:rsidRPr="0042506C" w:rsidRDefault="0042506C" w:rsidP="0042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Рассчитайте свой возраст, начиная с текущего года и по 2030 год, используя маркер </w:t>
            </w:r>
            <w:proofErr w:type="spellStart"/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автозаполнения</w:t>
            </w:r>
            <w:proofErr w:type="spellEnd"/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 вашего рождения является абсолютной ссылкой. Расчеты выполняйте на Листе 2. Лист 2 переименуйте в Возраст.</w:t>
            </w:r>
          </w:p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1"/>
              <w:gridCol w:w="1289"/>
              <w:gridCol w:w="2046"/>
            </w:tblGrid>
            <w:tr w:rsidR="0042506C" w:rsidRPr="0042506C" w:rsidTr="0042506C">
              <w:trPr>
                <w:tblCellSpacing w:w="7" w:type="dxa"/>
                <w:jc w:val="center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Год рождения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Текущий год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Возраст</w:t>
                  </w:r>
                </w:p>
              </w:tc>
            </w:tr>
            <w:tr w:rsidR="0042506C" w:rsidRPr="0042506C" w:rsidTr="0042506C">
              <w:trPr>
                <w:tblCellSpacing w:w="7" w:type="dxa"/>
                <w:jc w:val="center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2506C" w:rsidRPr="0042506C" w:rsidTr="0042506C">
              <w:trPr>
                <w:tblCellSpacing w:w="7" w:type="dxa"/>
                <w:jc w:val="center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2013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506C" w:rsidRPr="0042506C" w:rsidRDefault="0042506C" w:rsidP="00425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2506C" w:rsidRPr="0042506C" w:rsidRDefault="0042506C" w:rsidP="0042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2: </w:t>
            </w: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Создайте таблицу по образцу.</w:t>
            </w:r>
            <w:r w:rsidRPr="0042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ячейках </w:t>
            </w: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</w:t>
            </w: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  и</w:t>
            </w:r>
            <w:proofErr w:type="gramStart"/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proofErr w:type="gramEnd"/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должны быть формулы: СРЗНАЧ, СЧЁТЕСЛИ, МАХ, МИН. Ячейки </w:t>
            </w: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</w:t>
            </w:r>
            <w:proofErr w:type="gramStart"/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 заполняются</w:t>
            </w:r>
            <w:proofErr w:type="gramEnd"/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информацией вами. </w:t>
            </w:r>
          </w:p>
          <w:p w:rsidR="0042506C" w:rsidRPr="0042506C" w:rsidRDefault="0042506C" w:rsidP="0042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0D847E2" wp14:editId="644A81D1">
                  <wp:extent cx="6181725" cy="2073657"/>
                  <wp:effectExtent l="0" t="0" r="0" b="3175"/>
                  <wp:docPr id="1" name="Рисунок 1" descr="https://sites.google.com/site/rabotavexcel2007/_/rsrc/1467140663622/prakticeskaa-rabota-4/12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ites.google.com/site/rabotavexcel2007/_/rsrc/1467140663622/prakticeskaa-rabota-4/12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1518" cy="2080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06C" w:rsidRPr="0042506C" w:rsidRDefault="0042506C" w:rsidP="0042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6F95" w:rsidRDefault="00766F95" w:rsidP="0042506C">
      <w:pPr>
        <w:spacing w:after="0"/>
      </w:pPr>
    </w:p>
    <w:sectPr w:rsidR="00766F95" w:rsidSect="0042506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24338"/>
    <w:multiLevelType w:val="multilevel"/>
    <w:tmpl w:val="106E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7013F4"/>
    <w:multiLevelType w:val="multilevel"/>
    <w:tmpl w:val="3494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70"/>
    <w:rsid w:val="000A5E70"/>
    <w:rsid w:val="002F4AA7"/>
    <w:rsid w:val="0042506C"/>
    <w:rsid w:val="0076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A7"/>
  </w:style>
  <w:style w:type="paragraph" w:styleId="3">
    <w:name w:val="heading 3"/>
    <w:basedOn w:val="a"/>
    <w:link w:val="30"/>
    <w:uiPriority w:val="9"/>
    <w:qFormat/>
    <w:rsid w:val="004250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50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25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506C"/>
  </w:style>
  <w:style w:type="character" w:styleId="a4">
    <w:name w:val="Strong"/>
    <w:basedOn w:val="a0"/>
    <w:uiPriority w:val="22"/>
    <w:qFormat/>
    <w:rsid w:val="004250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A7"/>
  </w:style>
  <w:style w:type="paragraph" w:styleId="3">
    <w:name w:val="heading 3"/>
    <w:basedOn w:val="a"/>
    <w:link w:val="30"/>
    <w:uiPriority w:val="9"/>
    <w:qFormat/>
    <w:rsid w:val="004250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50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25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506C"/>
  </w:style>
  <w:style w:type="character" w:styleId="a4">
    <w:name w:val="Strong"/>
    <w:basedOn w:val="a0"/>
    <w:uiPriority w:val="22"/>
    <w:qFormat/>
    <w:rsid w:val="004250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rabotavexcel2007/prakticeskaa-rabota-4/6%D0%B5.JPG?attredirects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rabotavexcel2007/prakticeskaa-rabota-4/7.JPG?attredirects=0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sites.google.com/site/rabotavexcel2007/prakticeskaa-rabota-4/12.png?attredirects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678</Words>
  <Characters>3871</Characters>
  <Application>Microsoft Office Word</Application>
  <DocSecurity>0</DocSecurity>
  <Lines>32</Lines>
  <Paragraphs>9</Paragraphs>
  <ScaleCrop>false</ScaleCrop>
  <Company>*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</dc:creator>
  <cp:keywords/>
  <dc:description/>
  <cp:lastModifiedBy>150</cp:lastModifiedBy>
  <cp:revision>3</cp:revision>
  <dcterms:created xsi:type="dcterms:W3CDTF">2016-09-19T08:54:00Z</dcterms:created>
  <dcterms:modified xsi:type="dcterms:W3CDTF">2016-09-19T08:59:00Z</dcterms:modified>
</cp:coreProperties>
</file>