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DC2E1" w14:textId="1371532B" w:rsidR="007C07F1" w:rsidRPr="007C07F1" w:rsidRDefault="007C07F1" w:rsidP="007C07F1">
      <w:pPr>
        <w:spacing w:before="100" w:beforeAutospacing="1" w:after="100" w:afterAutospacing="1" w:line="240" w:lineRule="auto"/>
        <w:rPr>
          <w:rFonts w:ascii="Times New Roman" w:eastAsia="Times New Roman" w:hAnsi="Times New Roman" w:cs="Times New Roman"/>
          <w:sz w:val="24"/>
          <w:szCs w:val="24"/>
        </w:rPr>
      </w:pPr>
      <w:r w:rsidRPr="007C07F1">
        <w:rPr>
          <w:rFonts w:ascii="Times New Roman" w:eastAsia="Times New Roman" w:hAnsi="Times New Roman" w:cs="Times New Roman"/>
          <w:noProof/>
          <w:sz w:val="24"/>
          <w:szCs w:val="24"/>
        </w:rPr>
        <w:drawing>
          <wp:inline distT="0" distB="0" distL="0" distR="0" wp14:anchorId="4950D4BA" wp14:editId="20345A1A">
            <wp:extent cx="5940425" cy="8165465"/>
            <wp:effectExtent l="0" t="0" r="3175"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0425" cy="8165465"/>
                    </a:xfrm>
                    <a:prstGeom prst="rect">
                      <a:avLst/>
                    </a:prstGeom>
                    <a:noFill/>
                    <a:ln>
                      <a:noFill/>
                    </a:ln>
                  </pic:spPr>
                </pic:pic>
              </a:graphicData>
            </a:graphic>
          </wp:inline>
        </w:drawing>
      </w:r>
    </w:p>
    <w:p w14:paraId="6FF30912" w14:textId="77777777" w:rsidR="007E5802" w:rsidRDefault="007E5802" w:rsidP="007E5802">
      <w:pPr>
        <w:spacing w:after="0"/>
        <w:jc w:val="center"/>
        <w:rPr>
          <w:rFonts w:ascii="Times New Roman" w:hAnsi="Times New Roman" w:cs="Times New Roman"/>
          <w:sz w:val="24"/>
          <w:szCs w:val="24"/>
        </w:rPr>
      </w:pPr>
    </w:p>
    <w:p w14:paraId="59AFEA1A" w14:textId="77777777" w:rsidR="007E5802" w:rsidRDefault="007E5802" w:rsidP="007E5802">
      <w:pPr>
        <w:spacing w:after="0"/>
        <w:jc w:val="center"/>
        <w:rPr>
          <w:rFonts w:ascii="Times New Roman" w:hAnsi="Times New Roman" w:cs="Times New Roman"/>
          <w:sz w:val="24"/>
          <w:szCs w:val="24"/>
        </w:rPr>
      </w:pPr>
    </w:p>
    <w:p w14:paraId="4CB4DD4F" w14:textId="77777777" w:rsidR="007E5802" w:rsidRDefault="007E5802" w:rsidP="007E5802">
      <w:pPr>
        <w:spacing w:after="0"/>
        <w:jc w:val="center"/>
        <w:rPr>
          <w:rFonts w:ascii="Times New Roman" w:hAnsi="Times New Roman" w:cs="Times New Roman"/>
          <w:sz w:val="24"/>
          <w:szCs w:val="24"/>
        </w:rPr>
      </w:pPr>
    </w:p>
    <w:p w14:paraId="519AEED3" w14:textId="77777777" w:rsidR="007E5802" w:rsidRDefault="007E5802" w:rsidP="007E5802">
      <w:pPr>
        <w:spacing w:after="0"/>
        <w:jc w:val="center"/>
        <w:rPr>
          <w:rFonts w:ascii="Times New Roman" w:hAnsi="Times New Roman" w:cs="Times New Roman"/>
          <w:sz w:val="24"/>
          <w:szCs w:val="24"/>
        </w:rPr>
      </w:pPr>
    </w:p>
    <w:p w14:paraId="26BF6D79" w14:textId="630332B7" w:rsidR="00782075" w:rsidRPr="004D1412" w:rsidRDefault="00782075" w:rsidP="007C07F1">
      <w:pPr>
        <w:spacing w:after="240" w:line="220" w:lineRule="atLeast"/>
        <w:textAlignment w:val="baseline"/>
        <w:outlineLvl w:val="2"/>
        <w:rPr>
          <w:rFonts w:ascii="Times New Roman" w:eastAsia="Times New Roman" w:hAnsi="Times New Roman" w:cs="Times New Roman"/>
          <w:b/>
          <w:bCs/>
          <w:sz w:val="28"/>
          <w:szCs w:val="28"/>
        </w:rPr>
      </w:pPr>
      <w:r w:rsidRPr="004D1412">
        <w:rPr>
          <w:rFonts w:ascii="Times New Roman" w:eastAsia="Times New Roman" w:hAnsi="Times New Roman" w:cs="Times New Roman"/>
          <w:b/>
          <w:bCs/>
          <w:color w:val="444444"/>
          <w:sz w:val="28"/>
          <w:szCs w:val="28"/>
        </w:rPr>
        <w:lastRenderedPageBreak/>
        <w:br/>
      </w:r>
      <w:r w:rsidR="007C07F1">
        <w:rPr>
          <w:rFonts w:ascii="Times New Roman" w:eastAsia="Times New Roman" w:hAnsi="Times New Roman" w:cs="Times New Roman"/>
          <w:b/>
          <w:bCs/>
          <w:sz w:val="28"/>
          <w:szCs w:val="28"/>
        </w:rPr>
        <w:t xml:space="preserve">                                                </w:t>
      </w:r>
      <w:r w:rsidRPr="004D1412">
        <w:rPr>
          <w:rFonts w:ascii="Times New Roman" w:eastAsia="Times New Roman" w:hAnsi="Times New Roman" w:cs="Times New Roman"/>
          <w:b/>
          <w:bCs/>
          <w:sz w:val="28"/>
          <w:szCs w:val="28"/>
        </w:rPr>
        <w:t>1. Общие положения</w:t>
      </w:r>
    </w:p>
    <w:p w14:paraId="18D77614" w14:textId="3E5D4C3C" w:rsidR="00782075" w:rsidRPr="004D1412" w:rsidRDefault="00782075" w:rsidP="004D1412">
      <w:pPr>
        <w:spacing w:after="0" w:line="220" w:lineRule="atLeast"/>
        <w:ind w:firstLine="480"/>
        <w:jc w:val="both"/>
        <w:textAlignment w:val="baseline"/>
        <w:rPr>
          <w:rFonts w:ascii="Times New Roman" w:eastAsia="Times New Roman" w:hAnsi="Times New Roman" w:cs="Times New Roman"/>
          <w:sz w:val="28"/>
          <w:szCs w:val="28"/>
        </w:rPr>
      </w:pPr>
      <w:r w:rsidRPr="004D1412">
        <w:rPr>
          <w:rFonts w:ascii="Times New Roman" w:eastAsia="Times New Roman" w:hAnsi="Times New Roman" w:cs="Times New Roman"/>
          <w:sz w:val="28"/>
          <w:szCs w:val="28"/>
        </w:rPr>
        <w:t xml:space="preserve">1.1. Настоящее Положение регламентирует порядок и организацию деятельности Совета профилактики правонарушений среди обучающихся </w:t>
      </w:r>
      <w:r w:rsidR="004D1412" w:rsidRPr="004D1412">
        <w:rPr>
          <w:rFonts w:ascii="Times New Roman" w:eastAsia="Times New Roman" w:hAnsi="Times New Roman" w:cs="Times New Roman"/>
          <w:sz w:val="28"/>
          <w:szCs w:val="28"/>
        </w:rPr>
        <w:t>МБОУ «СОШ №8»</w:t>
      </w:r>
      <w:r w:rsidR="004D1412">
        <w:rPr>
          <w:rFonts w:ascii="Times New Roman" w:eastAsia="Times New Roman" w:hAnsi="Times New Roman" w:cs="Times New Roman"/>
          <w:sz w:val="28"/>
          <w:szCs w:val="28"/>
        </w:rPr>
        <w:t>.</w:t>
      </w:r>
    </w:p>
    <w:p w14:paraId="3538B579" w14:textId="77777777" w:rsidR="004D1412" w:rsidRDefault="00782075" w:rsidP="004D1412">
      <w:pPr>
        <w:spacing w:after="0" w:line="220" w:lineRule="atLeast"/>
        <w:ind w:firstLine="480"/>
        <w:jc w:val="both"/>
        <w:textAlignment w:val="baseline"/>
        <w:rPr>
          <w:rFonts w:ascii="Times New Roman" w:eastAsia="Times New Roman" w:hAnsi="Times New Roman" w:cs="Times New Roman"/>
          <w:sz w:val="28"/>
          <w:szCs w:val="28"/>
        </w:rPr>
      </w:pPr>
      <w:r w:rsidRPr="004D1412">
        <w:rPr>
          <w:rFonts w:ascii="Times New Roman" w:eastAsia="Times New Roman" w:hAnsi="Times New Roman" w:cs="Times New Roman"/>
          <w:sz w:val="28"/>
          <w:szCs w:val="28"/>
        </w:rPr>
        <w:t xml:space="preserve">1.2. Совет создается в </w:t>
      </w:r>
      <w:r w:rsidR="004D1412" w:rsidRPr="004D1412">
        <w:rPr>
          <w:rFonts w:ascii="Times New Roman" w:eastAsia="Times New Roman" w:hAnsi="Times New Roman" w:cs="Times New Roman"/>
          <w:sz w:val="28"/>
          <w:szCs w:val="28"/>
        </w:rPr>
        <w:t>МБОУ «СОШ №8»</w:t>
      </w:r>
      <w:r w:rsidRPr="004D1412">
        <w:rPr>
          <w:rFonts w:ascii="Times New Roman" w:eastAsia="Times New Roman" w:hAnsi="Times New Roman" w:cs="Times New Roman"/>
          <w:sz w:val="28"/>
          <w:szCs w:val="28"/>
        </w:rPr>
        <w:t>, реализующей основные общеобразовательные программы, для организации работы по предупреждению правонарушений обучающихся.</w:t>
      </w:r>
    </w:p>
    <w:p w14:paraId="1CD99CCF" w14:textId="79A17010" w:rsidR="00782075" w:rsidRPr="004D1412" w:rsidRDefault="00782075" w:rsidP="004D1412">
      <w:pPr>
        <w:spacing w:after="0" w:line="220" w:lineRule="atLeast"/>
        <w:ind w:firstLine="480"/>
        <w:jc w:val="both"/>
        <w:textAlignment w:val="baseline"/>
        <w:rPr>
          <w:rFonts w:ascii="Times New Roman" w:eastAsia="Times New Roman" w:hAnsi="Times New Roman" w:cs="Times New Roman"/>
          <w:sz w:val="28"/>
          <w:szCs w:val="28"/>
        </w:rPr>
      </w:pPr>
      <w:r w:rsidRPr="004D1412">
        <w:rPr>
          <w:rFonts w:ascii="Times New Roman" w:eastAsia="Times New Roman" w:hAnsi="Times New Roman" w:cs="Times New Roman"/>
          <w:sz w:val="28"/>
          <w:szCs w:val="28"/>
        </w:rPr>
        <w:t>1.3. Свою деятельность Совет осуществляет на основании</w:t>
      </w:r>
      <w:r w:rsidR="004D1412" w:rsidRPr="004D1412">
        <w:rPr>
          <w:rFonts w:ascii="Times New Roman" w:eastAsia="Times New Roman" w:hAnsi="Times New Roman" w:cs="Times New Roman"/>
          <w:sz w:val="28"/>
          <w:szCs w:val="28"/>
        </w:rPr>
        <w:t xml:space="preserve"> </w:t>
      </w:r>
      <w:r w:rsidRPr="004D1412">
        <w:rPr>
          <w:rFonts w:ascii="Times New Roman" w:eastAsia="Times New Roman" w:hAnsi="Times New Roman" w:cs="Times New Roman"/>
          <w:sz w:val="28"/>
          <w:szCs w:val="28"/>
        </w:rPr>
        <w:t xml:space="preserve">федеральных законов от 24 июня 1999 г. N 120-ФЗ </w:t>
      </w:r>
      <w:r w:rsidR="004D1412">
        <w:rPr>
          <w:rFonts w:ascii="Times New Roman" w:eastAsia="Times New Roman" w:hAnsi="Times New Roman" w:cs="Times New Roman"/>
          <w:sz w:val="28"/>
          <w:szCs w:val="28"/>
        </w:rPr>
        <w:t>«</w:t>
      </w:r>
      <w:r w:rsidRPr="004D1412">
        <w:rPr>
          <w:rFonts w:ascii="Times New Roman" w:eastAsia="Times New Roman" w:hAnsi="Times New Roman" w:cs="Times New Roman"/>
          <w:sz w:val="28"/>
          <w:szCs w:val="28"/>
        </w:rPr>
        <w:t>Об основах системы профилактики безнадзорности и правонарушений несовершеннолетних</w:t>
      </w:r>
      <w:r w:rsidR="004D1412">
        <w:rPr>
          <w:rFonts w:ascii="Times New Roman" w:eastAsia="Times New Roman" w:hAnsi="Times New Roman" w:cs="Times New Roman"/>
          <w:sz w:val="28"/>
          <w:szCs w:val="28"/>
        </w:rPr>
        <w:t>»</w:t>
      </w:r>
      <w:r w:rsidRPr="004D1412">
        <w:rPr>
          <w:rFonts w:ascii="Times New Roman" w:eastAsia="Times New Roman" w:hAnsi="Times New Roman" w:cs="Times New Roman"/>
          <w:sz w:val="28"/>
          <w:szCs w:val="28"/>
        </w:rPr>
        <w:t>,</w:t>
      </w:r>
      <w:r w:rsidR="004D1412" w:rsidRPr="004D1412">
        <w:rPr>
          <w:rFonts w:ascii="Times New Roman" w:eastAsia="Times New Roman" w:hAnsi="Times New Roman" w:cs="Times New Roman"/>
          <w:sz w:val="28"/>
          <w:szCs w:val="28"/>
        </w:rPr>
        <w:t xml:space="preserve"> </w:t>
      </w:r>
      <w:r w:rsidRPr="004D1412">
        <w:rPr>
          <w:rFonts w:ascii="Times New Roman" w:eastAsia="Times New Roman" w:hAnsi="Times New Roman" w:cs="Times New Roman"/>
          <w:sz w:val="28"/>
          <w:szCs w:val="28"/>
        </w:rPr>
        <w:t xml:space="preserve">от 29 декабря 2012 г. N 273-ФЗ </w:t>
      </w:r>
      <w:r w:rsidR="004D1412">
        <w:rPr>
          <w:rFonts w:ascii="Times New Roman" w:eastAsia="Times New Roman" w:hAnsi="Times New Roman" w:cs="Times New Roman"/>
          <w:sz w:val="28"/>
          <w:szCs w:val="28"/>
        </w:rPr>
        <w:t>«</w:t>
      </w:r>
      <w:r w:rsidRPr="004D1412">
        <w:rPr>
          <w:rFonts w:ascii="Times New Roman" w:eastAsia="Times New Roman" w:hAnsi="Times New Roman" w:cs="Times New Roman"/>
          <w:sz w:val="28"/>
          <w:szCs w:val="28"/>
        </w:rPr>
        <w:t>Об образовании в Российской Федерации</w:t>
      </w:r>
      <w:r w:rsidR="004D1412">
        <w:rPr>
          <w:rFonts w:ascii="Times New Roman" w:eastAsia="Times New Roman" w:hAnsi="Times New Roman" w:cs="Times New Roman"/>
          <w:sz w:val="28"/>
          <w:szCs w:val="28"/>
        </w:rPr>
        <w:t>».</w:t>
      </w:r>
    </w:p>
    <w:p w14:paraId="636165DF" w14:textId="41550E73" w:rsidR="00782075" w:rsidRDefault="00782075" w:rsidP="004D1412">
      <w:pPr>
        <w:spacing w:after="0" w:line="220" w:lineRule="atLeast"/>
        <w:ind w:firstLine="480"/>
        <w:jc w:val="both"/>
        <w:textAlignment w:val="baseline"/>
        <w:rPr>
          <w:rFonts w:ascii="Times New Roman" w:eastAsia="Times New Roman" w:hAnsi="Times New Roman" w:cs="Times New Roman"/>
          <w:sz w:val="28"/>
          <w:szCs w:val="28"/>
        </w:rPr>
      </w:pPr>
      <w:r w:rsidRPr="004D1412">
        <w:rPr>
          <w:rFonts w:ascii="Times New Roman" w:eastAsia="Times New Roman" w:hAnsi="Times New Roman" w:cs="Times New Roman"/>
          <w:sz w:val="28"/>
          <w:szCs w:val="28"/>
        </w:rPr>
        <w:t>1.4. Совет действует на основе принципов гуманности, демократичности и конфиденциальности полученной информации, разглашение которой могло бы причинить моральный, психологический или физический вред несовершеннолетнему. Совет направляет свою деятельность на обеспечение системы мер социально-правовой, медико-психологической и социально-педагогической помощи обучающимся, семье (в первую очередь, семьям и детям группы социального риска).</w:t>
      </w:r>
    </w:p>
    <w:p w14:paraId="77181655" w14:textId="77777777" w:rsidR="004D1412" w:rsidRPr="004D1412" w:rsidRDefault="004D1412" w:rsidP="004D1412">
      <w:pPr>
        <w:spacing w:after="0" w:line="220" w:lineRule="atLeast"/>
        <w:ind w:firstLine="480"/>
        <w:jc w:val="both"/>
        <w:textAlignment w:val="baseline"/>
        <w:rPr>
          <w:rFonts w:ascii="Times New Roman" w:eastAsia="Times New Roman" w:hAnsi="Times New Roman" w:cs="Times New Roman"/>
          <w:sz w:val="28"/>
          <w:szCs w:val="28"/>
        </w:rPr>
      </w:pPr>
    </w:p>
    <w:p w14:paraId="2A8E1074" w14:textId="77777777" w:rsidR="00782075" w:rsidRPr="004D1412" w:rsidRDefault="00782075" w:rsidP="004D1412">
      <w:pPr>
        <w:spacing w:after="0" w:line="220" w:lineRule="atLeast"/>
        <w:jc w:val="center"/>
        <w:textAlignment w:val="baseline"/>
        <w:outlineLvl w:val="2"/>
        <w:rPr>
          <w:rFonts w:ascii="Times New Roman" w:eastAsia="Times New Roman" w:hAnsi="Times New Roman" w:cs="Times New Roman"/>
          <w:b/>
          <w:bCs/>
          <w:sz w:val="28"/>
          <w:szCs w:val="28"/>
        </w:rPr>
      </w:pPr>
      <w:r w:rsidRPr="004D1412">
        <w:rPr>
          <w:rFonts w:ascii="Times New Roman" w:eastAsia="Times New Roman" w:hAnsi="Times New Roman" w:cs="Times New Roman"/>
          <w:b/>
          <w:bCs/>
          <w:sz w:val="28"/>
          <w:szCs w:val="28"/>
        </w:rPr>
        <w:t>2. Общие термины</w:t>
      </w:r>
    </w:p>
    <w:p w14:paraId="2719EFF5" w14:textId="45980F04" w:rsidR="00782075" w:rsidRPr="004D1412" w:rsidRDefault="00782075" w:rsidP="004D1412">
      <w:pPr>
        <w:spacing w:after="0" w:line="220" w:lineRule="atLeast"/>
        <w:ind w:firstLine="480"/>
        <w:jc w:val="both"/>
        <w:textAlignment w:val="baseline"/>
        <w:rPr>
          <w:rFonts w:ascii="Times New Roman" w:eastAsia="Times New Roman" w:hAnsi="Times New Roman" w:cs="Times New Roman"/>
          <w:sz w:val="28"/>
          <w:szCs w:val="28"/>
        </w:rPr>
      </w:pPr>
      <w:r w:rsidRPr="004D1412">
        <w:rPr>
          <w:rFonts w:ascii="Times New Roman" w:eastAsia="Times New Roman" w:hAnsi="Times New Roman" w:cs="Times New Roman"/>
          <w:sz w:val="28"/>
          <w:szCs w:val="28"/>
        </w:rPr>
        <w:t>Профилактика правонарушений - реализация комплекса воспитательных мероприятий по предупреждению асоциального поведения детей и подростков; предупреждение возникновения явлений дезадаптации учащихся, разработка рекомендаций педагогам, родителям по оказанию помощи в вопросах воспитания, обучения и развития; постановка учащихся на учет в Подразделения по делам несовершеннолетних, на внутришкольный учет и снятие с учета; постановка на учет неблагополучных семей.</w:t>
      </w:r>
    </w:p>
    <w:p w14:paraId="548CE9D3" w14:textId="77777777" w:rsidR="004D1412" w:rsidRDefault="00782075" w:rsidP="004D1412">
      <w:pPr>
        <w:spacing w:after="0" w:line="220" w:lineRule="atLeast"/>
        <w:ind w:firstLine="480"/>
        <w:jc w:val="both"/>
        <w:textAlignment w:val="baseline"/>
        <w:rPr>
          <w:rFonts w:ascii="Times New Roman" w:eastAsia="Times New Roman" w:hAnsi="Times New Roman" w:cs="Times New Roman"/>
          <w:sz w:val="28"/>
          <w:szCs w:val="28"/>
        </w:rPr>
      </w:pPr>
      <w:r w:rsidRPr="004D1412">
        <w:rPr>
          <w:rFonts w:ascii="Times New Roman" w:eastAsia="Times New Roman" w:hAnsi="Times New Roman" w:cs="Times New Roman"/>
          <w:sz w:val="28"/>
          <w:szCs w:val="28"/>
        </w:rPr>
        <w:t>Совет профилактики в образовательной организации - общественный орган образовательной организации, выполняющий функции социальных, правовых, педагогических и иных мер, направленных на выявление и устранение причин и условий, способствующих беспризорности, безнадзорности, правонарушениям и антиобщественным действиям несовершеннолетних, осуществляемых в совокупности с индивидуальной профилактической работой с детьми и семьями, находящимися в социально опасном</w:t>
      </w:r>
      <w:r w:rsidR="004D1412">
        <w:rPr>
          <w:rFonts w:ascii="Times New Roman" w:eastAsia="Times New Roman" w:hAnsi="Times New Roman" w:cs="Times New Roman"/>
          <w:sz w:val="28"/>
          <w:szCs w:val="28"/>
        </w:rPr>
        <w:t xml:space="preserve"> </w:t>
      </w:r>
      <w:r w:rsidRPr="004D1412">
        <w:rPr>
          <w:rFonts w:ascii="Times New Roman" w:eastAsia="Times New Roman" w:hAnsi="Times New Roman" w:cs="Times New Roman"/>
          <w:sz w:val="28"/>
          <w:szCs w:val="28"/>
        </w:rPr>
        <w:t>положении.</w:t>
      </w:r>
    </w:p>
    <w:p w14:paraId="774AE00C" w14:textId="77777777" w:rsidR="004D1412" w:rsidRDefault="00782075" w:rsidP="004D1412">
      <w:pPr>
        <w:spacing w:after="0" w:line="220" w:lineRule="atLeast"/>
        <w:ind w:firstLine="480"/>
        <w:jc w:val="both"/>
        <w:textAlignment w:val="baseline"/>
        <w:rPr>
          <w:rFonts w:ascii="Times New Roman" w:eastAsia="Times New Roman" w:hAnsi="Times New Roman" w:cs="Times New Roman"/>
          <w:sz w:val="28"/>
          <w:szCs w:val="28"/>
        </w:rPr>
      </w:pPr>
      <w:r w:rsidRPr="004D1412">
        <w:rPr>
          <w:rFonts w:ascii="Times New Roman" w:eastAsia="Times New Roman" w:hAnsi="Times New Roman" w:cs="Times New Roman"/>
          <w:sz w:val="28"/>
          <w:szCs w:val="28"/>
        </w:rPr>
        <w:t>Совет профилактики в образовательной организации реализует комплекс мероприятий по:</w:t>
      </w:r>
    </w:p>
    <w:p w14:paraId="4A8E3F25" w14:textId="77777777" w:rsidR="004D1412" w:rsidRDefault="00782075" w:rsidP="004D1412">
      <w:pPr>
        <w:spacing w:after="0" w:line="220" w:lineRule="atLeast"/>
        <w:ind w:firstLine="480"/>
        <w:jc w:val="both"/>
        <w:textAlignment w:val="baseline"/>
        <w:rPr>
          <w:rFonts w:ascii="Times New Roman" w:eastAsia="Times New Roman" w:hAnsi="Times New Roman" w:cs="Times New Roman"/>
          <w:sz w:val="28"/>
          <w:szCs w:val="28"/>
        </w:rPr>
      </w:pPr>
      <w:r w:rsidRPr="004D1412">
        <w:rPr>
          <w:rFonts w:ascii="Times New Roman" w:eastAsia="Times New Roman" w:hAnsi="Times New Roman" w:cs="Times New Roman"/>
          <w:sz w:val="28"/>
          <w:szCs w:val="28"/>
        </w:rPr>
        <w:t>- профилактике асоциального поведения детей и подростков, входящих в программу профилактики;</w:t>
      </w:r>
    </w:p>
    <w:p w14:paraId="55358A5F" w14:textId="77777777" w:rsidR="004D1412" w:rsidRDefault="00782075" w:rsidP="004D1412">
      <w:pPr>
        <w:spacing w:after="0" w:line="220" w:lineRule="atLeast"/>
        <w:ind w:firstLine="480"/>
        <w:jc w:val="both"/>
        <w:textAlignment w:val="baseline"/>
        <w:rPr>
          <w:rFonts w:ascii="Times New Roman" w:eastAsia="Times New Roman" w:hAnsi="Times New Roman" w:cs="Times New Roman"/>
          <w:sz w:val="28"/>
          <w:szCs w:val="28"/>
        </w:rPr>
      </w:pPr>
      <w:r w:rsidRPr="004D1412">
        <w:rPr>
          <w:rFonts w:ascii="Times New Roman" w:eastAsia="Times New Roman" w:hAnsi="Times New Roman" w:cs="Times New Roman"/>
          <w:sz w:val="28"/>
          <w:szCs w:val="28"/>
        </w:rPr>
        <w:t>- предупреждению возникновения явлений дезадаптации обучающихся, разработке рекомендаций педагогам, родителям по оказанию помощи в вопросах воспитания, обучения и развития;</w:t>
      </w:r>
    </w:p>
    <w:p w14:paraId="29175E3A" w14:textId="020A3462" w:rsidR="00782075" w:rsidRPr="004D1412" w:rsidRDefault="00782075" w:rsidP="004D1412">
      <w:pPr>
        <w:spacing w:after="0" w:line="220" w:lineRule="atLeast"/>
        <w:ind w:firstLine="480"/>
        <w:jc w:val="both"/>
        <w:textAlignment w:val="baseline"/>
        <w:rPr>
          <w:rFonts w:ascii="Times New Roman" w:eastAsia="Times New Roman" w:hAnsi="Times New Roman" w:cs="Times New Roman"/>
          <w:sz w:val="28"/>
          <w:szCs w:val="28"/>
        </w:rPr>
      </w:pPr>
      <w:r w:rsidRPr="004D1412">
        <w:rPr>
          <w:rFonts w:ascii="Times New Roman" w:eastAsia="Times New Roman" w:hAnsi="Times New Roman" w:cs="Times New Roman"/>
          <w:sz w:val="28"/>
          <w:szCs w:val="28"/>
        </w:rPr>
        <w:t>- постановке обучающихся на внутришкольный учет и снятие с учета, постановке на учет неблагополучных семей.</w:t>
      </w:r>
    </w:p>
    <w:p w14:paraId="57C8219D" w14:textId="77777777" w:rsidR="004D1412" w:rsidRDefault="00782075" w:rsidP="004D1412">
      <w:pPr>
        <w:spacing w:after="0" w:line="220" w:lineRule="atLeast"/>
        <w:ind w:firstLine="480"/>
        <w:jc w:val="both"/>
        <w:textAlignment w:val="baseline"/>
        <w:rPr>
          <w:rFonts w:ascii="Times New Roman" w:eastAsia="Times New Roman" w:hAnsi="Times New Roman" w:cs="Times New Roman"/>
          <w:sz w:val="28"/>
          <w:szCs w:val="28"/>
        </w:rPr>
      </w:pPr>
      <w:r w:rsidRPr="004D1412">
        <w:rPr>
          <w:rFonts w:ascii="Times New Roman" w:eastAsia="Times New Roman" w:hAnsi="Times New Roman" w:cs="Times New Roman"/>
          <w:sz w:val="28"/>
          <w:szCs w:val="28"/>
        </w:rPr>
        <w:lastRenderedPageBreak/>
        <w:t>Деятельность Совета профилактики в образовательной организации должна основываться на:</w:t>
      </w:r>
    </w:p>
    <w:p w14:paraId="3266AC8D" w14:textId="77777777" w:rsidR="004D1412" w:rsidRDefault="00782075" w:rsidP="004D1412">
      <w:pPr>
        <w:spacing w:after="0" w:line="220" w:lineRule="atLeast"/>
        <w:ind w:firstLine="480"/>
        <w:jc w:val="both"/>
        <w:textAlignment w:val="baseline"/>
        <w:rPr>
          <w:rFonts w:ascii="Times New Roman" w:eastAsia="Times New Roman" w:hAnsi="Times New Roman" w:cs="Times New Roman"/>
          <w:sz w:val="28"/>
          <w:szCs w:val="28"/>
        </w:rPr>
      </w:pPr>
      <w:r w:rsidRPr="004D1412">
        <w:rPr>
          <w:rFonts w:ascii="Times New Roman" w:eastAsia="Times New Roman" w:hAnsi="Times New Roman" w:cs="Times New Roman"/>
          <w:sz w:val="28"/>
          <w:szCs w:val="28"/>
        </w:rPr>
        <w:t>- принципе системности - является основополагающим как при диагностике проблемного поведения учащегося, выстраивании коррекционной помощи, так и в работе Совета как механизма управления профилактикой в школе;</w:t>
      </w:r>
    </w:p>
    <w:p w14:paraId="0FCF8447" w14:textId="77777777" w:rsidR="004D1412" w:rsidRDefault="00782075" w:rsidP="004D1412">
      <w:pPr>
        <w:spacing w:after="0" w:line="220" w:lineRule="atLeast"/>
        <w:ind w:firstLine="480"/>
        <w:jc w:val="both"/>
        <w:textAlignment w:val="baseline"/>
        <w:rPr>
          <w:rFonts w:ascii="Times New Roman" w:eastAsia="Times New Roman" w:hAnsi="Times New Roman" w:cs="Times New Roman"/>
          <w:sz w:val="28"/>
          <w:szCs w:val="28"/>
        </w:rPr>
      </w:pPr>
      <w:r w:rsidRPr="004D1412">
        <w:rPr>
          <w:rFonts w:ascii="Times New Roman" w:eastAsia="Times New Roman" w:hAnsi="Times New Roman" w:cs="Times New Roman"/>
          <w:sz w:val="28"/>
          <w:szCs w:val="28"/>
        </w:rPr>
        <w:t>- принципе законности - обеспечивается правовыми актами федерального, регионального значения и локальными нормативными документами;</w:t>
      </w:r>
    </w:p>
    <w:p w14:paraId="07C823CC" w14:textId="77777777" w:rsidR="004D1412" w:rsidRDefault="00782075" w:rsidP="004D1412">
      <w:pPr>
        <w:spacing w:after="0" w:line="220" w:lineRule="atLeast"/>
        <w:ind w:firstLine="480"/>
        <w:jc w:val="both"/>
        <w:textAlignment w:val="baseline"/>
        <w:rPr>
          <w:rFonts w:ascii="Times New Roman" w:eastAsia="Times New Roman" w:hAnsi="Times New Roman" w:cs="Times New Roman"/>
          <w:sz w:val="28"/>
          <w:szCs w:val="28"/>
        </w:rPr>
      </w:pPr>
      <w:r w:rsidRPr="004D1412">
        <w:rPr>
          <w:rFonts w:ascii="Times New Roman" w:eastAsia="Times New Roman" w:hAnsi="Times New Roman" w:cs="Times New Roman"/>
          <w:sz w:val="28"/>
          <w:szCs w:val="28"/>
        </w:rPr>
        <w:t>- принципе сотрудничества - предполагает установление в ходе работы сотрудничества с обучающимися и их родителями;</w:t>
      </w:r>
    </w:p>
    <w:p w14:paraId="7ABEAF45" w14:textId="77777777" w:rsidR="004D1412" w:rsidRDefault="00782075" w:rsidP="004D1412">
      <w:pPr>
        <w:spacing w:after="0" w:line="220" w:lineRule="atLeast"/>
        <w:ind w:firstLine="480"/>
        <w:jc w:val="both"/>
        <w:textAlignment w:val="baseline"/>
        <w:rPr>
          <w:rFonts w:ascii="Times New Roman" w:eastAsia="Times New Roman" w:hAnsi="Times New Roman" w:cs="Times New Roman"/>
          <w:sz w:val="28"/>
          <w:szCs w:val="28"/>
        </w:rPr>
      </w:pPr>
      <w:r w:rsidRPr="004D1412">
        <w:rPr>
          <w:rFonts w:ascii="Times New Roman" w:eastAsia="Times New Roman" w:hAnsi="Times New Roman" w:cs="Times New Roman"/>
          <w:sz w:val="28"/>
          <w:szCs w:val="28"/>
        </w:rPr>
        <w:t>- принципе разделения ответственности между семьей и школой. Оказание дополнительных коррекционных и профилактических услуг обучающимся, их родителям, возможно, на основе договорных отношений с семьей;</w:t>
      </w:r>
    </w:p>
    <w:p w14:paraId="06CA9D94" w14:textId="77777777" w:rsidR="004D1412" w:rsidRDefault="00782075" w:rsidP="004D1412">
      <w:pPr>
        <w:spacing w:after="0" w:line="220" w:lineRule="atLeast"/>
        <w:ind w:firstLine="480"/>
        <w:jc w:val="both"/>
        <w:textAlignment w:val="baseline"/>
        <w:rPr>
          <w:rFonts w:ascii="Times New Roman" w:eastAsia="Times New Roman" w:hAnsi="Times New Roman" w:cs="Times New Roman"/>
          <w:sz w:val="28"/>
          <w:szCs w:val="28"/>
        </w:rPr>
      </w:pPr>
      <w:r w:rsidRPr="004D1412">
        <w:rPr>
          <w:rFonts w:ascii="Times New Roman" w:eastAsia="Times New Roman" w:hAnsi="Times New Roman" w:cs="Times New Roman"/>
          <w:sz w:val="28"/>
          <w:szCs w:val="28"/>
        </w:rPr>
        <w:t>- принципе добровольности - предполагает добровольное согласие родителей или законных представителей несовершеннолетнего на совместную работу.</w:t>
      </w:r>
    </w:p>
    <w:p w14:paraId="5D4F6F9C" w14:textId="260BE0CD" w:rsidR="00782075" w:rsidRPr="004D1412" w:rsidRDefault="00782075" w:rsidP="004D1412">
      <w:pPr>
        <w:spacing w:after="0" w:line="220" w:lineRule="atLeast"/>
        <w:ind w:firstLine="480"/>
        <w:jc w:val="both"/>
        <w:textAlignment w:val="baseline"/>
        <w:rPr>
          <w:rFonts w:ascii="Times New Roman" w:eastAsia="Times New Roman" w:hAnsi="Times New Roman" w:cs="Times New Roman"/>
          <w:sz w:val="28"/>
          <w:szCs w:val="28"/>
        </w:rPr>
      </w:pPr>
      <w:r w:rsidRPr="004D1412">
        <w:rPr>
          <w:rFonts w:ascii="Times New Roman" w:eastAsia="Times New Roman" w:hAnsi="Times New Roman" w:cs="Times New Roman"/>
          <w:sz w:val="28"/>
          <w:szCs w:val="28"/>
        </w:rPr>
        <w:t>Организацией системы профилактических мер по предупреждению правонарушений в образовательной организации может заниматься не только Совет профилактики в образовательной организации, его функции могут выполнять комиссия управляющего совета по профилактике негативных проявлений среди обучающихся или любой другой орган образовательной организации, который объединяет усилия администрации (школы, педагогов, родителей или лиц, их заменяющих) общественных организаций для обеспечения эффективности процесса профилактики правонарушений, закрепленные локальным актом образовательной организации.</w:t>
      </w:r>
    </w:p>
    <w:p w14:paraId="4B79ACD5" w14:textId="77777777" w:rsidR="00782075" w:rsidRPr="00FF6268" w:rsidRDefault="00782075" w:rsidP="00FF6268">
      <w:pPr>
        <w:spacing w:after="0" w:line="220" w:lineRule="atLeast"/>
        <w:jc w:val="center"/>
        <w:textAlignment w:val="baseline"/>
        <w:outlineLvl w:val="2"/>
        <w:rPr>
          <w:rFonts w:ascii="Times New Roman" w:eastAsia="Times New Roman" w:hAnsi="Times New Roman" w:cs="Times New Roman"/>
          <w:b/>
          <w:bCs/>
          <w:sz w:val="28"/>
          <w:szCs w:val="28"/>
        </w:rPr>
      </w:pPr>
      <w:r w:rsidRPr="00FF6268">
        <w:rPr>
          <w:rFonts w:ascii="Times New Roman" w:eastAsia="Times New Roman" w:hAnsi="Times New Roman" w:cs="Times New Roman"/>
          <w:b/>
          <w:bCs/>
          <w:color w:val="444444"/>
          <w:sz w:val="28"/>
          <w:szCs w:val="28"/>
        </w:rPr>
        <w:br/>
      </w:r>
      <w:r w:rsidRPr="00FF6268">
        <w:rPr>
          <w:rFonts w:ascii="Times New Roman" w:eastAsia="Times New Roman" w:hAnsi="Times New Roman" w:cs="Times New Roman"/>
          <w:b/>
          <w:bCs/>
          <w:sz w:val="28"/>
          <w:szCs w:val="28"/>
        </w:rPr>
        <w:t>3. Цели и задачи Совета</w:t>
      </w:r>
    </w:p>
    <w:p w14:paraId="09350FCC" w14:textId="53ABBD61" w:rsidR="00FF6268" w:rsidRDefault="00782075" w:rsidP="00FF6268">
      <w:pPr>
        <w:spacing w:after="0" w:line="220" w:lineRule="atLeast"/>
        <w:jc w:val="both"/>
        <w:textAlignment w:val="baseline"/>
        <w:rPr>
          <w:rFonts w:ascii="Times New Roman" w:eastAsia="Times New Roman" w:hAnsi="Times New Roman" w:cs="Times New Roman"/>
          <w:sz w:val="28"/>
          <w:szCs w:val="28"/>
        </w:rPr>
      </w:pPr>
      <w:r w:rsidRPr="00FF6268">
        <w:rPr>
          <w:rFonts w:ascii="Times New Roman" w:eastAsia="Times New Roman" w:hAnsi="Times New Roman" w:cs="Times New Roman"/>
          <w:sz w:val="28"/>
          <w:szCs w:val="28"/>
        </w:rPr>
        <w:t>3.1. Целями деятельности Совета являются:</w:t>
      </w:r>
      <w:r w:rsidRPr="00FF6268">
        <w:rPr>
          <w:rFonts w:ascii="Times New Roman" w:eastAsia="Times New Roman" w:hAnsi="Times New Roman" w:cs="Times New Roman"/>
          <w:sz w:val="28"/>
          <w:szCs w:val="28"/>
        </w:rPr>
        <w:br/>
        <w:t>3.1.1. формирование законопослушного поведения, толерантности в межличностных отношениях, воспитание здорового образа жизни обучающихся;</w:t>
      </w:r>
      <w:r w:rsidRPr="00FF6268">
        <w:rPr>
          <w:rFonts w:ascii="Times New Roman" w:eastAsia="Times New Roman" w:hAnsi="Times New Roman" w:cs="Times New Roman"/>
          <w:sz w:val="28"/>
          <w:szCs w:val="28"/>
        </w:rPr>
        <w:br/>
        <w:t>3.1.2. профилактика девиантного и асоциального поведения обучающихся, социальная адаптация и реабилитация обучающихся группы социального риска.</w:t>
      </w:r>
      <w:r w:rsidRPr="00FF6268">
        <w:rPr>
          <w:rFonts w:ascii="Times New Roman" w:eastAsia="Times New Roman" w:hAnsi="Times New Roman" w:cs="Times New Roman"/>
          <w:sz w:val="28"/>
          <w:szCs w:val="28"/>
        </w:rPr>
        <w:br/>
        <w:t>3.2. Основными задачами Совета профилактики являются:</w:t>
      </w:r>
      <w:r w:rsidRPr="00FF6268">
        <w:rPr>
          <w:rFonts w:ascii="Times New Roman" w:eastAsia="Times New Roman" w:hAnsi="Times New Roman" w:cs="Times New Roman"/>
          <w:sz w:val="28"/>
          <w:szCs w:val="28"/>
        </w:rPr>
        <w:br/>
        <w:t>3.2.1. организация регулярной работы по выполнению </w:t>
      </w:r>
      <w:r w:rsidR="00FF6268" w:rsidRPr="00FF6268">
        <w:rPr>
          <w:rFonts w:ascii="Times New Roman" w:eastAsia="Times New Roman" w:hAnsi="Times New Roman" w:cs="Times New Roman"/>
          <w:sz w:val="28"/>
          <w:szCs w:val="28"/>
        </w:rPr>
        <w:t>«</w:t>
      </w:r>
      <w:r w:rsidRPr="00FF6268">
        <w:rPr>
          <w:rFonts w:ascii="Times New Roman" w:eastAsia="Times New Roman" w:hAnsi="Times New Roman" w:cs="Times New Roman"/>
          <w:sz w:val="28"/>
          <w:szCs w:val="28"/>
        </w:rPr>
        <w:t xml:space="preserve">Федерального закона от 24 июня 1999 г. N 120-ФЗ </w:t>
      </w:r>
      <w:r w:rsidR="00FF6268" w:rsidRPr="00FF6268">
        <w:rPr>
          <w:rFonts w:ascii="Times New Roman" w:eastAsia="Times New Roman" w:hAnsi="Times New Roman" w:cs="Times New Roman"/>
          <w:sz w:val="28"/>
          <w:szCs w:val="28"/>
        </w:rPr>
        <w:t>«</w:t>
      </w:r>
      <w:r w:rsidRPr="00FF6268">
        <w:rPr>
          <w:rFonts w:ascii="Times New Roman" w:eastAsia="Times New Roman" w:hAnsi="Times New Roman" w:cs="Times New Roman"/>
          <w:sz w:val="28"/>
          <w:szCs w:val="28"/>
        </w:rPr>
        <w:t>Об основах системы профилактики безнадзорности и правонарушений несовершеннолетних</w:t>
      </w:r>
      <w:r w:rsidR="00FF6268" w:rsidRPr="00FF6268">
        <w:rPr>
          <w:rFonts w:ascii="Times New Roman" w:eastAsia="Times New Roman" w:hAnsi="Times New Roman" w:cs="Times New Roman"/>
          <w:sz w:val="28"/>
          <w:szCs w:val="28"/>
        </w:rPr>
        <w:t>»</w:t>
      </w:r>
      <w:r w:rsidRPr="00FF6268">
        <w:rPr>
          <w:rFonts w:ascii="Times New Roman" w:eastAsia="Times New Roman" w:hAnsi="Times New Roman" w:cs="Times New Roman"/>
          <w:sz w:val="28"/>
          <w:szCs w:val="28"/>
        </w:rPr>
        <w:t>, и других нормативных актов в части предупреждения негативных проявлений в детской и подростковой среде;</w:t>
      </w:r>
      <w:r w:rsidRPr="00FF6268">
        <w:rPr>
          <w:rFonts w:ascii="Times New Roman" w:eastAsia="Times New Roman" w:hAnsi="Times New Roman" w:cs="Times New Roman"/>
          <w:sz w:val="28"/>
          <w:szCs w:val="28"/>
        </w:rPr>
        <w:br/>
        <w:t xml:space="preserve">3.1.2. обеспечение эффективного взаимодействия образовательных организаций с органами и учреждениями системы профилактики безнадзорности и правонарушений несовершеннолетних, организациями гражданского общества и религиозными организациями, прошедшими в установленном порядке государственную регистрацию, иными организациями по вопросам профилактики безнадзорности и правонарушений </w:t>
      </w:r>
      <w:r w:rsidRPr="00FF6268">
        <w:rPr>
          <w:rFonts w:ascii="Times New Roman" w:eastAsia="Times New Roman" w:hAnsi="Times New Roman" w:cs="Times New Roman"/>
          <w:sz w:val="28"/>
          <w:szCs w:val="28"/>
        </w:rPr>
        <w:lastRenderedPageBreak/>
        <w:t>несовершеннолетних, защиты их прав и законных интересов;</w:t>
      </w:r>
      <w:r w:rsidRPr="00FF6268">
        <w:rPr>
          <w:rFonts w:ascii="Times New Roman" w:eastAsia="Times New Roman" w:hAnsi="Times New Roman" w:cs="Times New Roman"/>
          <w:sz w:val="28"/>
          <w:szCs w:val="28"/>
        </w:rPr>
        <w:br/>
        <w:t>3.1.3. совершенствование системы организации профилактической работы в образовательных организациях;</w:t>
      </w:r>
      <w:r w:rsidRPr="00FF6268">
        <w:rPr>
          <w:rFonts w:ascii="Times New Roman" w:eastAsia="Times New Roman" w:hAnsi="Times New Roman" w:cs="Times New Roman"/>
          <w:sz w:val="28"/>
          <w:szCs w:val="28"/>
        </w:rPr>
        <w:br/>
        <w:t>3.1.4. организация просветительской деятельности среди обучающихся и их родителей (законных представителей).</w:t>
      </w:r>
    </w:p>
    <w:p w14:paraId="08744608" w14:textId="6DDB1803" w:rsidR="00782075" w:rsidRPr="00FF6268" w:rsidRDefault="00782075" w:rsidP="00FF6268">
      <w:pPr>
        <w:spacing w:after="0" w:line="220" w:lineRule="atLeast"/>
        <w:jc w:val="center"/>
        <w:textAlignment w:val="baseline"/>
        <w:rPr>
          <w:rFonts w:ascii="Times New Roman" w:eastAsia="Times New Roman" w:hAnsi="Times New Roman" w:cs="Times New Roman"/>
          <w:b/>
          <w:bCs/>
          <w:sz w:val="28"/>
          <w:szCs w:val="28"/>
        </w:rPr>
      </w:pPr>
      <w:r w:rsidRPr="00FF6268">
        <w:rPr>
          <w:rFonts w:ascii="Times New Roman" w:eastAsia="Times New Roman" w:hAnsi="Times New Roman" w:cs="Times New Roman"/>
          <w:b/>
          <w:bCs/>
          <w:sz w:val="28"/>
          <w:szCs w:val="28"/>
        </w:rPr>
        <w:br/>
        <w:t>4. Порядок формирования Совета</w:t>
      </w:r>
    </w:p>
    <w:p w14:paraId="6FAF4BEA" w14:textId="77777777" w:rsidR="00782075" w:rsidRPr="00FF6268" w:rsidRDefault="00782075" w:rsidP="004D1412">
      <w:pPr>
        <w:spacing w:after="0" w:line="220" w:lineRule="atLeast"/>
        <w:jc w:val="both"/>
        <w:textAlignment w:val="baseline"/>
        <w:rPr>
          <w:rFonts w:ascii="Times New Roman" w:eastAsia="Times New Roman" w:hAnsi="Times New Roman" w:cs="Times New Roman"/>
          <w:sz w:val="28"/>
          <w:szCs w:val="28"/>
        </w:rPr>
      </w:pPr>
      <w:r w:rsidRPr="00FF6268">
        <w:rPr>
          <w:rFonts w:ascii="Times New Roman" w:eastAsia="Times New Roman" w:hAnsi="Times New Roman" w:cs="Times New Roman"/>
          <w:sz w:val="28"/>
          <w:szCs w:val="28"/>
        </w:rPr>
        <w:t>4.1. Состав Совета формируется директором образовательной организации и утверждается приказом.</w:t>
      </w:r>
      <w:r w:rsidRPr="00FF6268">
        <w:rPr>
          <w:rFonts w:ascii="Times New Roman" w:eastAsia="Times New Roman" w:hAnsi="Times New Roman" w:cs="Times New Roman"/>
          <w:sz w:val="28"/>
          <w:szCs w:val="28"/>
        </w:rPr>
        <w:br/>
        <w:t>4.2. Совет состоит из председателя, заместителя председателя, секретаря и членов Совета.</w:t>
      </w:r>
      <w:r w:rsidRPr="00FF6268">
        <w:rPr>
          <w:rFonts w:ascii="Times New Roman" w:eastAsia="Times New Roman" w:hAnsi="Times New Roman" w:cs="Times New Roman"/>
          <w:sz w:val="28"/>
          <w:szCs w:val="28"/>
        </w:rPr>
        <w:br/>
        <w:t>4.3. Членами Совета могут быть заместители директора, социальные педагоги, педагоги-психологи, классные руководители, медицинские работники, представители управляющего совета, родительской общественности, органов ученического самоуправления, а также представители органов внутренних дел и иных органов и учреждений системы профилактики безнадзорности и правонарушений несовершеннолетних.</w:t>
      </w:r>
      <w:r w:rsidRPr="00FF6268">
        <w:rPr>
          <w:rFonts w:ascii="Times New Roman" w:eastAsia="Times New Roman" w:hAnsi="Times New Roman" w:cs="Times New Roman"/>
          <w:sz w:val="28"/>
          <w:szCs w:val="28"/>
        </w:rPr>
        <w:br/>
        <w:t>4.4. Численность состава Совета составляет от 10 до 15 представителей. Председатель Совета назначается директором образовательной организации, как правило, из числа своих заместителей по воспитательной работе. Секретарь Совета назначается председателем.</w:t>
      </w:r>
      <w:r w:rsidRPr="00FF6268">
        <w:rPr>
          <w:rFonts w:ascii="Times New Roman" w:eastAsia="Times New Roman" w:hAnsi="Times New Roman" w:cs="Times New Roman"/>
          <w:sz w:val="28"/>
          <w:szCs w:val="28"/>
        </w:rPr>
        <w:br/>
        <w:t>4.5. Члены Совета участвуют в его работе на общественных началах.</w:t>
      </w:r>
      <w:r w:rsidRPr="00FF6268">
        <w:rPr>
          <w:rFonts w:ascii="Times New Roman" w:eastAsia="Times New Roman" w:hAnsi="Times New Roman" w:cs="Times New Roman"/>
          <w:sz w:val="28"/>
          <w:szCs w:val="28"/>
        </w:rPr>
        <w:br/>
      </w:r>
    </w:p>
    <w:p w14:paraId="330033E3" w14:textId="7E8D1BE2" w:rsidR="00782075" w:rsidRPr="00FF6268" w:rsidRDefault="00782075" w:rsidP="00FF6268">
      <w:pPr>
        <w:spacing w:after="0" w:line="220" w:lineRule="atLeast"/>
        <w:jc w:val="center"/>
        <w:textAlignment w:val="baseline"/>
        <w:outlineLvl w:val="2"/>
        <w:rPr>
          <w:rFonts w:ascii="Times New Roman" w:eastAsia="Times New Roman" w:hAnsi="Times New Roman" w:cs="Times New Roman"/>
          <w:b/>
          <w:bCs/>
          <w:sz w:val="28"/>
          <w:szCs w:val="28"/>
        </w:rPr>
      </w:pPr>
      <w:r w:rsidRPr="00FF6268">
        <w:rPr>
          <w:rFonts w:ascii="Times New Roman" w:eastAsia="Times New Roman" w:hAnsi="Times New Roman" w:cs="Times New Roman"/>
          <w:sz w:val="28"/>
          <w:szCs w:val="28"/>
        </w:rPr>
        <w:br/>
      </w:r>
      <w:r w:rsidRPr="00FF6268">
        <w:rPr>
          <w:rFonts w:ascii="Times New Roman" w:eastAsia="Times New Roman" w:hAnsi="Times New Roman" w:cs="Times New Roman"/>
          <w:b/>
          <w:bCs/>
          <w:sz w:val="28"/>
          <w:szCs w:val="28"/>
        </w:rPr>
        <w:t>5. Организация работы Совета</w:t>
      </w:r>
    </w:p>
    <w:p w14:paraId="02AF23C7" w14:textId="77777777" w:rsidR="00FF6268" w:rsidRDefault="00782075" w:rsidP="00FF6268">
      <w:pPr>
        <w:spacing w:after="0" w:line="220" w:lineRule="atLeast"/>
        <w:jc w:val="both"/>
        <w:textAlignment w:val="baseline"/>
        <w:rPr>
          <w:rFonts w:ascii="Times New Roman" w:eastAsia="Times New Roman" w:hAnsi="Times New Roman" w:cs="Times New Roman"/>
          <w:sz w:val="28"/>
          <w:szCs w:val="28"/>
        </w:rPr>
      </w:pPr>
      <w:r w:rsidRPr="00FF6268">
        <w:rPr>
          <w:rFonts w:ascii="Times New Roman" w:eastAsia="Times New Roman" w:hAnsi="Times New Roman" w:cs="Times New Roman"/>
          <w:sz w:val="28"/>
          <w:szCs w:val="28"/>
        </w:rPr>
        <w:t>5.1. Председатель Совета руководит деятельностью Совета и несет персональную ответственность за выполнение возложенных на него задач, ведет заседания Совета, обладая правом решающего голоса, подписывает протоколы заседания Совета.</w:t>
      </w:r>
      <w:r w:rsidRPr="00FF6268">
        <w:rPr>
          <w:rFonts w:ascii="Times New Roman" w:eastAsia="Times New Roman" w:hAnsi="Times New Roman" w:cs="Times New Roman"/>
          <w:sz w:val="28"/>
          <w:szCs w:val="28"/>
        </w:rPr>
        <w:br/>
        <w:t>5.2. Заместитель председателя Совета, назначаемый председателем Совета, замещает председателя в его отсутствие.</w:t>
      </w:r>
      <w:r w:rsidRPr="00FF6268">
        <w:rPr>
          <w:rFonts w:ascii="Times New Roman" w:eastAsia="Times New Roman" w:hAnsi="Times New Roman" w:cs="Times New Roman"/>
          <w:sz w:val="28"/>
          <w:szCs w:val="28"/>
        </w:rPr>
        <w:br/>
        <w:t>5.3. Секретарь Совета назначается председателем Совета и осуществляет:</w:t>
      </w:r>
      <w:r w:rsidRPr="00FF6268">
        <w:rPr>
          <w:rFonts w:ascii="Times New Roman" w:eastAsia="Times New Roman" w:hAnsi="Times New Roman" w:cs="Times New Roman"/>
          <w:sz w:val="28"/>
          <w:szCs w:val="28"/>
        </w:rPr>
        <w:br/>
        <w:t>- подготовку и представление председателю и членам Совета материалов, подлежащих обсуждению на заседании Совета;</w:t>
      </w:r>
      <w:r w:rsidRPr="00FF6268">
        <w:rPr>
          <w:rFonts w:ascii="Times New Roman" w:eastAsia="Times New Roman" w:hAnsi="Times New Roman" w:cs="Times New Roman"/>
          <w:sz w:val="28"/>
          <w:szCs w:val="28"/>
        </w:rPr>
        <w:br/>
        <w:t>- сбор и анализ информации по вопросам деятельности Совета;</w:t>
      </w:r>
      <w:r w:rsidRPr="00FF6268">
        <w:rPr>
          <w:rFonts w:ascii="Times New Roman" w:eastAsia="Times New Roman" w:hAnsi="Times New Roman" w:cs="Times New Roman"/>
          <w:sz w:val="28"/>
          <w:szCs w:val="28"/>
        </w:rPr>
        <w:br/>
        <w:t>- учет несовершеннолетних, находящихся в социально опасном положении;</w:t>
      </w:r>
      <w:r w:rsidRPr="00FF6268">
        <w:rPr>
          <w:rFonts w:ascii="Times New Roman" w:eastAsia="Times New Roman" w:hAnsi="Times New Roman" w:cs="Times New Roman"/>
          <w:sz w:val="28"/>
          <w:szCs w:val="28"/>
        </w:rPr>
        <w:br/>
        <w:t>- ведение делопроизводства Совета;</w:t>
      </w:r>
      <w:r w:rsidRPr="00FF6268">
        <w:rPr>
          <w:rFonts w:ascii="Times New Roman" w:eastAsia="Times New Roman" w:hAnsi="Times New Roman" w:cs="Times New Roman"/>
          <w:sz w:val="28"/>
          <w:szCs w:val="28"/>
        </w:rPr>
        <w:br/>
        <w:t>- представляет сведения о результатах работы Совета за отчетный период в комиссию по делам несовершеннолетних и защите их прав;</w:t>
      </w:r>
      <w:r w:rsidRPr="00FF6268">
        <w:rPr>
          <w:rFonts w:ascii="Times New Roman" w:eastAsia="Times New Roman" w:hAnsi="Times New Roman" w:cs="Times New Roman"/>
          <w:sz w:val="28"/>
          <w:szCs w:val="28"/>
        </w:rPr>
        <w:br/>
        <w:t>- подготовку справочной информации по запросам отдела полиции, комиссии по делам несовершеннолетних и защите их прав, прокуратуры, иных запросов;</w:t>
      </w:r>
      <w:r w:rsidRPr="00FF6268">
        <w:rPr>
          <w:rFonts w:ascii="Times New Roman" w:eastAsia="Times New Roman" w:hAnsi="Times New Roman" w:cs="Times New Roman"/>
          <w:sz w:val="28"/>
          <w:szCs w:val="28"/>
        </w:rPr>
        <w:br/>
        <w:t>- осуществляет иные функции в соответствии с Уставом образовательной организации.</w:t>
      </w:r>
    </w:p>
    <w:p w14:paraId="47F2F9E6" w14:textId="268E37BC" w:rsidR="00782075" w:rsidRPr="00FF6268" w:rsidRDefault="00782075" w:rsidP="00FF6268">
      <w:pPr>
        <w:spacing w:after="0" w:line="220" w:lineRule="atLeast"/>
        <w:textAlignment w:val="baseline"/>
        <w:rPr>
          <w:rFonts w:ascii="Times New Roman" w:eastAsia="Times New Roman" w:hAnsi="Times New Roman" w:cs="Times New Roman"/>
          <w:sz w:val="28"/>
          <w:szCs w:val="28"/>
        </w:rPr>
      </w:pPr>
      <w:r w:rsidRPr="00FF6268">
        <w:rPr>
          <w:rFonts w:ascii="Times New Roman" w:eastAsia="Times New Roman" w:hAnsi="Times New Roman" w:cs="Times New Roman"/>
          <w:sz w:val="28"/>
          <w:szCs w:val="28"/>
        </w:rPr>
        <w:t>5.4. Члены Совета:</w:t>
      </w:r>
    </w:p>
    <w:p w14:paraId="7046A6F0" w14:textId="77777777" w:rsidR="00FF6268" w:rsidRDefault="00782075" w:rsidP="004D1412">
      <w:pPr>
        <w:spacing w:after="0" w:line="220" w:lineRule="atLeast"/>
        <w:jc w:val="both"/>
        <w:textAlignment w:val="baseline"/>
        <w:rPr>
          <w:rFonts w:ascii="Times New Roman" w:eastAsia="Times New Roman" w:hAnsi="Times New Roman" w:cs="Times New Roman"/>
          <w:sz w:val="28"/>
          <w:szCs w:val="28"/>
        </w:rPr>
      </w:pPr>
      <w:r w:rsidRPr="00FF6268">
        <w:rPr>
          <w:rFonts w:ascii="Times New Roman" w:eastAsia="Times New Roman" w:hAnsi="Times New Roman" w:cs="Times New Roman"/>
          <w:sz w:val="28"/>
          <w:szCs w:val="28"/>
        </w:rPr>
        <w:t>- присутствуют на заседании Совета;</w:t>
      </w:r>
    </w:p>
    <w:p w14:paraId="089CD384" w14:textId="77777777" w:rsidR="00FF6268" w:rsidRDefault="00782075" w:rsidP="004D1412">
      <w:pPr>
        <w:spacing w:after="0" w:line="220" w:lineRule="atLeast"/>
        <w:jc w:val="both"/>
        <w:textAlignment w:val="baseline"/>
        <w:rPr>
          <w:rFonts w:ascii="Times New Roman" w:eastAsia="Times New Roman" w:hAnsi="Times New Roman" w:cs="Times New Roman"/>
          <w:sz w:val="28"/>
          <w:szCs w:val="28"/>
        </w:rPr>
      </w:pPr>
      <w:r w:rsidRPr="00FF6268">
        <w:rPr>
          <w:rFonts w:ascii="Times New Roman" w:eastAsia="Times New Roman" w:hAnsi="Times New Roman" w:cs="Times New Roman"/>
          <w:sz w:val="28"/>
          <w:szCs w:val="28"/>
        </w:rPr>
        <w:lastRenderedPageBreak/>
        <w:t>- вносят предложения по плану работы Совета, повестке дня заседаний и порядку обсуждения вопросов;</w:t>
      </w:r>
    </w:p>
    <w:p w14:paraId="4F69D381" w14:textId="6B7BD4BA" w:rsidR="00782075" w:rsidRPr="00FF6268" w:rsidRDefault="00782075" w:rsidP="004D1412">
      <w:pPr>
        <w:spacing w:after="0" w:line="220" w:lineRule="atLeast"/>
        <w:jc w:val="both"/>
        <w:textAlignment w:val="baseline"/>
        <w:rPr>
          <w:rFonts w:ascii="Times New Roman" w:eastAsia="Times New Roman" w:hAnsi="Times New Roman" w:cs="Times New Roman"/>
          <w:sz w:val="28"/>
          <w:szCs w:val="28"/>
        </w:rPr>
      </w:pPr>
      <w:r w:rsidRPr="00FF6268">
        <w:rPr>
          <w:rFonts w:ascii="Times New Roman" w:eastAsia="Times New Roman" w:hAnsi="Times New Roman" w:cs="Times New Roman"/>
          <w:sz w:val="28"/>
          <w:szCs w:val="28"/>
        </w:rPr>
        <w:t>- участвуют в подготовке материалов Совета, а также проектов его решений.</w:t>
      </w:r>
      <w:r w:rsidRPr="00FF6268">
        <w:rPr>
          <w:rFonts w:ascii="Times New Roman" w:eastAsia="Times New Roman" w:hAnsi="Times New Roman" w:cs="Times New Roman"/>
          <w:sz w:val="28"/>
          <w:szCs w:val="28"/>
        </w:rPr>
        <w:br/>
      </w:r>
    </w:p>
    <w:p w14:paraId="29E3EBBC" w14:textId="036B30D2" w:rsidR="00782075" w:rsidRPr="00FF6268" w:rsidRDefault="00782075" w:rsidP="00FF6268">
      <w:pPr>
        <w:spacing w:after="0" w:line="220" w:lineRule="atLeast"/>
        <w:jc w:val="center"/>
        <w:textAlignment w:val="baseline"/>
        <w:outlineLvl w:val="2"/>
        <w:rPr>
          <w:rFonts w:ascii="Times New Roman" w:eastAsia="Times New Roman" w:hAnsi="Times New Roman" w:cs="Times New Roman"/>
          <w:b/>
          <w:bCs/>
          <w:sz w:val="28"/>
          <w:szCs w:val="28"/>
        </w:rPr>
      </w:pPr>
      <w:r w:rsidRPr="00FF6268">
        <w:rPr>
          <w:rFonts w:ascii="Times New Roman" w:eastAsia="Times New Roman" w:hAnsi="Times New Roman" w:cs="Times New Roman"/>
          <w:sz w:val="28"/>
          <w:szCs w:val="28"/>
        </w:rPr>
        <w:br/>
      </w:r>
      <w:r w:rsidRPr="00FF6268">
        <w:rPr>
          <w:rFonts w:ascii="Times New Roman" w:eastAsia="Times New Roman" w:hAnsi="Times New Roman" w:cs="Times New Roman"/>
          <w:b/>
          <w:bCs/>
          <w:sz w:val="28"/>
          <w:szCs w:val="28"/>
        </w:rPr>
        <w:t>6. Порядок работы Совета</w:t>
      </w:r>
    </w:p>
    <w:p w14:paraId="27D7460B" w14:textId="423C8ECD" w:rsidR="00782075" w:rsidRPr="00FF6268" w:rsidRDefault="00782075" w:rsidP="004D1412">
      <w:pPr>
        <w:spacing w:after="0" w:line="220" w:lineRule="atLeast"/>
        <w:jc w:val="both"/>
        <w:textAlignment w:val="baseline"/>
        <w:rPr>
          <w:rFonts w:ascii="Times New Roman" w:eastAsia="Times New Roman" w:hAnsi="Times New Roman" w:cs="Times New Roman"/>
          <w:sz w:val="28"/>
          <w:szCs w:val="28"/>
        </w:rPr>
      </w:pPr>
      <w:r w:rsidRPr="00FF6268">
        <w:rPr>
          <w:rFonts w:ascii="Times New Roman" w:eastAsia="Times New Roman" w:hAnsi="Times New Roman" w:cs="Times New Roman"/>
          <w:sz w:val="28"/>
          <w:szCs w:val="28"/>
        </w:rPr>
        <w:t>6.1. Совет совместно с администрацией образовательной организации разрабатывает Программу по профилактике правонарушений среди обучающихся (далее - Программа) и осуществляет контроль за ее реализацией.</w:t>
      </w:r>
      <w:r w:rsidRPr="00FF6268">
        <w:rPr>
          <w:rFonts w:ascii="Times New Roman" w:eastAsia="Times New Roman" w:hAnsi="Times New Roman" w:cs="Times New Roman"/>
          <w:sz w:val="28"/>
          <w:szCs w:val="28"/>
        </w:rPr>
        <w:br/>
        <w:t>6.2. Определяет ответственных членов Совета за организацию проведения профилактических направлений Программы, рассматривает и утверждает планы работы по направлениям Программы, вносит свои корректировки и осуществляет контроль за их исполнением.</w:t>
      </w:r>
      <w:r w:rsidRPr="00FF6268">
        <w:rPr>
          <w:rFonts w:ascii="Times New Roman" w:eastAsia="Times New Roman" w:hAnsi="Times New Roman" w:cs="Times New Roman"/>
          <w:sz w:val="28"/>
          <w:szCs w:val="28"/>
        </w:rPr>
        <w:br/>
        <w:t>6.3. Получает информацию о случаях проявления конфликтного, негативного и криминального характера в поведении обучающихся, неблагоприятного влияния на них родителей (законных представителей) или других лиц, сообщения из правоохранительных органов, комиссий по делам несовершеннолетних и защите их прав, органов здравоохранения.</w:t>
      </w:r>
      <w:r w:rsidRPr="00FF6268">
        <w:rPr>
          <w:rFonts w:ascii="Times New Roman" w:eastAsia="Times New Roman" w:hAnsi="Times New Roman" w:cs="Times New Roman"/>
          <w:sz w:val="28"/>
          <w:szCs w:val="28"/>
        </w:rPr>
        <w:br/>
        <w:t>6.4. Организует проверку полученных сведений, принимает меры по разрешению конфликтных ситуаций, примирения сторон или поручает психолого-педагогическому консилиуму провести проверку и подготовить заключение о постановке обучающегося на внутришкольный учет.</w:t>
      </w:r>
    </w:p>
    <w:p w14:paraId="521BA3AA" w14:textId="77777777" w:rsidR="00FF6268" w:rsidRDefault="00782075" w:rsidP="004D1412">
      <w:pPr>
        <w:spacing w:after="0" w:line="220" w:lineRule="atLeast"/>
        <w:jc w:val="both"/>
        <w:textAlignment w:val="baseline"/>
        <w:rPr>
          <w:rFonts w:ascii="Times New Roman" w:eastAsia="Times New Roman" w:hAnsi="Times New Roman" w:cs="Times New Roman"/>
          <w:sz w:val="28"/>
          <w:szCs w:val="28"/>
        </w:rPr>
      </w:pPr>
      <w:r w:rsidRPr="00FF6268">
        <w:rPr>
          <w:rFonts w:ascii="Times New Roman" w:eastAsia="Times New Roman" w:hAnsi="Times New Roman" w:cs="Times New Roman"/>
          <w:sz w:val="28"/>
          <w:szCs w:val="28"/>
        </w:rPr>
        <w:t>6.5. Выносит решения о постановке или снятии с внутришкольного учета.</w:t>
      </w:r>
      <w:r w:rsidRPr="00FF6268">
        <w:rPr>
          <w:rFonts w:ascii="Times New Roman" w:eastAsia="Times New Roman" w:hAnsi="Times New Roman" w:cs="Times New Roman"/>
          <w:sz w:val="28"/>
          <w:szCs w:val="28"/>
        </w:rPr>
        <w:br/>
        <w:t>6.6. В своей деятельности по организации и проведении профилактики безнадзорности и правонарушений, обучающихся взаимодействует с территориальными правоохранительными органами, комиссией по делам несовершеннолетних и защите их прав, органами и учреждениями здравоохранения, социальной защиты населения, родительской и ученической общественностью, а также другими общественными организациями и объединениями.</w:t>
      </w:r>
    </w:p>
    <w:p w14:paraId="53073359" w14:textId="67F8E2A4" w:rsidR="00FF6268" w:rsidRDefault="00782075" w:rsidP="004D1412">
      <w:pPr>
        <w:spacing w:after="0" w:line="220" w:lineRule="atLeast"/>
        <w:jc w:val="both"/>
        <w:textAlignment w:val="baseline"/>
        <w:rPr>
          <w:rFonts w:ascii="Times New Roman" w:eastAsia="Times New Roman" w:hAnsi="Times New Roman" w:cs="Times New Roman"/>
          <w:sz w:val="28"/>
          <w:szCs w:val="28"/>
        </w:rPr>
      </w:pPr>
      <w:r w:rsidRPr="00FF6268">
        <w:rPr>
          <w:rFonts w:ascii="Times New Roman" w:eastAsia="Times New Roman" w:hAnsi="Times New Roman" w:cs="Times New Roman"/>
          <w:sz w:val="28"/>
          <w:szCs w:val="28"/>
        </w:rPr>
        <w:t>6.7. Принимает решения о создании детских общественных объединений (отрядов юных друзей полиции).</w:t>
      </w:r>
    </w:p>
    <w:p w14:paraId="08A6D710" w14:textId="2A07142B" w:rsidR="00782075" w:rsidRDefault="00782075" w:rsidP="00FF6268">
      <w:pPr>
        <w:spacing w:after="0" w:line="220" w:lineRule="atLeast"/>
        <w:textAlignment w:val="baseline"/>
        <w:rPr>
          <w:rFonts w:ascii="Times New Roman" w:eastAsia="Times New Roman" w:hAnsi="Times New Roman" w:cs="Times New Roman"/>
          <w:sz w:val="28"/>
          <w:szCs w:val="28"/>
        </w:rPr>
      </w:pPr>
      <w:r w:rsidRPr="00FF6268">
        <w:rPr>
          <w:rFonts w:ascii="Times New Roman" w:eastAsia="Times New Roman" w:hAnsi="Times New Roman" w:cs="Times New Roman"/>
          <w:sz w:val="28"/>
          <w:szCs w:val="28"/>
        </w:rPr>
        <w:t>6.8. Планирует и организует иные мероприятия и взаимодействия, направленные на предупреждение асоциального поведения обучающихся.</w:t>
      </w:r>
      <w:r w:rsidRPr="00FF6268">
        <w:rPr>
          <w:rFonts w:ascii="Times New Roman" w:eastAsia="Times New Roman" w:hAnsi="Times New Roman" w:cs="Times New Roman"/>
          <w:sz w:val="28"/>
          <w:szCs w:val="28"/>
        </w:rPr>
        <w:br/>
      </w:r>
    </w:p>
    <w:p w14:paraId="6C9D6ECA" w14:textId="77777777" w:rsidR="00FF6268" w:rsidRPr="00FF6268" w:rsidRDefault="00FF6268" w:rsidP="00FF6268">
      <w:pPr>
        <w:spacing w:after="0" w:line="220" w:lineRule="atLeast"/>
        <w:textAlignment w:val="baseline"/>
        <w:rPr>
          <w:rFonts w:ascii="Times New Roman" w:eastAsia="Times New Roman" w:hAnsi="Times New Roman" w:cs="Times New Roman"/>
          <w:sz w:val="28"/>
          <w:szCs w:val="28"/>
        </w:rPr>
      </w:pPr>
    </w:p>
    <w:p w14:paraId="039523BC" w14:textId="6F159521" w:rsidR="00782075" w:rsidRPr="00FF6268" w:rsidRDefault="00FF6268" w:rsidP="00FF6268">
      <w:pPr>
        <w:spacing w:after="0" w:line="220" w:lineRule="atLeast"/>
        <w:jc w:val="center"/>
        <w:textAlignment w:val="baseline"/>
        <w:outlineLvl w:val="2"/>
        <w:rPr>
          <w:rFonts w:ascii="Times New Roman" w:eastAsia="Times New Roman" w:hAnsi="Times New Roman" w:cs="Times New Roman"/>
          <w:b/>
          <w:bCs/>
          <w:sz w:val="28"/>
          <w:szCs w:val="28"/>
        </w:rPr>
      </w:pPr>
      <w:r w:rsidRPr="00FF6268">
        <w:rPr>
          <w:rFonts w:ascii="Times New Roman" w:eastAsia="Times New Roman" w:hAnsi="Times New Roman" w:cs="Times New Roman"/>
          <w:b/>
          <w:bCs/>
          <w:sz w:val="28"/>
          <w:szCs w:val="28"/>
        </w:rPr>
        <w:t>7</w:t>
      </w:r>
      <w:r w:rsidR="00782075" w:rsidRPr="00FF6268">
        <w:rPr>
          <w:rFonts w:ascii="Times New Roman" w:eastAsia="Times New Roman" w:hAnsi="Times New Roman" w:cs="Times New Roman"/>
          <w:b/>
          <w:bCs/>
          <w:sz w:val="28"/>
          <w:szCs w:val="28"/>
        </w:rPr>
        <w:t>. Подготовка и порядок проведения заседаний Совета</w:t>
      </w:r>
    </w:p>
    <w:p w14:paraId="35A46051" w14:textId="77777777" w:rsidR="00FF6268" w:rsidRDefault="00782075" w:rsidP="004D1412">
      <w:pPr>
        <w:spacing w:after="0" w:line="220" w:lineRule="atLeast"/>
        <w:jc w:val="both"/>
        <w:textAlignment w:val="baseline"/>
        <w:rPr>
          <w:rFonts w:ascii="Times New Roman" w:eastAsia="Times New Roman" w:hAnsi="Times New Roman" w:cs="Times New Roman"/>
          <w:sz w:val="28"/>
          <w:szCs w:val="28"/>
        </w:rPr>
      </w:pPr>
      <w:r w:rsidRPr="00FF6268">
        <w:rPr>
          <w:rFonts w:ascii="Times New Roman" w:eastAsia="Times New Roman" w:hAnsi="Times New Roman" w:cs="Times New Roman"/>
          <w:sz w:val="28"/>
          <w:szCs w:val="28"/>
        </w:rPr>
        <w:t>7.1. Заседания Совета проводятся регулярно, не реже одного раза в месяц.</w:t>
      </w:r>
      <w:r w:rsidRPr="00FF6268">
        <w:rPr>
          <w:rFonts w:ascii="Times New Roman" w:eastAsia="Times New Roman" w:hAnsi="Times New Roman" w:cs="Times New Roman"/>
          <w:sz w:val="28"/>
          <w:szCs w:val="28"/>
        </w:rPr>
        <w:br/>
        <w:t>7.2. Внеочередное (чрезвычайное) заседание Совета проводится по решению председателя Совета либо по инициативе не менее половины членов Совета.</w:t>
      </w:r>
      <w:r w:rsidRPr="00FF6268">
        <w:rPr>
          <w:rFonts w:ascii="Times New Roman" w:eastAsia="Times New Roman" w:hAnsi="Times New Roman" w:cs="Times New Roman"/>
          <w:sz w:val="28"/>
          <w:szCs w:val="28"/>
        </w:rPr>
        <w:br/>
        <w:t>7.3. Заседание правомочно, если на нем присутствует не менее половины членов Совета.</w:t>
      </w:r>
    </w:p>
    <w:p w14:paraId="3B911068" w14:textId="77777777" w:rsidR="00FF6268" w:rsidRDefault="00782075" w:rsidP="004D1412">
      <w:pPr>
        <w:spacing w:after="0" w:line="220" w:lineRule="atLeast"/>
        <w:jc w:val="both"/>
        <w:textAlignment w:val="baseline"/>
        <w:rPr>
          <w:rFonts w:ascii="Times New Roman" w:eastAsia="Times New Roman" w:hAnsi="Times New Roman" w:cs="Times New Roman"/>
          <w:sz w:val="28"/>
          <w:szCs w:val="28"/>
        </w:rPr>
      </w:pPr>
      <w:r w:rsidRPr="00FF6268">
        <w:rPr>
          <w:rFonts w:ascii="Times New Roman" w:eastAsia="Times New Roman" w:hAnsi="Times New Roman" w:cs="Times New Roman"/>
          <w:sz w:val="28"/>
          <w:szCs w:val="28"/>
        </w:rPr>
        <w:t>7.4. Члены Совета участвуют в его работе лично и не вправе делегировать свои полномочия другим лицам.</w:t>
      </w:r>
    </w:p>
    <w:p w14:paraId="1AA82F54" w14:textId="77777777" w:rsidR="00FF6268" w:rsidRDefault="00782075" w:rsidP="004D1412">
      <w:pPr>
        <w:spacing w:after="0" w:line="220" w:lineRule="atLeast"/>
        <w:jc w:val="both"/>
        <w:textAlignment w:val="baseline"/>
        <w:rPr>
          <w:rFonts w:ascii="Times New Roman" w:eastAsia="Times New Roman" w:hAnsi="Times New Roman" w:cs="Times New Roman"/>
          <w:sz w:val="28"/>
          <w:szCs w:val="28"/>
        </w:rPr>
      </w:pPr>
      <w:r w:rsidRPr="00FF6268">
        <w:rPr>
          <w:rFonts w:ascii="Times New Roman" w:eastAsia="Times New Roman" w:hAnsi="Times New Roman" w:cs="Times New Roman"/>
          <w:sz w:val="28"/>
          <w:szCs w:val="28"/>
        </w:rPr>
        <w:t>7.5. Решение Совета принимаются большинством голосов присутствующих на заседании членов Совета.</w:t>
      </w:r>
    </w:p>
    <w:p w14:paraId="0B888924" w14:textId="7BB99C25" w:rsidR="00782075" w:rsidRPr="00FF6268" w:rsidRDefault="00782075" w:rsidP="004D1412">
      <w:pPr>
        <w:spacing w:after="0" w:line="220" w:lineRule="atLeast"/>
        <w:jc w:val="both"/>
        <w:textAlignment w:val="baseline"/>
        <w:rPr>
          <w:rFonts w:ascii="Times New Roman" w:eastAsia="Times New Roman" w:hAnsi="Times New Roman" w:cs="Times New Roman"/>
          <w:sz w:val="28"/>
          <w:szCs w:val="28"/>
        </w:rPr>
      </w:pPr>
      <w:r w:rsidRPr="00FF6268">
        <w:rPr>
          <w:rFonts w:ascii="Times New Roman" w:eastAsia="Times New Roman" w:hAnsi="Times New Roman" w:cs="Times New Roman"/>
          <w:sz w:val="28"/>
          <w:szCs w:val="28"/>
        </w:rPr>
        <w:lastRenderedPageBreak/>
        <w:t>7.6. Заседание Совета в течение трех дней со дня его проведения оформляется протоколом, который подписывается председательствующим на заседании и секретарем Совета. Протоколы заседаний Совета нумеруются с начала учебного года и хранятся у председателя Совета.</w:t>
      </w:r>
      <w:r w:rsidRPr="00FF6268">
        <w:rPr>
          <w:rFonts w:ascii="Times New Roman" w:eastAsia="Times New Roman" w:hAnsi="Times New Roman" w:cs="Times New Roman"/>
          <w:sz w:val="28"/>
          <w:szCs w:val="28"/>
        </w:rPr>
        <w:br/>
      </w:r>
    </w:p>
    <w:p w14:paraId="1001D324" w14:textId="412C74F8" w:rsidR="00782075" w:rsidRPr="00FF6268" w:rsidRDefault="00782075" w:rsidP="00FF6268">
      <w:pPr>
        <w:spacing w:after="0" w:line="220" w:lineRule="atLeast"/>
        <w:jc w:val="center"/>
        <w:textAlignment w:val="baseline"/>
        <w:outlineLvl w:val="2"/>
        <w:rPr>
          <w:rFonts w:ascii="Times New Roman" w:eastAsia="Times New Roman" w:hAnsi="Times New Roman" w:cs="Times New Roman"/>
          <w:b/>
          <w:bCs/>
          <w:sz w:val="28"/>
          <w:szCs w:val="28"/>
        </w:rPr>
      </w:pPr>
      <w:r w:rsidRPr="00FF6268">
        <w:rPr>
          <w:rFonts w:ascii="Times New Roman" w:eastAsia="Times New Roman" w:hAnsi="Times New Roman" w:cs="Times New Roman"/>
          <w:sz w:val="28"/>
          <w:szCs w:val="28"/>
        </w:rPr>
        <w:br/>
      </w:r>
      <w:r w:rsidRPr="00FF6268">
        <w:rPr>
          <w:rFonts w:ascii="Times New Roman" w:eastAsia="Times New Roman" w:hAnsi="Times New Roman" w:cs="Times New Roman"/>
          <w:b/>
          <w:bCs/>
          <w:sz w:val="28"/>
          <w:szCs w:val="28"/>
        </w:rPr>
        <w:t>8. Примерные вопросы, подлежащие обсуждению на заседаниях Совета по профилактике правонарушений обучающихся</w:t>
      </w:r>
    </w:p>
    <w:p w14:paraId="269F8E59" w14:textId="77777777" w:rsidR="00FF6268" w:rsidRDefault="00782075" w:rsidP="004D1412">
      <w:pPr>
        <w:spacing w:after="0" w:line="220" w:lineRule="atLeast"/>
        <w:ind w:firstLine="480"/>
        <w:jc w:val="both"/>
        <w:textAlignment w:val="baseline"/>
        <w:rPr>
          <w:rFonts w:ascii="Times New Roman" w:eastAsia="Times New Roman" w:hAnsi="Times New Roman" w:cs="Times New Roman"/>
          <w:sz w:val="28"/>
          <w:szCs w:val="28"/>
        </w:rPr>
      </w:pPr>
      <w:r w:rsidRPr="00FF6268">
        <w:rPr>
          <w:rFonts w:ascii="Times New Roman" w:eastAsia="Times New Roman" w:hAnsi="Times New Roman" w:cs="Times New Roman"/>
          <w:sz w:val="28"/>
          <w:szCs w:val="28"/>
        </w:rPr>
        <w:t>На заседаниях Совета профилактики подлежат обсуждению следующие вопросы:</w:t>
      </w:r>
    </w:p>
    <w:p w14:paraId="4A0E5690" w14:textId="77777777" w:rsidR="00FF6268" w:rsidRDefault="00782075" w:rsidP="004D1412">
      <w:pPr>
        <w:spacing w:after="0" w:line="220" w:lineRule="atLeast"/>
        <w:ind w:firstLine="480"/>
        <w:jc w:val="both"/>
        <w:textAlignment w:val="baseline"/>
        <w:rPr>
          <w:rFonts w:ascii="Times New Roman" w:eastAsia="Times New Roman" w:hAnsi="Times New Roman" w:cs="Times New Roman"/>
          <w:sz w:val="28"/>
          <w:szCs w:val="28"/>
        </w:rPr>
      </w:pPr>
      <w:r w:rsidRPr="00FF6268">
        <w:rPr>
          <w:rFonts w:ascii="Times New Roman" w:eastAsia="Times New Roman" w:hAnsi="Times New Roman" w:cs="Times New Roman"/>
          <w:sz w:val="28"/>
          <w:szCs w:val="28"/>
        </w:rPr>
        <w:t>- злостное уклонение от учебы;</w:t>
      </w:r>
    </w:p>
    <w:p w14:paraId="5AF11635" w14:textId="77777777" w:rsidR="00FF6268" w:rsidRDefault="00782075" w:rsidP="004D1412">
      <w:pPr>
        <w:spacing w:after="0" w:line="220" w:lineRule="atLeast"/>
        <w:ind w:firstLine="480"/>
        <w:jc w:val="both"/>
        <w:textAlignment w:val="baseline"/>
        <w:rPr>
          <w:rFonts w:ascii="Times New Roman" w:eastAsia="Times New Roman" w:hAnsi="Times New Roman" w:cs="Times New Roman"/>
          <w:sz w:val="28"/>
          <w:szCs w:val="28"/>
        </w:rPr>
      </w:pPr>
      <w:r w:rsidRPr="00FF6268">
        <w:rPr>
          <w:rFonts w:ascii="Times New Roman" w:eastAsia="Times New Roman" w:hAnsi="Times New Roman" w:cs="Times New Roman"/>
          <w:sz w:val="28"/>
          <w:szCs w:val="28"/>
        </w:rPr>
        <w:t>- неуспеваемость;</w:t>
      </w:r>
    </w:p>
    <w:p w14:paraId="4D1C3220" w14:textId="77777777" w:rsidR="00FF6268" w:rsidRDefault="00782075" w:rsidP="004D1412">
      <w:pPr>
        <w:spacing w:after="0" w:line="220" w:lineRule="atLeast"/>
        <w:ind w:firstLine="480"/>
        <w:jc w:val="both"/>
        <w:textAlignment w:val="baseline"/>
        <w:rPr>
          <w:rFonts w:ascii="Times New Roman" w:eastAsia="Times New Roman" w:hAnsi="Times New Roman" w:cs="Times New Roman"/>
          <w:sz w:val="28"/>
          <w:szCs w:val="28"/>
        </w:rPr>
      </w:pPr>
      <w:r w:rsidRPr="00FF6268">
        <w:rPr>
          <w:rFonts w:ascii="Times New Roman" w:eastAsia="Times New Roman" w:hAnsi="Times New Roman" w:cs="Times New Roman"/>
          <w:sz w:val="28"/>
          <w:szCs w:val="28"/>
        </w:rPr>
        <w:t>- нарушение социальных контактов учащихся в коллективе;</w:t>
      </w:r>
    </w:p>
    <w:p w14:paraId="622BBD2B" w14:textId="77777777" w:rsidR="00FF6268" w:rsidRDefault="00782075" w:rsidP="004D1412">
      <w:pPr>
        <w:spacing w:after="0" w:line="220" w:lineRule="atLeast"/>
        <w:ind w:firstLine="480"/>
        <w:jc w:val="both"/>
        <w:textAlignment w:val="baseline"/>
        <w:rPr>
          <w:rFonts w:ascii="Times New Roman" w:eastAsia="Times New Roman" w:hAnsi="Times New Roman" w:cs="Times New Roman"/>
          <w:sz w:val="28"/>
          <w:szCs w:val="28"/>
        </w:rPr>
      </w:pPr>
      <w:r w:rsidRPr="00FF6268">
        <w:rPr>
          <w:rFonts w:ascii="Times New Roman" w:eastAsia="Times New Roman" w:hAnsi="Times New Roman" w:cs="Times New Roman"/>
          <w:sz w:val="28"/>
          <w:szCs w:val="28"/>
        </w:rPr>
        <w:t>- грубое нарушение Устава образовательной организации (драки, угрозы, запугивание, вымогательство, нанесение травм, хамство, грубость (словесная и физическая), систематическое опоздание на уроки, прогулы, неуспеваемость, воровство, порча имущества школы, учеников, работников и посетителей, курение, употребление спиртных напитков, наркотиков, срыв занятий и другие);</w:t>
      </w:r>
    </w:p>
    <w:p w14:paraId="453EB2C6" w14:textId="77777777" w:rsidR="00FF6268" w:rsidRDefault="00782075" w:rsidP="004D1412">
      <w:pPr>
        <w:spacing w:after="0" w:line="220" w:lineRule="atLeast"/>
        <w:ind w:firstLine="480"/>
        <w:jc w:val="both"/>
        <w:textAlignment w:val="baseline"/>
        <w:rPr>
          <w:rFonts w:ascii="Times New Roman" w:eastAsia="Times New Roman" w:hAnsi="Times New Roman" w:cs="Times New Roman"/>
          <w:sz w:val="28"/>
          <w:szCs w:val="28"/>
        </w:rPr>
      </w:pPr>
      <w:r w:rsidRPr="00FF6268">
        <w:rPr>
          <w:rFonts w:ascii="Times New Roman" w:eastAsia="Times New Roman" w:hAnsi="Times New Roman" w:cs="Times New Roman"/>
          <w:sz w:val="28"/>
          <w:szCs w:val="28"/>
        </w:rPr>
        <w:t>- ненадлежащее исполнение родителями (или законными представителями) обязанностей по воспитанию, обучению, содержанию детей;</w:t>
      </w:r>
    </w:p>
    <w:p w14:paraId="4AA1D6C3" w14:textId="77777777" w:rsidR="00FF6268" w:rsidRDefault="00782075" w:rsidP="004D1412">
      <w:pPr>
        <w:spacing w:after="0" w:line="220" w:lineRule="atLeast"/>
        <w:ind w:firstLine="480"/>
        <w:jc w:val="both"/>
        <w:textAlignment w:val="baseline"/>
        <w:rPr>
          <w:rFonts w:ascii="Times New Roman" w:eastAsia="Times New Roman" w:hAnsi="Times New Roman" w:cs="Times New Roman"/>
          <w:sz w:val="28"/>
          <w:szCs w:val="28"/>
        </w:rPr>
      </w:pPr>
      <w:r w:rsidRPr="00FF6268">
        <w:rPr>
          <w:rFonts w:ascii="Times New Roman" w:eastAsia="Times New Roman" w:hAnsi="Times New Roman" w:cs="Times New Roman"/>
          <w:sz w:val="28"/>
          <w:szCs w:val="28"/>
        </w:rPr>
        <w:t>- уклонение родителей (законных представителей) от воспитания детей;</w:t>
      </w:r>
    </w:p>
    <w:p w14:paraId="2679E277" w14:textId="77777777" w:rsidR="00FF6268" w:rsidRDefault="00782075" w:rsidP="004D1412">
      <w:pPr>
        <w:spacing w:after="0" w:line="220" w:lineRule="atLeast"/>
        <w:ind w:firstLine="480"/>
        <w:jc w:val="both"/>
        <w:textAlignment w:val="baseline"/>
        <w:rPr>
          <w:rFonts w:ascii="Times New Roman" w:eastAsia="Times New Roman" w:hAnsi="Times New Roman" w:cs="Times New Roman"/>
          <w:sz w:val="28"/>
          <w:szCs w:val="28"/>
        </w:rPr>
      </w:pPr>
      <w:r w:rsidRPr="00FF6268">
        <w:rPr>
          <w:rFonts w:ascii="Times New Roman" w:eastAsia="Times New Roman" w:hAnsi="Times New Roman" w:cs="Times New Roman"/>
          <w:sz w:val="28"/>
          <w:szCs w:val="28"/>
        </w:rPr>
        <w:t>- отчет о деятельности членов педагогического коллектива, представителей органов системы профилактики по реализации профилактической функции;</w:t>
      </w:r>
    </w:p>
    <w:p w14:paraId="2F9F5DAE" w14:textId="77777777" w:rsidR="00FF6268" w:rsidRDefault="00782075" w:rsidP="004D1412">
      <w:pPr>
        <w:spacing w:after="0" w:line="220" w:lineRule="atLeast"/>
        <w:ind w:firstLine="480"/>
        <w:jc w:val="both"/>
        <w:textAlignment w:val="baseline"/>
        <w:rPr>
          <w:rFonts w:ascii="Times New Roman" w:eastAsia="Times New Roman" w:hAnsi="Times New Roman" w:cs="Times New Roman"/>
          <w:sz w:val="28"/>
          <w:szCs w:val="28"/>
        </w:rPr>
      </w:pPr>
      <w:r w:rsidRPr="00FF6268">
        <w:rPr>
          <w:rFonts w:ascii="Times New Roman" w:eastAsia="Times New Roman" w:hAnsi="Times New Roman" w:cs="Times New Roman"/>
          <w:sz w:val="28"/>
          <w:szCs w:val="28"/>
        </w:rPr>
        <w:t>- систематизация профилактической работы педагогического коллектива образовательной организации;</w:t>
      </w:r>
    </w:p>
    <w:p w14:paraId="2B917225" w14:textId="3786F393" w:rsidR="00FF6268" w:rsidRDefault="00782075" w:rsidP="00FF6268">
      <w:pPr>
        <w:spacing w:after="0" w:line="220" w:lineRule="atLeast"/>
        <w:ind w:firstLine="480"/>
        <w:jc w:val="both"/>
        <w:textAlignment w:val="baseline"/>
        <w:rPr>
          <w:rFonts w:ascii="Times New Roman" w:eastAsia="Times New Roman" w:hAnsi="Times New Roman" w:cs="Times New Roman"/>
          <w:sz w:val="28"/>
          <w:szCs w:val="28"/>
        </w:rPr>
      </w:pPr>
      <w:r w:rsidRPr="00FF6268">
        <w:rPr>
          <w:rFonts w:ascii="Times New Roman" w:eastAsia="Times New Roman" w:hAnsi="Times New Roman" w:cs="Times New Roman"/>
          <w:sz w:val="28"/>
          <w:szCs w:val="28"/>
        </w:rPr>
        <w:t>- постановка (снятие) учащихся, семей (неблагополучных, группы социального риска) на внутришкольный (педагогический) учет.</w:t>
      </w:r>
      <w:r w:rsidRPr="00FF6268">
        <w:rPr>
          <w:rFonts w:ascii="Times New Roman" w:eastAsia="Times New Roman" w:hAnsi="Times New Roman" w:cs="Times New Roman"/>
          <w:sz w:val="28"/>
          <w:szCs w:val="28"/>
        </w:rPr>
        <w:br/>
      </w:r>
    </w:p>
    <w:p w14:paraId="7A93D890" w14:textId="4E3392BE" w:rsidR="00782075" w:rsidRPr="00FF6268" w:rsidRDefault="00782075" w:rsidP="00FF6268">
      <w:pPr>
        <w:spacing w:after="0" w:line="220" w:lineRule="atLeast"/>
        <w:ind w:firstLine="480"/>
        <w:jc w:val="center"/>
        <w:textAlignment w:val="baseline"/>
        <w:rPr>
          <w:rFonts w:ascii="Times New Roman" w:eastAsia="Times New Roman" w:hAnsi="Times New Roman" w:cs="Times New Roman"/>
          <w:b/>
          <w:bCs/>
          <w:sz w:val="28"/>
          <w:szCs w:val="28"/>
        </w:rPr>
      </w:pPr>
      <w:r w:rsidRPr="00FF6268">
        <w:rPr>
          <w:rFonts w:ascii="Times New Roman" w:eastAsia="Times New Roman" w:hAnsi="Times New Roman" w:cs="Times New Roman"/>
          <w:sz w:val="28"/>
          <w:szCs w:val="28"/>
        </w:rPr>
        <w:br/>
      </w:r>
      <w:r w:rsidRPr="00FF6268">
        <w:rPr>
          <w:rFonts w:ascii="Times New Roman" w:eastAsia="Times New Roman" w:hAnsi="Times New Roman" w:cs="Times New Roman"/>
          <w:sz w:val="28"/>
          <w:szCs w:val="28"/>
        </w:rPr>
        <w:br/>
      </w:r>
      <w:r w:rsidRPr="00FF6268">
        <w:rPr>
          <w:rFonts w:ascii="Times New Roman" w:eastAsia="Times New Roman" w:hAnsi="Times New Roman" w:cs="Times New Roman"/>
          <w:b/>
          <w:bCs/>
          <w:sz w:val="28"/>
          <w:szCs w:val="28"/>
        </w:rPr>
        <w:t>9. Методы и технологии профилактики правонарушений несовершеннолетних</w:t>
      </w:r>
      <w:r w:rsidRPr="00FF6268">
        <w:rPr>
          <w:rFonts w:ascii="Times New Roman" w:eastAsia="Times New Roman" w:hAnsi="Times New Roman" w:cs="Times New Roman"/>
          <w:b/>
          <w:bCs/>
          <w:sz w:val="28"/>
          <w:szCs w:val="28"/>
        </w:rPr>
        <w:br/>
      </w:r>
    </w:p>
    <w:tbl>
      <w:tblPr>
        <w:tblW w:w="0" w:type="auto"/>
        <w:tblCellMar>
          <w:left w:w="0" w:type="dxa"/>
          <w:right w:w="0" w:type="dxa"/>
        </w:tblCellMar>
        <w:tblLook w:val="04A0" w:firstRow="1" w:lastRow="0" w:firstColumn="1" w:lastColumn="0" w:noHBand="0" w:noVBand="1"/>
      </w:tblPr>
      <w:tblGrid>
        <w:gridCol w:w="3497"/>
        <w:gridCol w:w="5858"/>
      </w:tblGrid>
      <w:tr w:rsidR="00782075" w:rsidRPr="004D1412" w14:paraId="62CAE557" w14:textId="77777777" w:rsidTr="00782075">
        <w:trPr>
          <w:trHeight w:val="12"/>
        </w:trPr>
        <w:tc>
          <w:tcPr>
            <w:tcW w:w="3511" w:type="dxa"/>
            <w:tcBorders>
              <w:top w:val="nil"/>
              <w:left w:val="nil"/>
              <w:bottom w:val="nil"/>
              <w:right w:val="nil"/>
            </w:tcBorders>
            <w:shd w:val="clear" w:color="auto" w:fill="auto"/>
            <w:hideMark/>
          </w:tcPr>
          <w:p w14:paraId="14E7F331" w14:textId="77777777" w:rsidR="00782075" w:rsidRPr="004D1412" w:rsidRDefault="00782075" w:rsidP="00782075">
            <w:pPr>
              <w:spacing w:after="0" w:line="240" w:lineRule="auto"/>
              <w:rPr>
                <w:rFonts w:ascii="Times New Roman" w:eastAsia="Times New Roman" w:hAnsi="Times New Roman" w:cs="Times New Roman"/>
                <w:sz w:val="28"/>
                <w:szCs w:val="28"/>
              </w:rPr>
            </w:pPr>
          </w:p>
        </w:tc>
        <w:tc>
          <w:tcPr>
            <w:tcW w:w="5914" w:type="dxa"/>
            <w:tcBorders>
              <w:top w:val="nil"/>
              <w:left w:val="nil"/>
              <w:bottom w:val="nil"/>
              <w:right w:val="nil"/>
            </w:tcBorders>
            <w:shd w:val="clear" w:color="auto" w:fill="auto"/>
            <w:hideMark/>
          </w:tcPr>
          <w:p w14:paraId="2169616A" w14:textId="77777777" w:rsidR="00782075" w:rsidRPr="004D1412" w:rsidRDefault="00782075" w:rsidP="00782075">
            <w:pPr>
              <w:spacing w:after="0" w:line="240" w:lineRule="auto"/>
              <w:rPr>
                <w:rFonts w:ascii="Times New Roman" w:eastAsia="Times New Roman" w:hAnsi="Times New Roman" w:cs="Times New Roman"/>
                <w:sz w:val="28"/>
                <w:szCs w:val="28"/>
              </w:rPr>
            </w:pPr>
          </w:p>
        </w:tc>
      </w:tr>
      <w:tr w:rsidR="00782075" w:rsidRPr="004D1412" w14:paraId="16B4FC34" w14:textId="77777777" w:rsidTr="00782075">
        <w:tc>
          <w:tcPr>
            <w:tcW w:w="3511"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14:paraId="1CCD1F89" w14:textId="77777777" w:rsidR="00782075" w:rsidRPr="00FF6268" w:rsidRDefault="00782075" w:rsidP="00782075">
            <w:pPr>
              <w:spacing w:after="0" w:line="240" w:lineRule="auto"/>
              <w:jc w:val="center"/>
              <w:textAlignment w:val="baseline"/>
              <w:rPr>
                <w:rFonts w:ascii="Times New Roman" w:eastAsia="Times New Roman" w:hAnsi="Times New Roman" w:cs="Times New Roman"/>
                <w:b/>
                <w:bCs/>
                <w:sz w:val="28"/>
                <w:szCs w:val="28"/>
              </w:rPr>
            </w:pPr>
            <w:r w:rsidRPr="00FF6268">
              <w:rPr>
                <w:rFonts w:ascii="Times New Roman" w:eastAsia="Times New Roman" w:hAnsi="Times New Roman" w:cs="Times New Roman"/>
                <w:b/>
                <w:bCs/>
                <w:sz w:val="28"/>
                <w:szCs w:val="28"/>
              </w:rPr>
              <w:t>Ресурсы профилактической работы</w:t>
            </w:r>
          </w:p>
        </w:tc>
        <w:tc>
          <w:tcPr>
            <w:tcW w:w="5914"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14:paraId="043F97F3" w14:textId="77777777" w:rsidR="00782075" w:rsidRPr="00FF6268" w:rsidRDefault="00782075" w:rsidP="00782075">
            <w:pPr>
              <w:spacing w:after="0" w:line="240" w:lineRule="auto"/>
              <w:jc w:val="center"/>
              <w:textAlignment w:val="baseline"/>
              <w:rPr>
                <w:rFonts w:ascii="Times New Roman" w:eastAsia="Times New Roman" w:hAnsi="Times New Roman" w:cs="Times New Roman"/>
                <w:b/>
                <w:bCs/>
                <w:sz w:val="28"/>
                <w:szCs w:val="28"/>
              </w:rPr>
            </w:pPr>
            <w:r w:rsidRPr="00FF6268">
              <w:rPr>
                <w:rFonts w:ascii="Times New Roman" w:eastAsia="Times New Roman" w:hAnsi="Times New Roman" w:cs="Times New Roman"/>
                <w:b/>
                <w:bCs/>
                <w:sz w:val="28"/>
                <w:szCs w:val="28"/>
              </w:rPr>
              <w:t>Алгоритм апробации/ внедрения технологии профилактики правонарушений несовершеннолетних</w:t>
            </w:r>
          </w:p>
        </w:tc>
      </w:tr>
      <w:tr w:rsidR="00782075" w:rsidRPr="004D1412" w14:paraId="06616664" w14:textId="77777777" w:rsidTr="00782075">
        <w:tc>
          <w:tcPr>
            <w:tcW w:w="3511"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14:paraId="383C0FD6" w14:textId="77777777" w:rsidR="00782075" w:rsidRPr="004D1412" w:rsidRDefault="00782075" w:rsidP="00782075">
            <w:pPr>
              <w:spacing w:after="0" w:line="240" w:lineRule="auto"/>
              <w:textAlignment w:val="baseline"/>
              <w:rPr>
                <w:rFonts w:ascii="Times New Roman" w:eastAsia="Times New Roman" w:hAnsi="Times New Roman" w:cs="Times New Roman"/>
                <w:sz w:val="28"/>
                <w:szCs w:val="28"/>
              </w:rPr>
            </w:pPr>
            <w:r w:rsidRPr="004D1412">
              <w:rPr>
                <w:rFonts w:ascii="Times New Roman" w:eastAsia="Times New Roman" w:hAnsi="Times New Roman" w:cs="Times New Roman"/>
                <w:sz w:val="28"/>
                <w:szCs w:val="28"/>
              </w:rPr>
              <w:t>- организационные ресурсы;</w:t>
            </w:r>
          </w:p>
          <w:p w14:paraId="73386060" w14:textId="77777777" w:rsidR="00782075" w:rsidRPr="004D1412" w:rsidRDefault="00782075" w:rsidP="00782075">
            <w:pPr>
              <w:spacing w:after="0" w:line="240" w:lineRule="auto"/>
              <w:textAlignment w:val="baseline"/>
              <w:rPr>
                <w:rFonts w:ascii="Times New Roman" w:eastAsia="Times New Roman" w:hAnsi="Times New Roman" w:cs="Times New Roman"/>
                <w:sz w:val="28"/>
                <w:szCs w:val="28"/>
              </w:rPr>
            </w:pPr>
            <w:r w:rsidRPr="004D1412">
              <w:rPr>
                <w:rFonts w:ascii="Times New Roman" w:eastAsia="Times New Roman" w:hAnsi="Times New Roman" w:cs="Times New Roman"/>
                <w:sz w:val="28"/>
                <w:szCs w:val="28"/>
              </w:rPr>
              <w:t>- правовые ресурсы;</w:t>
            </w:r>
          </w:p>
          <w:p w14:paraId="54D648B2" w14:textId="77777777" w:rsidR="00782075" w:rsidRPr="004D1412" w:rsidRDefault="00782075" w:rsidP="00782075">
            <w:pPr>
              <w:spacing w:after="0" w:line="240" w:lineRule="auto"/>
              <w:textAlignment w:val="baseline"/>
              <w:rPr>
                <w:rFonts w:ascii="Times New Roman" w:eastAsia="Times New Roman" w:hAnsi="Times New Roman" w:cs="Times New Roman"/>
                <w:sz w:val="28"/>
                <w:szCs w:val="28"/>
              </w:rPr>
            </w:pPr>
            <w:r w:rsidRPr="004D1412">
              <w:rPr>
                <w:rFonts w:ascii="Times New Roman" w:eastAsia="Times New Roman" w:hAnsi="Times New Roman" w:cs="Times New Roman"/>
                <w:sz w:val="28"/>
                <w:szCs w:val="28"/>
              </w:rPr>
              <w:t>- технологические ресурсы;</w:t>
            </w:r>
          </w:p>
          <w:p w14:paraId="3BAFBE63" w14:textId="77777777" w:rsidR="00782075" w:rsidRPr="004D1412" w:rsidRDefault="00782075" w:rsidP="00782075">
            <w:pPr>
              <w:spacing w:after="0" w:line="240" w:lineRule="auto"/>
              <w:textAlignment w:val="baseline"/>
              <w:rPr>
                <w:rFonts w:ascii="Times New Roman" w:eastAsia="Times New Roman" w:hAnsi="Times New Roman" w:cs="Times New Roman"/>
                <w:sz w:val="28"/>
                <w:szCs w:val="28"/>
              </w:rPr>
            </w:pPr>
            <w:r w:rsidRPr="004D1412">
              <w:rPr>
                <w:rFonts w:ascii="Times New Roman" w:eastAsia="Times New Roman" w:hAnsi="Times New Roman" w:cs="Times New Roman"/>
                <w:sz w:val="28"/>
                <w:szCs w:val="28"/>
              </w:rPr>
              <w:t>- финансово-экономические ресурсы;</w:t>
            </w:r>
          </w:p>
          <w:p w14:paraId="6027C11E" w14:textId="77777777" w:rsidR="00782075" w:rsidRPr="004D1412" w:rsidRDefault="00782075" w:rsidP="00782075">
            <w:pPr>
              <w:spacing w:after="0" w:line="240" w:lineRule="auto"/>
              <w:textAlignment w:val="baseline"/>
              <w:rPr>
                <w:rFonts w:ascii="Times New Roman" w:eastAsia="Times New Roman" w:hAnsi="Times New Roman" w:cs="Times New Roman"/>
                <w:sz w:val="28"/>
                <w:szCs w:val="28"/>
              </w:rPr>
            </w:pPr>
            <w:r w:rsidRPr="004D1412">
              <w:rPr>
                <w:rFonts w:ascii="Times New Roman" w:eastAsia="Times New Roman" w:hAnsi="Times New Roman" w:cs="Times New Roman"/>
                <w:sz w:val="28"/>
                <w:szCs w:val="28"/>
              </w:rPr>
              <w:lastRenderedPageBreak/>
              <w:t>- социальные ресурсы;</w:t>
            </w:r>
          </w:p>
          <w:p w14:paraId="70287DFA" w14:textId="77777777" w:rsidR="00782075" w:rsidRPr="004D1412" w:rsidRDefault="00782075" w:rsidP="00782075">
            <w:pPr>
              <w:spacing w:after="0" w:line="240" w:lineRule="auto"/>
              <w:textAlignment w:val="baseline"/>
              <w:rPr>
                <w:rFonts w:ascii="Times New Roman" w:eastAsia="Times New Roman" w:hAnsi="Times New Roman" w:cs="Times New Roman"/>
                <w:sz w:val="28"/>
                <w:szCs w:val="28"/>
              </w:rPr>
            </w:pPr>
            <w:r w:rsidRPr="004D1412">
              <w:rPr>
                <w:rFonts w:ascii="Times New Roman" w:eastAsia="Times New Roman" w:hAnsi="Times New Roman" w:cs="Times New Roman"/>
                <w:sz w:val="28"/>
                <w:szCs w:val="28"/>
              </w:rPr>
              <w:t>- информационные ресурсы;</w:t>
            </w:r>
          </w:p>
          <w:p w14:paraId="5C75D71B" w14:textId="77777777" w:rsidR="00782075" w:rsidRPr="004D1412" w:rsidRDefault="00782075" w:rsidP="00782075">
            <w:pPr>
              <w:spacing w:after="0" w:line="240" w:lineRule="auto"/>
              <w:textAlignment w:val="baseline"/>
              <w:rPr>
                <w:rFonts w:ascii="Times New Roman" w:eastAsia="Times New Roman" w:hAnsi="Times New Roman" w:cs="Times New Roman"/>
                <w:sz w:val="28"/>
                <w:szCs w:val="28"/>
              </w:rPr>
            </w:pPr>
            <w:r w:rsidRPr="004D1412">
              <w:rPr>
                <w:rFonts w:ascii="Times New Roman" w:eastAsia="Times New Roman" w:hAnsi="Times New Roman" w:cs="Times New Roman"/>
                <w:sz w:val="28"/>
                <w:szCs w:val="28"/>
              </w:rPr>
              <w:t>- демографические ресурсы и пр.</w:t>
            </w:r>
          </w:p>
        </w:tc>
        <w:tc>
          <w:tcPr>
            <w:tcW w:w="5914"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14:paraId="2FCA073E" w14:textId="77777777" w:rsidR="00782075" w:rsidRPr="004D1412" w:rsidRDefault="00782075" w:rsidP="00782075">
            <w:pPr>
              <w:spacing w:after="0" w:line="240" w:lineRule="auto"/>
              <w:textAlignment w:val="baseline"/>
              <w:rPr>
                <w:rFonts w:ascii="Times New Roman" w:eastAsia="Times New Roman" w:hAnsi="Times New Roman" w:cs="Times New Roman"/>
                <w:sz w:val="28"/>
                <w:szCs w:val="28"/>
              </w:rPr>
            </w:pPr>
            <w:r w:rsidRPr="004D1412">
              <w:rPr>
                <w:rFonts w:ascii="Times New Roman" w:eastAsia="Times New Roman" w:hAnsi="Times New Roman" w:cs="Times New Roman"/>
                <w:sz w:val="28"/>
                <w:szCs w:val="28"/>
              </w:rPr>
              <w:lastRenderedPageBreak/>
              <w:t>1) анализ и оценка имеющихся внутренних ресурсов апробации и внедрения технологии (научно-методические, кадровые, материально-технические);</w:t>
            </w:r>
          </w:p>
          <w:p w14:paraId="7484A698" w14:textId="77777777" w:rsidR="00782075" w:rsidRPr="004D1412" w:rsidRDefault="00782075" w:rsidP="00782075">
            <w:pPr>
              <w:spacing w:after="0" w:line="240" w:lineRule="auto"/>
              <w:textAlignment w:val="baseline"/>
              <w:rPr>
                <w:rFonts w:ascii="Times New Roman" w:eastAsia="Times New Roman" w:hAnsi="Times New Roman" w:cs="Times New Roman"/>
                <w:sz w:val="28"/>
                <w:szCs w:val="28"/>
              </w:rPr>
            </w:pPr>
            <w:r w:rsidRPr="004D1412">
              <w:rPr>
                <w:rFonts w:ascii="Times New Roman" w:eastAsia="Times New Roman" w:hAnsi="Times New Roman" w:cs="Times New Roman"/>
                <w:sz w:val="28"/>
                <w:szCs w:val="28"/>
              </w:rPr>
              <w:t>2) анализ и оценка имеющихся внешних ресурсов, в том числе ресурсов социального партнерства;</w:t>
            </w:r>
          </w:p>
          <w:p w14:paraId="1FF80397" w14:textId="77777777" w:rsidR="00782075" w:rsidRPr="004D1412" w:rsidRDefault="00782075" w:rsidP="00782075">
            <w:pPr>
              <w:spacing w:after="0" w:line="240" w:lineRule="auto"/>
              <w:textAlignment w:val="baseline"/>
              <w:rPr>
                <w:rFonts w:ascii="Times New Roman" w:eastAsia="Times New Roman" w:hAnsi="Times New Roman" w:cs="Times New Roman"/>
                <w:sz w:val="28"/>
                <w:szCs w:val="28"/>
              </w:rPr>
            </w:pPr>
            <w:r w:rsidRPr="004D1412">
              <w:rPr>
                <w:rFonts w:ascii="Times New Roman" w:eastAsia="Times New Roman" w:hAnsi="Times New Roman" w:cs="Times New Roman"/>
                <w:sz w:val="28"/>
                <w:szCs w:val="28"/>
              </w:rPr>
              <w:lastRenderedPageBreak/>
              <w:t>3) составление плана апробации и внедрения новой технологии и методов профилактической деятельности;</w:t>
            </w:r>
          </w:p>
          <w:p w14:paraId="08AE80C4" w14:textId="77777777" w:rsidR="00782075" w:rsidRPr="004D1412" w:rsidRDefault="00782075" w:rsidP="00782075">
            <w:pPr>
              <w:spacing w:after="0" w:line="240" w:lineRule="auto"/>
              <w:textAlignment w:val="baseline"/>
              <w:rPr>
                <w:rFonts w:ascii="Times New Roman" w:eastAsia="Times New Roman" w:hAnsi="Times New Roman" w:cs="Times New Roman"/>
                <w:sz w:val="28"/>
                <w:szCs w:val="28"/>
              </w:rPr>
            </w:pPr>
            <w:r w:rsidRPr="004D1412">
              <w:rPr>
                <w:rFonts w:ascii="Times New Roman" w:eastAsia="Times New Roman" w:hAnsi="Times New Roman" w:cs="Times New Roman"/>
                <w:sz w:val="28"/>
                <w:szCs w:val="28"/>
              </w:rPr>
              <w:t>4) установление контакта и рабочего сотрудничества с несовершеннолетним и его социальным окружением через осуществление:</w:t>
            </w:r>
          </w:p>
          <w:p w14:paraId="298E8891" w14:textId="77777777" w:rsidR="00782075" w:rsidRPr="004D1412" w:rsidRDefault="00782075" w:rsidP="00782075">
            <w:pPr>
              <w:spacing w:after="0" w:line="240" w:lineRule="auto"/>
              <w:textAlignment w:val="baseline"/>
              <w:rPr>
                <w:rFonts w:ascii="Times New Roman" w:eastAsia="Times New Roman" w:hAnsi="Times New Roman" w:cs="Times New Roman"/>
                <w:sz w:val="28"/>
                <w:szCs w:val="28"/>
              </w:rPr>
            </w:pPr>
            <w:r w:rsidRPr="004D1412">
              <w:rPr>
                <w:rFonts w:ascii="Times New Roman" w:eastAsia="Times New Roman" w:hAnsi="Times New Roman" w:cs="Times New Roman"/>
                <w:sz w:val="28"/>
                <w:szCs w:val="28"/>
              </w:rPr>
              <w:t>- диагностической деятельности, направленной на организацию мониторинга уровня самооценки, тревожности, познавательной мотивации, социальных навыков, агрессивности, коммуникативных качеств - всего того, что может определить личностную готовность к восприятию данной технологии и т.д.;</w:t>
            </w:r>
          </w:p>
          <w:p w14:paraId="5C19E057" w14:textId="77777777" w:rsidR="00782075" w:rsidRPr="004D1412" w:rsidRDefault="00782075" w:rsidP="00782075">
            <w:pPr>
              <w:spacing w:after="0" w:line="240" w:lineRule="auto"/>
              <w:textAlignment w:val="baseline"/>
              <w:rPr>
                <w:rFonts w:ascii="Times New Roman" w:eastAsia="Times New Roman" w:hAnsi="Times New Roman" w:cs="Times New Roman"/>
                <w:sz w:val="28"/>
                <w:szCs w:val="28"/>
              </w:rPr>
            </w:pPr>
            <w:r w:rsidRPr="004D1412">
              <w:rPr>
                <w:rFonts w:ascii="Times New Roman" w:eastAsia="Times New Roman" w:hAnsi="Times New Roman" w:cs="Times New Roman"/>
                <w:sz w:val="28"/>
                <w:szCs w:val="28"/>
              </w:rPr>
              <w:t>- аналитической деятельности, направленной на составление индивидуальной карты подростка, участвующего в технологическом процессе;</w:t>
            </w:r>
          </w:p>
          <w:p w14:paraId="67C05640" w14:textId="77777777" w:rsidR="00782075" w:rsidRPr="004D1412" w:rsidRDefault="00782075" w:rsidP="00782075">
            <w:pPr>
              <w:spacing w:after="0" w:line="240" w:lineRule="auto"/>
              <w:textAlignment w:val="baseline"/>
              <w:rPr>
                <w:rFonts w:ascii="Times New Roman" w:eastAsia="Times New Roman" w:hAnsi="Times New Roman" w:cs="Times New Roman"/>
                <w:sz w:val="28"/>
                <w:szCs w:val="28"/>
              </w:rPr>
            </w:pPr>
            <w:r w:rsidRPr="004D1412">
              <w:rPr>
                <w:rFonts w:ascii="Times New Roman" w:eastAsia="Times New Roman" w:hAnsi="Times New Roman" w:cs="Times New Roman"/>
                <w:sz w:val="28"/>
                <w:szCs w:val="28"/>
              </w:rPr>
              <w:t>- включения его в состав целевой группы по направлениям реабилитации, психолого-педагогической коррекции, социального сопровождения и др.;</w:t>
            </w:r>
          </w:p>
          <w:p w14:paraId="58B9BDA0" w14:textId="77777777" w:rsidR="00782075" w:rsidRPr="004D1412" w:rsidRDefault="00782075" w:rsidP="00782075">
            <w:pPr>
              <w:spacing w:after="0" w:line="240" w:lineRule="auto"/>
              <w:textAlignment w:val="baseline"/>
              <w:rPr>
                <w:rFonts w:ascii="Times New Roman" w:eastAsia="Times New Roman" w:hAnsi="Times New Roman" w:cs="Times New Roman"/>
                <w:sz w:val="28"/>
                <w:szCs w:val="28"/>
              </w:rPr>
            </w:pPr>
            <w:r w:rsidRPr="004D1412">
              <w:rPr>
                <w:rFonts w:ascii="Times New Roman" w:eastAsia="Times New Roman" w:hAnsi="Times New Roman" w:cs="Times New Roman"/>
                <w:sz w:val="28"/>
                <w:szCs w:val="28"/>
              </w:rPr>
              <w:t>- организационной деятельности, направленной на вовлечение подростка в процесс подготовки и проведения мероприятий актуальной для него тематики;</w:t>
            </w:r>
          </w:p>
          <w:p w14:paraId="68AC7DF0" w14:textId="77777777" w:rsidR="00782075" w:rsidRPr="004D1412" w:rsidRDefault="00782075" w:rsidP="00782075">
            <w:pPr>
              <w:spacing w:after="0" w:line="240" w:lineRule="auto"/>
              <w:textAlignment w:val="baseline"/>
              <w:rPr>
                <w:rFonts w:ascii="Times New Roman" w:eastAsia="Times New Roman" w:hAnsi="Times New Roman" w:cs="Times New Roman"/>
                <w:sz w:val="28"/>
                <w:szCs w:val="28"/>
              </w:rPr>
            </w:pPr>
            <w:r w:rsidRPr="004D1412">
              <w:rPr>
                <w:rFonts w:ascii="Times New Roman" w:eastAsia="Times New Roman" w:hAnsi="Times New Roman" w:cs="Times New Roman"/>
                <w:sz w:val="28"/>
                <w:szCs w:val="28"/>
              </w:rPr>
              <w:t>5) подготовки и проведения мероприятий событийного характера с использованием новой технологии;</w:t>
            </w:r>
          </w:p>
          <w:p w14:paraId="3C683FB9" w14:textId="77777777" w:rsidR="00782075" w:rsidRPr="004D1412" w:rsidRDefault="00782075" w:rsidP="00782075">
            <w:pPr>
              <w:spacing w:after="0" w:line="240" w:lineRule="auto"/>
              <w:textAlignment w:val="baseline"/>
              <w:rPr>
                <w:rFonts w:ascii="Times New Roman" w:eastAsia="Times New Roman" w:hAnsi="Times New Roman" w:cs="Times New Roman"/>
                <w:sz w:val="28"/>
                <w:szCs w:val="28"/>
              </w:rPr>
            </w:pPr>
            <w:r w:rsidRPr="004D1412">
              <w:rPr>
                <w:rFonts w:ascii="Times New Roman" w:eastAsia="Times New Roman" w:hAnsi="Times New Roman" w:cs="Times New Roman"/>
                <w:sz w:val="28"/>
                <w:szCs w:val="28"/>
              </w:rPr>
              <w:t>6) заключительной диагностики, которая может осуществляться по нижеприведенным критериям результативности профилактической деятельности с использованием новой технологии</w:t>
            </w:r>
          </w:p>
        </w:tc>
      </w:tr>
      <w:tr w:rsidR="00782075" w:rsidRPr="004D1412" w14:paraId="44E46F75" w14:textId="77777777" w:rsidTr="00782075">
        <w:tc>
          <w:tcPr>
            <w:tcW w:w="3511"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14:paraId="61A1B70F" w14:textId="77777777" w:rsidR="00782075" w:rsidRPr="007E5802" w:rsidRDefault="00782075" w:rsidP="00782075">
            <w:pPr>
              <w:spacing w:after="0" w:line="240" w:lineRule="auto"/>
              <w:jc w:val="center"/>
              <w:textAlignment w:val="baseline"/>
              <w:rPr>
                <w:rFonts w:ascii="Times New Roman" w:eastAsia="Times New Roman" w:hAnsi="Times New Roman" w:cs="Times New Roman"/>
                <w:b/>
                <w:bCs/>
                <w:sz w:val="28"/>
                <w:szCs w:val="28"/>
              </w:rPr>
            </w:pPr>
            <w:r w:rsidRPr="007E5802">
              <w:rPr>
                <w:rFonts w:ascii="Times New Roman" w:eastAsia="Times New Roman" w:hAnsi="Times New Roman" w:cs="Times New Roman"/>
                <w:b/>
                <w:bCs/>
                <w:sz w:val="28"/>
                <w:szCs w:val="28"/>
              </w:rPr>
              <w:lastRenderedPageBreak/>
              <w:t>Критерии результативности профилактической работы</w:t>
            </w:r>
          </w:p>
        </w:tc>
        <w:tc>
          <w:tcPr>
            <w:tcW w:w="5914"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14:paraId="13F8A526" w14:textId="77777777" w:rsidR="00782075" w:rsidRPr="007E5802" w:rsidRDefault="00782075" w:rsidP="00782075">
            <w:pPr>
              <w:spacing w:after="0" w:line="240" w:lineRule="auto"/>
              <w:jc w:val="center"/>
              <w:textAlignment w:val="baseline"/>
              <w:rPr>
                <w:rFonts w:ascii="Times New Roman" w:eastAsia="Times New Roman" w:hAnsi="Times New Roman" w:cs="Times New Roman"/>
                <w:b/>
                <w:bCs/>
                <w:sz w:val="28"/>
                <w:szCs w:val="28"/>
              </w:rPr>
            </w:pPr>
            <w:r w:rsidRPr="007E5802">
              <w:rPr>
                <w:rFonts w:ascii="Times New Roman" w:eastAsia="Times New Roman" w:hAnsi="Times New Roman" w:cs="Times New Roman"/>
                <w:b/>
                <w:bCs/>
                <w:sz w:val="28"/>
                <w:szCs w:val="28"/>
              </w:rPr>
              <w:t>Объективные и субъективные значения показателей результативности профилактической деятельности</w:t>
            </w:r>
          </w:p>
        </w:tc>
      </w:tr>
      <w:tr w:rsidR="00782075" w:rsidRPr="004D1412" w14:paraId="078AF871" w14:textId="77777777" w:rsidTr="00782075">
        <w:tc>
          <w:tcPr>
            <w:tcW w:w="3511"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14:paraId="0A94AE61" w14:textId="77777777" w:rsidR="00782075" w:rsidRPr="004D1412" w:rsidRDefault="00782075" w:rsidP="00782075">
            <w:pPr>
              <w:spacing w:after="0" w:line="240" w:lineRule="auto"/>
              <w:textAlignment w:val="baseline"/>
              <w:rPr>
                <w:rFonts w:ascii="Times New Roman" w:eastAsia="Times New Roman" w:hAnsi="Times New Roman" w:cs="Times New Roman"/>
                <w:sz w:val="28"/>
                <w:szCs w:val="28"/>
              </w:rPr>
            </w:pPr>
            <w:r w:rsidRPr="004D1412">
              <w:rPr>
                <w:rFonts w:ascii="Times New Roman" w:eastAsia="Times New Roman" w:hAnsi="Times New Roman" w:cs="Times New Roman"/>
                <w:sz w:val="28"/>
                <w:szCs w:val="28"/>
              </w:rPr>
              <w:t>- степень включенности участников целевой группы в программу профилактических мероприятий;</w:t>
            </w:r>
          </w:p>
          <w:p w14:paraId="04F26EAC" w14:textId="77777777" w:rsidR="00782075" w:rsidRPr="004D1412" w:rsidRDefault="00782075" w:rsidP="00782075">
            <w:pPr>
              <w:spacing w:after="0" w:line="240" w:lineRule="auto"/>
              <w:textAlignment w:val="baseline"/>
              <w:rPr>
                <w:rFonts w:ascii="Times New Roman" w:eastAsia="Times New Roman" w:hAnsi="Times New Roman" w:cs="Times New Roman"/>
                <w:sz w:val="28"/>
                <w:szCs w:val="28"/>
              </w:rPr>
            </w:pPr>
            <w:r w:rsidRPr="004D1412">
              <w:rPr>
                <w:rFonts w:ascii="Times New Roman" w:eastAsia="Times New Roman" w:hAnsi="Times New Roman" w:cs="Times New Roman"/>
                <w:sz w:val="28"/>
                <w:szCs w:val="28"/>
              </w:rPr>
              <w:t xml:space="preserve">- качество изменений в знаниях, отношениях, </w:t>
            </w:r>
            <w:r w:rsidRPr="004D1412">
              <w:rPr>
                <w:rFonts w:ascii="Times New Roman" w:eastAsia="Times New Roman" w:hAnsi="Times New Roman" w:cs="Times New Roman"/>
                <w:sz w:val="28"/>
                <w:szCs w:val="28"/>
              </w:rPr>
              <w:lastRenderedPageBreak/>
              <w:t>поведении субъектов профилактики - членов целевой группы</w:t>
            </w:r>
          </w:p>
        </w:tc>
        <w:tc>
          <w:tcPr>
            <w:tcW w:w="5914"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14:paraId="638C6F22" w14:textId="77777777" w:rsidR="00782075" w:rsidRPr="004D1412" w:rsidRDefault="00782075" w:rsidP="00782075">
            <w:pPr>
              <w:spacing w:after="0" w:line="240" w:lineRule="auto"/>
              <w:textAlignment w:val="baseline"/>
              <w:rPr>
                <w:rFonts w:ascii="Times New Roman" w:eastAsia="Times New Roman" w:hAnsi="Times New Roman" w:cs="Times New Roman"/>
                <w:sz w:val="28"/>
                <w:szCs w:val="28"/>
              </w:rPr>
            </w:pPr>
            <w:r w:rsidRPr="004D1412">
              <w:rPr>
                <w:rFonts w:ascii="Times New Roman" w:eastAsia="Times New Roman" w:hAnsi="Times New Roman" w:cs="Times New Roman"/>
                <w:sz w:val="28"/>
                <w:szCs w:val="28"/>
              </w:rPr>
              <w:lastRenderedPageBreak/>
              <w:t>объективные значения:</w:t>
            </w:r>
          </w:p>
          <w:p w14:paraId="1D906377" w14:textId="3283D815" w:rsidR="00782075" w:rsidRPr="004D1412" w:rsidRDefault="00782075" w:rsidP="00782075">
            <w:pPr>
              <w:spacing w:after="0" w:line="240" w:lineRule="auto"/>
              <w:textAlignment w:val="baseline"/>
              <w:rPr>
                <w:rFonts w:ascii="Times New Roman" w:eastAsia="Times New Roman" w:hAnsi="Times New Roman" w:cs="Times New Roman"/>
                <w:sz w:val="28"/>
                <w:szCs w:val="28"/>
              </w:rPr>
            </w:pPr>
            <w:r w:rsidRPr="004D1412">
              <w:rPr>
                <w:rFonts w:ascii="Times New Roman" w:eastAsia="Times New Roman" w:hAnsi="Times New Roman" w:cs="Times New Roman"/>
                <w:sz w:val="28"/>
                <w:szCs w:val="28"/>
              </w:rPr>
              <w:t xml:space="preserve">- увеличение доли несовершеннолетних </w:t>
            </w:r>
            <w:r w:rsidR="007E5802">
              <w:rPr>
                <w:rFonts w:ascii="Times New Roman" w:eastAsia="Times New Roman" w:hAnsi="Times New Roman" w:cs="Times New Roman"/>
                <w:sz w:val="28"/>
                <w:szCs w:val="28"/>
              </w:rPr>
              <w:t>«</w:t>
            </w:r>
            <w:r w:rsidRPr="004D1412">
              <w:rPr>
                <w:rFonts w:ascii="Times New Roman" w:eastAsia="Times New Roman" w:hAnsi="Times New Roman" w:cs="Times New Roman"/>
                <w:sz w:val="28"/>
                <w:szCs w:val="28"/>
              </w:rPr>
              <w:t>группы риска</w:t>
            </w:r>
            <w:r w:rsidR="007E5802">
              <w:rPr>
                <w:rFonts w:ascii="Times New Roman" w:eastAsia="Times New Roman" w:hAnsi="Times New Roman" w:cs="Times New Roman"/>
                <w:sz w:val="28"/>
                <w:szCs w:val="28"/>
              </w:rPr>
              <w:t>»</w:t>
            </w:r>
            <w:r w:rsidRPr="004D1412">
              <w:rPr>
                <w:rFonts w:ascii="Times New Roman" w:eastAsia="Times New Roman" w:hAnsi="Times New Roman" w:cs="Times New Roman"/>
                <w:sz w:val="28"/>
                <w:szCs w:val="28"/>
              </w:rPr>
              <w:t>, снятых с учета в связи с положительной динамикой;</w:t>
            </w:r>
          </w:p>
          <w:p w14:paraId="4744863A" w14:textId="77777777" w:rsidR="00782075" w:rsidRPr="004D1412" w:rsidRDefault="00782075" w:rsidP="00782075">
            <w:pPr>
              <w:spacing w:after="0" w:line="240" w:lineRule="auto"/>
              <w:textAlignment w:val="baseline"/>
              <w:rPr>
                <w:rFonts w:ascii="Times New Roman" w:eastAsia="Times New Roman" w:hAnsi="Times New Roman" w:cs="Times New Roman"/>
                <w:sz w:val="28"/>
                <w:szCs w:val="28"/>
              </w:rPr>
            </w:pPr>
            <w:r w:rsidRPr="004D1412">
              <w:rPr>
                <w:rFonts w:ascii="Times New Roman" w:eastAsia="Times New Roman" w:hAnsi="Times New Roman" w:cs="Times New Roman"/>
                <w:sz w:val="28"/>
                <w:szCs w:val="28"/>
              </w:rPr>
              <w:t xml:space="preserve">- увеличение количества детей, охваченных всеми формами отдыха, оздоровления и занятости несовершеннолетних, состоящих на </w:t>
            </w:r>
            <w:r w:rsidRPr="004D1412">
              <w:rPr>
                <w:rFonts w:ascii="Times New Roman" w:eastAsia="Times New Roman" w:hAnsi="Times New Roman" w:cs="Times New Roman"/>
                <w:sz w:val="28"/>
                <w:szCs w:val="28"/>
              </w:rPr>
              <w:lastRenderedPageBreak/>
              <w:t>различных видах учета, находящихся в условиях пенитенциарных учреждений, специальных учебно-воспитательных учреждений закрытого типа;</w:t>
            </w:r>
          </w:p>
          <w:p w14:paraId="2ADE292D" w14:textId="77777777" w:rsidR="00782075" w:rsidRPr="004D1412" w:rsidRDefault="00782075" w:rsidP="00782075">
            <w:pPr>
              <w:spacing w:after="0" w:line="240" w:lineRule="auto"/>
              <w:textAlignment w:val="baseline"/>
              <w:rPr>
                <w:rFonts w:ascii="Times New Roman" w:eastAsia="Times New Roman" w:hAnsi="Times New Roman" w:cs="Times New Roman"/>
                <w:sz w:val="28"/>
                <w:szCs w:val="28"/>
              </w:rPr>
            </w:pPr>
            <w:r w:rsidRPr="004D1412">
              <w:rPr>
                <w:rFonts w:ascii="Times New Roman" w:eastAsia="Times New Roman" w:hAnsi="Times New Roman" w:cs="Times New Roman"/>
                <w:sz w:val="28"/>
                <w:szCs w:val="28"/>
              </w:rPr>
              <w:t>- уменьшение доли несовершеннолетних, находящихся в конфликте с законом, страдающих алкогольной или наркотической зависимостью;</w:t>
            </w:r>
          </w:p>
          <w:p w14:paraId="27DE6F7A" w14:textId="77777777" w:rsidR="00782075" w:rsidRPr="004D1412" w:rsidRDefault="00782075" w:rsidP="00782075">
            <w:pPr>
              <w:spacing w:after="0" w:line="240" w:lineRule="auto"/>
              <w:textAlignment w:val="baseline"/>
              <w:rPr>
                <w:rFonts w:ascii="Times New Roman" w:eastAsia="Times New Roman" w:hAnsi="Times New Roman" w:cs="Times New Roman"/>
                <w:sz w:val="28"/>
                <w:szCs w:val="28"/>
              </w:rPr>
            </w:pPr>
            <w:r w:rsidRPr="004D1412">
              <w:rPr>
                <w:rFonts w:ascii="Times New Roman" w:eastAsia="Times New Roman" w:hAnsi="Times New Roman" w:cs="Times New Roman"/>
                <w:sz w:val="28"/>
                <w:szCs w:val="28"/>
              </w:rPr>
              <w:t>- уменьшение численности несовершеннолетних, состоящих на учете в подразделениях по делам несовершеннолетних органов внутренних дел;</w:t>
            </w:r>
          </w:p>
          <w:p w14:paraId="1B6763C7" w14:textId="77777777" w:rsidR="00782075" w:rsidRPr="004D1412" w:rsidRDefault="00782075" w:rsidP="00782075">
            <w:pPr>
              <w:spacing w:after="0" w:line="240" w:lineRule="auto"/>
              <w:textAlignment w:val="baseline"/>
              <w:rPr>
                <w:rFonts w:ascii="Times New Roman" w:eastAsia="Times New Roman" w:hAnsi="Times New Roman" w:cs="Times New Roman"/>
                <w:sz w:val="28"/>
                <w:szCs w:val="28"/>
              </w:rPr>
            </w:pPr>
            <w:r w:rsidRPr="004D1412">
              <w:rPr>
                <w:rFonts w:ascii="Times New Roman" w:eastAsia="Times New Roman" w:hAnsi="Times New Roman" w:cs="Times New Roman"/>
                <w:sz w:val="28"/>
                <w:szCs w:val="28"/>
              </w:rPr>
              <w:t>- уменьшение численности несовершеннолетних, состоящих на учете в комиссиях по делам несовершеннолетних и защите их прав;</w:t>
            </w:r>
          </w:p>
          <w:p w14:paraId="686B9591" w14:textId="77777777" w:rsidR="00782075" w:rsidRPr="004D1412" w:rsidRDefault="00782075" w:rsidP="00782075">
            <w:pPr>
              <w:spacing w:after="0" w:line="240" w:lineRule="auto"/>
              <w:textAlignment w:val="baseline"/>
              <w:rPr>
                <w:rFonts w:ascii="Times New Roman" w:eastAsia="Times New Roman" w:hAnsi="Times New Roman" w:cs="Times New Roman"/>
                <w:sz w:val="28"/>
                <w:szCs w:val="28"/>
              </w:rPr>
            </w:pPr>
            <w:r w:rsidRPr="004D1412">
              <w:rPr>
                <w:rFonts w:ascii="Times New Roman" w:eastAsia="Times New Roman" w:hAnsi="Times New Roman" w:cs="Times New Roman"/>
                <w:sz w:val="28"/>
                <w:szCs w:val="28"/>
              </w:rPr>
              <w:t>- снижение уровня преступности несовершеннолетних;</w:t>
            </w:r>
          </w:p>
          <w:p w14:paraId="0255D86F" w14:textId="77777777" w:rsidR="00782075" w:rsidRPr="004D1412" w:rsidRDefault="00782075" w:rsidP="00782075">
            <w:pPr>
              <w:spacing w:after="0" w:line="240" w:lineRule="auto"/>
              <w:textAlignment w:val="baseline"/>
              <w:rPr>
                <w:rFonts w:ascii="Times New Roman" w:eastAsia="Times New Roman" w:hAnsi="Times New Roman" w:cs="Times New Roman"/>
                <w:sz w:val="28"/>
                <w:szCs w:val="28"/>
              </w:rPr>
            </w:pPr>
            <w:r w:rsidRPr="004D1412">
              <w:rPr>
                <w:rFonts w:ascii="Times New Roman" w:eastAsia="Times New Roman" w:hAnsi="Times New Roman" w:cs="Times New Roman"/>
                <w:sz w:val="28"/>
                <w:szCs w:val="28"/>
              </w:rPr>
              <w:t>- снижение удельного веса безнадзорных детей и др.</w:t>
            </w:r>
          </w:p>
          <w:p w14:paraId="325CDE5C" w14:textId="77777777" w:rsidR="00782075" w:rsidRPr="004D1412" w:rsidRDefault="00782075" w:rsidP="00782075">
            <w:pPr>
              <w:spacing w:after="0" w:line="240" w:lineRule="auto"/>
              <w:textAlignment w:val="baseline"/>
              <w:rPr>
                <w:rFonts w:ascii="Times New Roman" w:eastAsia="Times New Roman" w:hAnsi="Times New Roman" w:cs="Times New Roman"/>
                <w:sz w:val="28"/>
                <w:szCs w:val="28"/>
              </w:rPr>
            </w:pPr>
            <w:r w:rsidRPr="004D1412">
              <w:rPr>
                <w:rFonts w:ascii="Times New Roman" w:eastAsia="Times New Roman" w:hAnsi="Times New Roman" w:cs="Times New Roman"/>
                <w:sz w:val="28"/>
                <w:szCs w:val="28"/>
              </w:rPr>
              <w:t>Субъективные значения:</w:t>
            </w:r>
          </w:p>
          <w:p w14:paraId="2FCB4691" w14:textId="77777777" w:rsidR="00782075" w:rsidRPr="004D1412" w:rsidRDefault="00782075" w:rsidP="00782075">
            <w:pPr>
              <w:spacing w:after="0" w:line="240" w:lineRule="auto"/>
              <w:textAlignment w:val="baseline"/>
              <w:rPr>
                <w:rFonts w:ascii="Times New Roman" w:eastAsia="Times New Roman" w:hAnsi="Times New Roman" w:cs="Times New Roman"/>
                <w:sz w:val="28"/>
                <w:szCs w:val="28"/>
              </w:rPr>
            </w:pPr>
            <w:r w:rsidRPr="004D1412">
              <w:rPr>
                <w:rFonts w:ascii="Times New Roman" w:eastAsia="Times New Roman" w:hAnsi="Times New Roman" w:cs="Times New Roman"/>
                <w:sz w:val="28"/>
                <w:szCs w:val="28"/>
              </w:rPr>
              <w:t>- характеристика и особенность социально одобряемой активности и проявления социальной ответственности представителей целевой группы в учебной, трудовой, досуговой деятельности (ответственность за себя, за себя в общем деле, ответственность за это общее дело и за других людей и т.д.);</w:t>
            </w:r>
          </w:p>
          <w:p w14:paraId="245EFCAC" w14:textId="77777777" w:rsidR="00782075" w:rsidRPr="004D1412" w:rsidRDefault="00782075" w:rsidP="00782075">
            <w:pPr>
              <w:spacing w:after="0" w:line="240" w:lineRule="auto"/>
              <w:textAlignment w:val="baseline"/>
              <w:rPr>
                <w:rFonts w:ascii="Times New Roman" w:eastAsia="Times New Roman" w:hAnsi="Times New Roman" w:cs="Times New Roman"/>
                <w:sz w:val="28"/>
                <w:szCs w:val="28"/>
              </w:rPr>
            </w:pPr>
            <w:r w:rsidRPr="004D1412">
              <w:rPr>
                <w:rFonts w:ascii="Times New Roman" w:eastAsia="Times New Roman" w:hAnsi="Times New Roman" w:cs="Times New Roman"/>
                <w:sz w:val="28"/>
                <w:szCs w:val="28"/>
              </w:rPr>
              <w:t xml:space="preserve">- характеристика и особенность социального (социометрического) статуса несовершеннолетних в группе сверстников, в том числе официальный и неофициальный (лидер, аутсайдер, предпочитаемый, </w:t>
            </w:r>
            <w:proofErr w:type="spellStart"/>
            <w:r w:rsidRPr="004D1412">
              <w:rPr>
                <w:rFonts w:ascii="Times New Roman" w:eastAsia="Times New Roman" w:hAnsi="Times New Roman" w:cs="Times New Roman"/>
                <w:sz w:val="28"/>
                <w:szCs w:val="28"/>
              </w:rPr>
              <w:t>непредпочитаемый</w:t>
            </w:r>
            <w:proofErr w:type="spellEnd"/>
            <w:r w:rsidRPr="004D1412">
              <w:rPr>
                <w:rFonts w:ascii="Times New Roman" w:eastAsia="Times New Roman" w:hAnsi="Times New Roman" w:cs="Times New Roman"/>
                <w:sz w:val="28"/>
                <w:szCs w:val="28"/>
              </w:rPr>
              <w:t>, отверженный и пр.);</w:t>
            </w:r>
          </w:p>
          <w:p w14:paraId="6B101DB6" w14:textId="77777777" w:rsidR="00782075" w:rsidRPr="004D1412" w:rsidRDefault="00782075" w:rsidP="00782075">
            <w:pPr>
              <w:spacing w:after="0" w:line="240" w:lineRule="auto"/>
              <w:textAlignment w:val="baseline"/>
              <w:rPr>
                <w:rFonts w:ascii="Times New Roman" w:eastAsia="Times New Roman" w:hAnsi="Times New Roman" w:cs="Times New Roman"/>
                <w:sz w:val="28"/>
                <w:szCs w:val="28"/>
              </w:rPr>
            </w:pPr>
            <w:r w:rsidRPr="004D1412">
              <w:rPr>
                <w:rFonts w:ascii="Times New Roman" w:eastAsia="Times New Roman" w:hAnsi="Times New Roman" w:cs="Times New Roman"/>
                <w:sz w:val="28"/>
                <w:szCs w:val="28"/>
              </w:rPr>
              <w:t>- характеристика и направленность творческой деятельности индивида на создание не только личностного, но и общественно значимого продукта;</w:t>
            </w:r>
          </w:p>
          <w:p w14:paraId="6450B70A" w14:textId="77777777" w:rsidR="00782075" w:rsidRPr="004D1412" w:rsidRDefault="00782075" w:rsidP="00782075">
            <w:pPr>
              <w:spacing w:after="0" w:line="240" w:lineRule="auto"/>
              <w:textAlignment w:val="baseline"/>
              <w:rPr>
                <w:rFonts w:ascii="Times New Roman" w:eastAsia="Times New Roman" w:hAnsi="Times New Roman" w:cs="Times New Roman"/>
                <w:sz w:val="28"/>
                <w:szCs w:val="28"/>
              </w:rPr>
            </w:pPr>
            <w:r w:rsidRPr="004D1412">
              <w:rPr>
                <w:rFonts w:ascii="Times New Roman" w:eastAsia="Times New Roman" w:hAnsi="Times New Roman" w:cs="Times New Roman"/>
                <w:sz w:val="28"/>
                <w:szCs w:val="28"/>
              </w:rPr>
              <w:t>- характеристика и особенность умения налаживать социальные связи и другие</w:t>
            </w:r>
          </w:p>
        </w:tc>
      </w:tr>
      <w:tr w:rsidR="00782075" w:rsidRPr="004D1412" w14:paraId="6CB34B5D" w14:textId="77777777" w:rsidTr="00782075">
        <w:tc>
          <w:tcPr>
            <w:tcW w:w="3511"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14:paraId="7969B98D" w14:textId="77777777" w:rsidR="00782075" w:rsidRPr="007E5802" w:rsidRDefault="00782075" w:rsidP="00782075">
            <w:pPr>
              <w:spacing w:after="0" w:line="240" w:lineRule="auto"/>
              <w:jc w:val="center"/>
              <w:textAlignment w:val="baseline"/>
              <w:rPr>
                <w:rFonts w:ascii="Times New Roman" w:eastAsia="Times New Roman" w:hAnsi="Times New Roman" w:cs="Times New Roman"/>
                <w:b/>
                <w:bCs/>
                <w:sz w:val="28"/>
                <w:szCs w:val="28"/>
              </w:rPr>
            </w:pPr>
            <w:r w:rsidRPr="007E5802">
              <w:rPr>
                <w:rFonts w:ascii="Times New Roman" w:eastAsia="Times New Roman" w:hAnsi="Times New Roman" w:cs="Times New Roman"/>
                <w:b/>
                <w:bCs/>
                <w:sz w:val="28"/>
                <w:szCs w:val="28"/>
              </w:rPr>
              <w:t>Профилактические программы</w:t>
            </w:r>
          </w:p>
        </w:tc>
        <w:tc>
          <w:tcPr>
            <w:tcW w:w="5914"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14:paraId="68004065" w14:textId="77777777" w:rsidR="00782075" w:rsidRPr="007E5802" w:rsidRDefault="00782075" w:rsidP="00782075">
            <w:pPr>
              <w:spacing w:after="0" w:line="240" w:lineRule="auto"/>
              <w:jc w:val="center"/>
              <w:textAlignment w:val="baseline"/>
              <w:rPr>
                <w:rFonts w:ascii="Times New Roman" w:eastAsia="Times New Roman" w:hAnsi="Times New Roman" w:cs="Times New Roman"/>
                <w:b/>
                <w:bCs/>
                <w:sz w:val="28"/>
                <w:szCs w:val="28"/>
              </w:rPr>
            </w:pPr>
            <w:r w:rsidRPr="007E5802">
              <w:rPr>
                <w:rFonts w:ascii="Times New Roman" w:eastAsia="Times New Roman" w:hAnsi="Times New Roman" w:cs="Times New Roman"/>
                <w:b/>
                <w:bCs/>
                <w:sz w:val="28"/>
                <w:szCs w:val="28"/>
              </w:rPr>
              <w:t>Программы по времени/ способу воздействия</w:t>
            </w:r>
          </w:p>
        </w:tc>
      </w:tr>
      <w:tr w:rsidR="00782075" w:rsidRPr="004D1412" w14:paraId="27C34004" w14:textId="77777777" w:rsidTr="00782075">
        <w:tc>
          <w:tcPr>
            <w:tcW w:w="3511"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14:paraId="355F2579" w14:textId="77777777" w:rsidR="00782075" w:rsidRPr="004D1412" w:rsidRDefault="00782075" w:rsidP="00782075">
            <w:pPr>
              <w:spacing w:after="0" w:line="240" w:lineRule="auto"/>
              <w:textAlignment w:val="baseline"/>
              <w:rPr>
                <w:rFonts w:ascii="Times New Roman" w:eastAsia="Times New Roman" w:hAnsi="Times New Roman" w:cs="Times New Roman"/>
                <w:sz w:val="28"/>
                <w:szCs w:val="28"/>
              </w:rPr>
            </w:pPr>
            <w:r w:rsidRPr="004D1412">
              <w:rPr>
                <w:rFonts w:ascii="Times New Roman" w:eastAsia="Times New Roman" w:hAnsi="Times New Roman" w:cs="Times New Roman"/>
                <w:sz w:val="28"/>
                <w:szCs w:val="28"/>
              </w:rPr>
              <w:t>- личностно-центрированные программы;</w:t>
            </w:r>
          </w:p>
          <w:p w14:paraId="1E2D6202" w14:textId="77777777" w:rsidR="00782075" w:rsidRPr="004D1412" w:rsidRDefault="00782075" w:rsidP="00782075">
            <w:pPr>
              <w:spacing w:after="0" w:line="240" w:lineRule="auto"/>
              <w:textAlignment w:val="baseline"/>
              <w:rPr>
                <w:rFonts w:ascii="Times New Roman" w:eastAsia="Times New Roman" w:hAnsi="Times New Roman" w:cs="Times New Roman"/>
                <w:sz w:val="28"/>
                <w:szCs w:val="28"/>
              </w:rPr>
            </w:pPr>
            <w:r w:rsidRPr="004D1412">
              <w:rPr>
                <w:rFonts w:ascii="Times New Roman" w:eastAsia="Times New Roman" w:hAnsi="Times New Roman" w:cs="Times New Roman"/>
                <w:sz w:val="28"/>
                <w:szCs w:val="28"/>
              </w:rPr>
              <w:lastRenderedPageBreak/>
              <w:t xml:space="preserve">- </w:t>
            </w:r>
            <w:proofErr w:type="spellStart"/>
            <w:r w:rsidRPr="004D1412">
              <w:rPr>
                <w:rFonts w:ascii="Times New Roman" w:eastAsia="Times New Roman" w:hAnsi="Times New Roman" w:cs="Times New Roman"/>
                <w:sz w:val="28"/>
                <w:szCs w:val="28"/>
              </w:rPr>
              <w:t>средо</w:t>
            </w:r>
            <w:proofErr w:type="spellEnd"/>
            <w:r w:rsidRPr="004D1412">
              <w:rPr>
                <w:rFonts w:ascii="Times New Roman" w:eastAsia="Times New Roman" w:hAnsi="Times New Roman" w:cs="Times New Roman"/>
                <w:sz w:val="28"/>
                <w:szCs w:val="28"/>
              </w:rPr>
              <w:t>-центрированные программы;</w:t>
            </w:r>
          </w:p>
          <w:p w14:paraId="4E15B267" w14:textId="77777777" w:rsidR="00782075" w:rsidRPr="004D1412" w:rsidRDefault="00782075" w:rsidP="00782075">
            <w:pPr>
              <w:spacing w:after="0" w:line="240" w:lineRule="auto"/>
              <w:textAlignment w:val="baseline"/>
              <w:rPr>
                <w:rFonts w:ascii="Times New Roman" w:eastAsia="Times New Roman" w:hAnsi="Times New Roman" w:cs="Times New Roman"/>
                <w:sz w:val="28"/>
                <w:szCs w:val="28"/>
              </w:rPr>
            </w:pPr>
            <w:r w:rsidRPr="004D1412">
              <w:rPr>
                <w:rFonts w:ascii="Times New Roman" w:eastAsia="Times New Roman" w:hAnsi="Times New Roman" w:cs="Times New Roman"/>
                <w:sz w:val="28"/>
                <w:szCs w:val="28"/>
              </w:rPr>
              <w:t>- программы личностно-</w:t>
            </w:r>
            <w:proofErr w:type="spellStart"/>
            <w:r w:rsidRPr="004D1412">
              <w:rPr>
                <w:rFonts w:ascii="Times New Roman" w:eastAsia="Times New Roman" w:hAnsi="Times New Roman" w:cs="Times New Roman"/>
                <w:sz w:val="28"/>
                <w:szCs w:val="28"/>
              </w:rPr>
              <w:t>средо</w:t>
            </w:r>
            <w:proofErr w:type="spellEnd"/>
            <w:r w:rsidRPr="004D1412">
              <w:rPr>
                <w:rFonts w:ascii="Times New Roman" w:eastAsia="Times New Roman" w:hAnsi="Times New Roman" w:cs="Times New Roman"/>
                <w:sz w:val="28"/>
                <w:szCs w:val="28"/>
              </w:rPr>
              <w:t>-центрированные</w:t>
            </w:r>
          </w:p>
        </w:tc>
        <w:tc>
          <w:tcPr>
            <w:tcW w:w="5914"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14:paraId="316A04CB" w14:textId="77777777" w:rsidR="00782075" w:rsidRPr="004D1412" w:rsidRDefault="00782075" w:rsidP="00782075">
            <w:pPr>
              <w:spacing w:after="0" w:line="240" w:lineRule="auto"/>
              <w:textAlignment w:val="baseline"/>
              <w:rPr>
                <w:rFonts w:ascii="Times New Roman" w:eastAsia="Times New Roman" w:hAnsi="Times New Roman" w:cs="Times New Roman"/>
                <w:sz w:val="28"/>
                <w:szCs w:val="28"/>
              </w:rPr>
            </w:pPr>
            <w:r w:rsidRPr="004D1412">
              <w:rPr>
                <w:rFonts w:ascii="Times New Roman" w:eastAsia="Times New Roman" w:hAnsi="Times New Roman" w:cs="Times New Roman"/>
                <w:sz w:val="28"/>
                <w:szCs w:val="28"/>
              </w:rPr>
              <w:lastRenderedPageBreak/>
              <w:t>по времени воздействия:</w:t>
            </w:r>
          </w:p>
          <w:p w14:paraId="4B469E63" w14:textId="77777777" w:rsidR="00782075" w:rsidRPr="004D1412" w:rsidRDefault="00782075" w:rsidP="00782075">
            <w:pPr>
              <w:spacing w:after="0" w:line="240" w:lineRule="auto"/>
              <w:textAlignment w:val="baseline"/>
              <w:rPr>
                <w:rFonts w:ascii="Times New Roman" w:eastAsia="Times New Roman" w:hAnsi="Times New Roman" w:cs="Times New Roman"/>
                <w:sz w:val="28"/>
                <w:szCs w:val="28"/>
              </w:rPr>
            </w:pPr>
            <w:r w:rsidRPr="004D1412">
              <w:rPr>
                <w:rFonts w:ascii="Times New Roman" w:eastAsia="Times New Roman" w:hAnsi="Times New Roman" w:cs="Times New Roman"/>
                <w:sz w:val="28"/>
                <w:szCs w:val="28"/>
              </w:rPr>
              <w:t xml:space="preserve">1) постоянно действующие программы - модель профилактики, действующая </w:t>
            </w:r>
            <w:r w:rsidRPr="004D1412">
              <w:rPr>
                <w:rFonts w:ascii="Times New Roman" w:eastAsia="Times New Roman" w:hAnsi="Times New Roman" w:cs="Times New Roman"/>
                <w:sz w:val="28"/>
                <w:szCs w:val="28"/>
              </w:rPr>
              <w:lastRenderedPageBreak/>
              <w:t>постоянно, в каком-то определенном месте, например, на базе определенных образовательных организаций и социальных учреждений, где проводятся регулярные профилактические занятия с детьми, подростками; оказывается помощь родителям, ведется переподготовка и повышение квалификации специалистов, которые будут поддерживать постоянную профилактическую деятельность;</w:t>
            </w:r>
          </w:p>
          <w:p w14:paraId="6F37101B" w14:textId="77777777" w:rsidR="00782075" w:rsidRPr="004D1412" w:rsidRDefault="00782075" w:rsidP="00782075">
            <w:pPr>
              <w:spacing w:after="0" w:line="240" w:lineRule="auto"/>
              <w:textAlignment w:val="baseline"/>
              <w:rPr>
                <w:rFonts w:ascii="Times New Roman" w:eastAsia="Times New Roman" w:hAnsi="Times New Roman" w:cs="Times New Roman"/>
                <w:sz w:val="28"/>
                <w:szCs w:val="28"/>
              </w:rPr>
            </w:pPr>
            <w:r w:rsidRPr="004D1412">
              <w:rPr>
                <w:rFonts w:ascii="Times New Roman" w:eastAsia="Times New Roman" w:hAnsi="Times New Roman" w:cs="Times New Roman"/>
                <w:sz w:val="28"/>
                <w:szCs w:val="28"/>
              </w:rPr>
              <w:t>2) систематически действующие программы предполагают проведение регулярных профилактических мероприятий, рассчитанных на определенный промежуток времени (несколько месяцев, несколько раз в год и т.п.);</w:t>
            </w:r>
          </w:p>
          <w:p w14:paraId="2E71DB57" w14:textId="77777777" w:rsidR="00782075" w:rsidRPr="004D1412" w:rsidRDefault="00782075" w:rsidP="00782075">
            <w:pPr>
              <w:spacing w:after="0" w:line="240" w:lineRule="auto"/>
              <w:textAlignment w:val="baseline"/>
              <w:rPr>
                <w:rFonts w:ascii="Times New Roman" w:eastAsia="Times New Roman" w:hAnsi="Times New Roman" w:cs="Times New Roman"/>
                <w:sz w:val="28"/>
                <w:szCs w:val="28"/>
              </w:rPr>
            </w:pPr>
            <w:r w:rsidRPr="004D1412">
              <w:rPr>
                <w:rFonts w:ascii="Times New Roman" w:eastAsia="Times New Roman" w:hAnsi="Times New Roman" w:cs="Times New Roman"/>
                <w:sz w:val="28"/>
                <w:szCs w:val="28"/>
              </w:rPr>
              <w:t>3) периодически действующие программы - периодическая профилактическая деятельность, проведение мероприятий, заставляющих задуматься, например, о здоровом и правильном образе жизни.</w:t>
            </w:r>
          </w:p>
          <w:p w14:paraId="60F85213" w14:textId="77777777" w:rsidR="00782075" w:rsidRPr="004D1412" w:rsidRDefault="00782075" w:rsidP="00782075">
            <w:pPr>
              <w:spacing w:after="0" w:line="240" w:lineRule="auto"/>
              <w:textAlignment w:val="baseline"/>
              <w:rPr>
                <w:rFonts w:ascii="Times New Roman" w:eastAsia="Times New Roman" w:hAnsi="Times New Roman" w:cs="Times New Roman"/>
                <w:sz w:val="28"/>
                <w:szCs w:val="28"/>
              </w:rPr>
            </w:pPr>
            <w:r w:rsidRPr="004D1412">
              <w:rPr>
                <w:rFonts w:ascii="Times New Roman" w:eastAsia="Times New Roman" w:hAnsi="Times New Roman" w:cs="Times New Roman"/>
                <w:sz w:val="28"/>
                <w:szCs w:val="28"/>
              </w:rPr>
              <w:t>По способу воздействия:</w:t>
            </w:r>
          </w:p>
          <w:p w14:paraId="317188F5" w14:textId="77777777" w:rsidR="00782075" w:rsidRPr="004D1412" w:rsidRDefault="00782075" w:rsidP="00782075">
            <w:pPr>
              <w:spacing w:after="0" w:line="240" w:lineRule="auto"/>
              <w:textAlignment w:val="baseline"/>
              <w:rPr>
                <w:rFonts w:ascii="Times New Roman" w:eastAsia="Times New Roman" w:hAnsi="Times New Roman" w:cs="Times New Roman"/>
                <w:sz w:val="28"/>
                <w:szCs w:val="28"/>
              </w:rPr>
            </w:pPr>
            <w:r w:rsidRPr="004D1412">
              <w:rPr>
                <w:rFonts w:ascii="Times New Roman" w:eastAsia="Times New Roman" w:hAnsi="Times New Roman" w:cs="Times New Roman"/>
                <w:sz w:val="28"/>
                <w:szCs w:val="28"/>
              </w:rPr>
              <w:t>1) программы когнитивного обучения рассчитаны, прежде всего, на подростков в возрасте 12 - 16 лет и отличаются повышенной эффективностью. Основная цель этих программ заключается в том, чтобы учить детей брать на себя ответственность за собственное поведение, осознавать свои действия и их последствия;</w:t>
            </w:r>
          </w:p>
          <w:p w14:paraId="6B9FE19D" w14:textId="77777777" w:rsidR="00782075" w:rsidRPr="004D1412" w:rsidRDefault="00782075" w:rsidP="00782075">
            <w:pPr>
              <w:spacing w:after="0" w:line="240" w:lineRule="auto"/>
              <w:textAlignment w:val="baseline"/>
              <w:rPr>
                <w:rFonts w:ascii="Times New Roman" w:eastAsia="Times New Roman" w:hAnsi="Times New Roman" w:cs="Times New Roman"/>
                <w:sz w:val="28"/>
                <w:szCs w:val="28"/>
              </w:rPr>
            </w:pPr>
            <w:r w:rsidRPr="004D1412">
              <w:rPr>
                <w:rFonts w:ascii="Times New Roman" w:eastAsia="Times New Roman" w:hAnsi="Times New Roman" w:cs="Times New Roman"/>
                <w:sz w:val="28"/>
                <w:szCs w:val="28"/>
              </w:rPr>
              <w:t>2) программы эффективного обучения и их модификации</w:t>
            </w:r>
          </w:p>
          <w:p w14:paraId="6F9F303B" w14:textId="77777777" w:rsidR="00782075" w:rsidRPr="004D1412" w:rsidRDefault="00782075" w:rsidP="00782075">
            <w:pPr>
              <w:spacing w:after="0" w:line="240" w:lineRule="auto"/>
              <w:textAlignment w:val="baseline"/>
              <w:rPr>
                <w:rFonts w:ascii="Times New Roman" w:eastAsia="Times New Roman" w:hAnsi="Times New Roman" w:cs="Times New Roman"/>
                <w:sz w:val="28"/>
                <w:szCs w:val="28"/>
              </w:rPr>
            </w:pPr>
            <w:r w:rsidRPr="004D1412">
              <w:rPr>
                <w:rFonts w:ascii="Times New Roman" w:eastAsia="Times New Roman" w:hAnsi="Times New Roman" w:cs="Times New Roman"/>
                <w:sz w:val="28"/>
                <w:szCs w:val="28"/>
              </w:rPr>
              <w:t xml:space="preserve">Цель данных программ - учить детей и подростков регулировать эмоции, осознавать и контролировать их, переводить из одной эмоциональной модальности в другую, не прибегая к формам </w:t>
            </w:r>
            <w:proofErr w:type="spellStart"/>
            <w:r w:rsidRPr="004D1412">
              <w:rPr>
                <w:rFonts w:ascii="Times New Roman" w:eastAsia="Times New Roman" w:hAnsi="Times New Roman" w:cs="Times New Roman"/>
                <w:sz w:val="28"/>
                <w:szCs w:val="28"/>
              </w:rPr>
              <w:t>саморазрушающего</w:t>
            </w:r>
            <w:proofErr w:type="spellEnd"/>
            <w:r w:rsidRPr="004D1412">
              <w:rPr>
                <w:rFonts w:ascii="Times New Roman" w:eastAsia="Times New Roman" w:hAnsi="Times New Roman" w:cs="Times New Roman"/>
                <w:sz w:val="28"/>
                <w:szCs w:val="28"/>
              </w:rPr>
              <w:t xml:space="preserve"> поведения;</w:t>
            </w:r>
          </w:p>
          <w:p w14:paraId="490A2C5D" w14:textId="77777777" w:rsidR="00782075" w:rsidRPr="004D1412" w:rsidRDefault="00782075" w:rsidP="00782075">
            <w:pPr>
              <w:spacing w:after="0" w:line="240" w:lineRule="auto"/>
              <w:textAlignment w:val="baseline"/>
              <w:rPr>
                <w:rFonts w:ascii="Times New Roman" w:eastAsia="Times New Roman" w:hAnsi="Times New Roman" w:cs="Times New Roman"/>
                <w:sz w:val="28"/>
                <w:szCs w:val="28"/>
              </w:rPr>
            </w:pPr>
            <w:r w:rsidRPr="004D1412">
              <w:rPr>
                <w:rFonts w:ascii="Times New Roman" w:eastAsia="Times New Roman" w:hAnsi="Times New Roman" w:cs="Times New Roman"/>
                <w:sz w:val="28"/>
                <w:szCs w:val="28"/>
              </w:rPr>
              <w:t xml:space="preserve">3) программы эффективного и </w:t>
            </w:r>
            <w:proofErr w:type="spellStart"/>
            <w:r w:rsidRPr="004D1412">
              <w:rPr>
                <w:rFonts w:ascii="Times New Roman" w:eastAsia="Times New Roman" w:hAnsi="Times New Roman" w:cs="Times New Roman"/>
                <w:sz w:val="28"/>
                <w:szCs w:val="28"/>
              </w:rPr>
              <w:t>интерперсонального</w:t>
            </w:r>
            <w:proofErr w:type="spellEnd"/>
            <w:r w:rsidRPr="004D1412">
              <w:rPr>
                <w:rFonts w:ascii="Times New Roman" w:eastAsia="Times New Roman" w:hAnsi="Times New Roman" w:cs="Times New Roman"/>
                <w:sz w:val="28"/>
                <w:szCs w:val="28"/>
              </w:rPr>
              <w:t xml:space="preserve"> обучения являются попыткой предупредить подростков злоупотребление алкоголем, наркотиками путем развития Я - концепции;</w:t>
            </w:r>
          </w:p>
          <w:p w14:paraId="2654B90A" w14:textId="77777777" w:rsidR="00782075" w:rsidRPr="004D1412" w:rsidRDefault="00782075" w:rsidP="00782075">
            <w:pPr>
              <w:spacing w:after="0" w:line="240" w:lineRule="auto"/>
              <w:textAlignment w:val="baseline"/>
              <w:rPr>
                <w:rFonts w:ascii="Times New Roman" w:eastAsia="Times New Roman" w:hAnsi="Times New Roman" w:cs="Times New Roman"/>
                <w:sz w:val="28"/>
                <w:szCs w:val="28"/>
              </w:rPr>
            </w:pPr>
            <w:r w:rsidRPr="004D1412">
              <w:rPr>
                <w:rFonts w:ascii="Times New Roman" w:eastAsia="Times New Roman" w:hAnsi="Times New Roman" w:cs="Times New Roman"/>
                <w:sz w:val="28"/>
                <w:szCs w:val="28"/>
              </w:rPr>
              <w:t xml:space="preserve">4) программы поведенческого обучения или поведенческой модификации основываются на тренинге поведенческих навыков с целью </w:t>
            </w:r>
            <w:r w:rsidRPr="004D1412">
              <w:rPr>
                <w:rFonts w:ascii="Times New Roman" w:eastAsia="Times New Roman" w:hAnsi="Times New Roman" w:cs="Times New Roman"/>
                <w:sz w:val="28"/>
                <w:szCs w:val="28"/>
              </w:rPr>
              <w:lastRenderedPageBreak/>
              <w:t>повышения у подростков устойчивости к употреблению табака, алкоголя, наркотиков, к включению в антисоциальные группы;</w:t>
            </w:r>
          </w:p>
          <w:p w14:paraId="1B4B7287" w14:textId="77777777" w:rsidR="00782075" w:rsidRPr="004D1412" w:rsidRDefault="00782075" w:rsidP="00782075">
            <w:pPr>
              <w:spacing w:after="0" w:line="240" w:lineRule="auto"/>
              <w:textAlignment w:val="baseline"/>
              <w:rPr>
                <w:rFonts w:ascii="Times New Roman" w:eastAsia="Times New Roman" w:hAnsi="Times New Roman" w:cs="Times New Roman"/>
                <w:sz w:val="28"/>
                <w:szCs w:val="28"/>
              </w:rPr>
            </w:pPr>
            <w:r w:rsidRPr="004D1412">
              <w:rPr>
                <w:rFonts w:ascii="Times New Roman" w:eastAsia="Times New Roman" w:hAnsi="Times New Roman" w:cs="Times New Roman"/>
                <w:sz w:val="28"/>
                <w:szCs w:val="28"/>
              </w:rPr>
              <w:t>5) программы формирования социальных альтернатив. Эти программы представляют собой создание социальной действительности, альтернативной противоправной. Сюда могут быть отнесены всевозможные формы занятости молодежи: спорт, творчество, путешествия с элементами исследовательской деятельности и др.;</w:t>
            </w:r>
          </w:p>
          <w:p w14:paraId="387559DE" w14:textId="77777777" w:rsidR="00782075" w:rsidRPr="004D1412" w:rsidRDefault="00782075" w:rsidP="00782075">
            <w:pPr>
              <w:spacing w:after="0" w:line="240" w:lineRule="auto"/>
              <w:textAlignment w:val="baseline"/>
              <w:rPr>
                <w:rFonts w:ascii="Times New Roman" w:eastAsia="Times New Roman" w:hAnsi="Times New Roman" w:cs="Times New Roman"/>
                <w:sz w:val="28"/>
                <w:szCs w:val="28"/>
              </w:rPr>
            </w:pPr>
            <w:r w:rsidRPr="004D1412">
              <w:rPr>
                <w:rFonts w:ascii="Times New Roman" w:eastAsia="Times New Roman" w:hAnsi="Times New Roman" w:cs="Times New Roman"/>
                <w:sz w:val="28"/>
                <w:szCs w:val="28"/>
              </w:rPr>
              <w:t>6) общественные программы подразумевают воздействие через средства массовой информации: телевидение, газеты, журналы, плакаты, открытки, лекции, конференции, встречи, книги, фильмы, видеоролики;</w:t>
            </w:r>
          </w:p>
          <w:p w14:paraId="090575AA" w14:textId="77777777" w:rsidR="00782075" w:rsidRPr="004D1412" w:rsidRDefault="00782075" w:rsidP="00782075">
            <w:pPr>
              <w:spacing w:after="0" w:line="240" w:lineRule="auto"/>
              <w:textAlignment w:val="baseline"/>
              <w:rPr>
                <w:rFonts w:ascii="Times New Roman" w:eastAsia="Times New Roman" w:hAnsi="Times New Roman" w:cs="Times New Roman"/>
                <w:sz w:val="28"/>
                <w:szCs w:val="28"/>
              </w:rPr>
            </w:pPr>
            <w:r w:rsidRPr="004D1412">
              <w:rPr>
                <w:rFonts w:ascii="Times New Roman" w:eastAsia="Times New Roman" w:hAnsi="Times New Roman" w:cs="Times New Roman"/>
                <w:sz w:val="28"/>
                <w:szCs w:val="28"/>
              </w:rPr>
              <w:t>7) программы, ориентированные на школу, проводятся в форме школьных уроков, посвященных обучению здоровому и безопасному поведению;</w:t>
            </w:r>
          </w:p>
          <w:p w14:paraId="317FB055" w14:textId="77777777" w:rsidR="00782075" w:rsidRPr="004D1412" w:rsidRDefault="00782075" w:rsidP="00782075">
            <w:pPr>
              <w:spacing w:after="0" w:line="240" w:lineRule="auto"/>
              <w:textAlignment w:val="baseline"/>
              <w:rPr>
                <w:rFonts w:ascii="Times New Roman" w:eastAsia="Times New Roman" w:hAnsi="Times New Roman" w:cs="Times New Roman"/>
                <w:sz w:val="28"/>
                <w:szCs w:val="28"/>
              </w:rPr>
            </w:pPr>
            <w:r w:rsidRPr="004D1412">
              <w:rPr>
                <w:rFonts w:ascii="Times New Roman" w:eastAsia="Times New Roman" w:hAnsi="Times New Roman" w:cs="Times New Roman"/>
                <w:sz w:val="28"/>
                <w:szCs w:val="28"/>
              </w:rPr>
              <w:t>8) программы улучшения взаимодействия между учителями и школьниками, включающие социально-психологические тренинги с целью создания социально-поддерживающего климата в школе, тренинги личностного контроля и социальных навыков;</w:t>
            </w:r>
          </w:p>
          <w:p w14:paraId="0A9C81DA" w14:textId="77777777" w:rsidR="00782075" w:rsidRPr="004D1412" w:rsidRDefault="00782075" w:rsidP="00782075">
            <w:pPr>
              <w:spacing w:after="0" w:line="240" w:lineRule="auto"/>
              <w:textAlignment w:val="baseline"/>
              <w:rPr>
                <w:rFonts w:ascii="Times New Roman" w:eastAsia="Times New Roman" w:hAnsi="Times New Roman" w:cs="Times New Roman"/>
                <w:sz w:val="28"/>
                <w:szCs w:val="28"/>
              </w:rPr>
            </w:pPr>
            <w:r w:rsidRPr="004D1412">
              <w:rPr>
                <w:rFonts w:ascii="Times New Roman" w:eastAsia="Times New Roman" w:hAnsi="Times New Roman" w:cs="Times New Roman"/>
                <w:sz w:val="28"/>
                <w:szCs w:val="28"/>
              </w:rPr>
              <w:t>9) программы, ориентированные на семью. К программам такого рода относят и работу по созданию семейных групп само- и взаимопомощи (среди родителей, сверстников, учителей);</w:t>
            </w:r>
          </w:p>
          <w:p w14:paraId="312E3AEC" w14:textId="77777777" w:rsidR="00782075" w:rsidRPr="004D1412" w:rsidRDefault="00782075" w:rsidP="00782075">
            <w:pPr>
              <w:spacing w:after="0" w:line="240" w:lineRule="auto"/>
              <w:textAlignment w:val="baseline"/>
              <w:rPr>
                <w:rFonts w:ascii="Times New Roman" w:eastAsia="Times New Roman" w:hAnsi="Times New Roman" w:cs="Times New Roman"/>
                <w:sz w:val="28"/>
                <w:szCs w:val="28"/>
              </w:rPr>
            </w:pPr>
            <w:r w:rsidRPr="004D1412">
              <w:rPr>
                <w:rFonts w:ascii="Times New Roman" w:eastAsia="Times New Roman" w:hAnsi="Times New Roman" w:cs="Times New Roman"/>
                <w:sz w:val="28"/>
                <w:szCs w:val="28"/>
              </w:rPr>
              <w:t xml:space="preserve">10) </w:t>
            </w:r>
            <w:proofErr w:type="spellStart"/>
            <w:r w:rsidRPr="004D1412">
              <w:rPr>
                <w:rFonts w:ascii="Times New Roman" w:eastAsia="Times New Roman" w:hAnsi="Times New Roman" w:cs="Times New Roman"/>
                <w:sz w:val="28"/>
                <w:szCs w:val="28"/>
              </w:rPr>
              <w:t>мультикомпонентные</w:t>
            </w:r>
            <w:proofErr w:type="spellEnd"/>
            <w:r w:rsidRPr="004D1412">
              <w:rPr>
                <w:rFonts w:ascii="Times New Roman" w:eastAsia="Times New Roman" w:hAnsi="Times New Roman" w:cs="Times New Roman"/>
                <w:sz w:val="28"/>
                <w:szCs w:val="28"/>
              </w:rPr>
              <w:t xml:space="preserve"> программы.</w:t>
            </w:r>
          </w:p>
          <w:p w14:paraId="55974873" w14:textId="77777777" w:rsidR="00782075" w:rsidRPr="004D1412" w:rsidRDefault="00782075" w:rsidP="00782075">
            <w:pPr>
              <w:spacing w:after="0" w:line="240" w:lineRule="auto"/>
              <w:textAlignment w:val="baseline"/>
              <w:rPr>
                <w:rFonts w:ascii="Times New Roman" w:eastAsia="Times New Roman" w:hAnsi="Times New Roman" w:cs="Times New Roman"/>
                <w:sz w:val="28"/>
                <w:szCs w:val="28"/>
              </w:rPr>
            </w:pPr>
            <w:proofErr w:type="spellStart"/>
            <w:r w:rsidRPr="004D1412">
              <w:rPr>
                <w:rFonts w:ascii="Times New Roman" w:eastAsia="Times New Roman" w:hAnsi="Times New Roman" w:cs="Times New Roman"/>
                <w:sz w:val="28"/>
                <w:szCs w:val="28"/>
              </w:rPr>
              <w:t>Мультикомпонентный</w:t>
            </w:r>
            <w:proofErr w:type="spellEnd"/>
            <w:r w:rsidRPr="004D1412">
              <w:rPr>
                <w:rFonts w:ascii="Times New Roman" w:eastAsia="Times New Roman" w:hAnsi="Times New Roman" w:cs="Times New Roman"/>
                <w:sz w:val="28"/>
                <w:szCs w:val="28"/>
              </w:rPr>
              <w:t xml:space="preserve"> подход является наиболее перспективным, поскольку установлено, что эффективность программы прямо пропорциональна количеству включенных в нее компонентов: чем больше компонентов входит в программу, тем более она надежна и универсальна</w:t>
            </w:r>
          </w:p>
        </w:tc>
      </w:tr>
    </w:tbl>
    <w:p w14:paraId="087BA3F0" w14:textId="77777777" w:rsidR="00782075" w:rsidRPr="00FF6268" w:rsidRDefault="00782075" w:rsidP="00782075">
      <w:pPr>
        <w:spacing w:after="240" w:line="220" w:lineRule="atLeast"/>
        <w:jc w:val="center"/>
        <w:textAlignment w:val="baseline"/>
        <w:outlineLvl w:val="2"/>
        <w:rPr>
          <w:rFonts w:ascii="Times New Roman" w:eastAsia="Times New Roman" w:hAnsi="Times New Roman" w:cs="Times New Roman"/>
          <w:b/>
          <w:bCs/>
          <w:sz w:val="28"/>
          <w:szCs w:val="28"/>
        </w:rPr>
      </w:pPr>
      <w:r w:rsidRPr="004D1412">
        <w:rPr>
          <w:rFonts w:ascii="Times New Roman" w:eastAsia="Times New Roman" w:hAnsi="Times New Roman" w:cs="Times New Roman"/>
          <w:b/>
          <w:bCs/>
          <w:color w:val="444444"/>
          <w:sz w:val="28"/>
          <w:szCs w:val="28"/>
        </w:rPr>
        <w:lastRenderedPageBreak/>
        <w:br/>
      </w:r>
      <w:r w:rsidRPr="004D1412">
        <w:rPr>
          <w:rFonts w:ascii="Times New Roman" w:eastAsia="Times New Roman" w:hAnsi="Times New Roman" w:cs="Times New Roman"/>
          <w:b/>
          <w:bCs/>
          <w:color w:val="444444"/>
          <w:sz w:val="28"/>
          <w:szCs w:val="28"/>
        </w:rPr>
        <w:br/>
      </w:r>
      <w:r w:rsidRPr="00FF6268">
        <w:rPr>
          <w:rFonts w:ascii="Times New Roman" w:eastAsia="Times New Roman" w:hAnsi="Times New Roman" w:cs="Times New Roman"/>
          <w:b/>
          <w:bCs/>
          <w:sz w:val="28"/>
          <w:szCs w:val="28"/>
        </w:rPr>
        <w:t>10. Нормативно-правовые акты и литература</w:t>
      </w:r>
    </w:p>
    <w:p w14:paraId="0A4CD06F" w14:textId="77777777" w:rsidR="00782075" w:rsidRPr="00FF6268" w:rsidRDefault="00782075" w:rsidP="00782075">
      <w:pPr>
        <w:spacing w:after="0" w:line="220" w:lineRule="atLeast"/>
        <w:textAlignment w:val="baseline"/>
        <w:rPr>
          <w:rFonts w:ascii="Times New Roman" w:eastAsia="Times New Roman" w:hAnsi="Times New Roman" w:cs="Times New Roman"/>
          <w:sz w:val="28"/>
          <w:szCs w:val="28"/>
        </w:rPr>
      </w:pPr>
    </w:p>
    <w:p w14:paraId="3FE4E62D" w14:textId="77777777" w:rsidR="00782075" w:rsidRPr="00FF6268" w:rsidRDefault="00782075" w:rsidP="00782075">
      <w:pPr>
        <w:spacing w:after="0" w:line="220" w:lineRule="atLeast"/>
        <w:ind w:firstLine="480"/>
        <w:textAlignment w:val="baseline"/>
        <w:rPr>
          <w:rFonts w:ascii="Times New Roman" w:eastAsia="Times New Roman" w:hAnsi="Times New Roman" w:cs="Times New Roman"/>
          <w:sz w:val="28"/>
          <w:szCs w:val="28"/>
        </w:rPr>
      </w:pPr>
      <w:r w:rsidRPr="00FF6268">
        <w:rPr>
          <w:rFonts w:ascii="Times New Roman" w:eastAsia="Times New Roman" w:hAnsi="Times New Roman" w:cs="Times New Roman"/>
          <w:sz w:val="28"/>
          <w:szCs w:val="28"/>
        </w:rPr>
        <w:lastRenderedPageBreak/>
        <w:t>- Декларация принципов терпимости, принятая резолюцией 5.61 Генеральной конференции ЮНЕСКО от 16 ноября 1995 г.;</w:t>
      </w:r>
      <w:r w:rsidRPr="00FF6268">
        <w:rPr>
          <w:rFonts w:ascii="Times New Roman" w:eastAsia="Times New Roman" w:hAnsi="Times New Roman" w:cs="Times New Roman"/>
          <w:sz w:val="28"/>
          <w:szCs w:val="28"/>
        </w:rPr>
        <w:br/>
      </w:r>
    </w:p>
    <w:p w14:paraId="4B5F1A7F" w14:textId="77777777" w:rsidR="00782075" w:rsidRPr="00FF6268" w:rsidRDefault="00782075" w:rsidP="00782075">
      <w:pPr>
        <w:spacing w:after="0" w:line="220" w:lineRule="atLeast"/>
        <w:ind w:firstLine="480"/>
        <w:textAlignment w:val="baseline"/>
        <w:rPr>
          <w:rFonts w:ascii="Times New Roman" w:eastAsia="Times New Roman" w:hAnsi="Times New Roman" w:cs="Times New Roman"/>
          <w:sz w:val="28"/>
          <w:szCs w:val="28"/>
        </w:rPr>
      </w:pPr>
      <w:r w:rsidRPr="00FF6268">
        <w:rPr>
          <w:rFonts w:ascii="Times New Roman" w:eastAsia="Times New Roman" w:hAnsi="Times New Roman" w:cs="Times New Roman"/>
          <w:sz w:val="28"/>
          <w:szCs w:val="28"/>
        </w:rPr>
        <w:t>- Конвенция о правах ребенка, одобренная Генеральной Ассамблеей ООН 20.11.1989;</w:t>
      </w:r>
      <w:r w:rsidRPr="00FF6268">
        <w:rPr>
          <w:rFonts w:ascii="Times New Roman" w:eastAsia="Times New Roman" w:hAnsi="Times New Roman" w:cs="Times New Roman"/>
          <w:sz w:val="28"/>
          <w:szCs w:val="28"/>
        </w:rPr>
        <w:br/>
      </w:r>
    </w:p>
    <w:p w14:paraId="1A886549" w14:textId="77777777" w:rsidR="00782075" w:rsidRPr="00FF6268" w:rsidRDefault="00782075" w:rsidP="00782075">
      <w:pPr>
        <w:spacing w:after="0" w:line="220" w:lineRule="atLeast"/>
        <w:ind w:firstLine="480"/>
        <w:textAlignment w:val="baseline"/>
        <w:rPr>
          <w:rFonts w:ascii="Times New Roman" w:eastAsia="Times New Roman" w:hAnsi="Times New Roman" w:cs="Times New Roman"/>
          <w:sz w:val="28"/>
          <w:szCs w:val="28"/>
        </w:rPr>
      </w:pPr>
      <w:r w:rsidRPr="00FF6268">
        <w:rPr>
          <w:rFonts w:ascii="Times New Roman" w:eastAsia="Times New Roman" w:hAnsi="Times New Roman" w:cs="Times New Roman"/>
          <w:sz w:val="28"/>
          <w:szCs w:val="28"/>
        </w:rPr>
        <w:t>- </w:t>
      </w:r>
      <w:hyperlink r:id="rId5" w:history="1">
        <w:r w:rsidRPr="00FF6268">
          <w:rPr>
            <w:rFonts w:ascii="Times New Roman" w:eastAsia="Times New Roman" w:hAnsi="Times New Roman" w:cs="Times New Roman"/>
            <w:sz w:val="28"/>
            <w:szCs w:val="28"/>
            <w:u w:val="single"/>
          </w:rPr>
          <w:t>Конституция Российской Федерации</w:t>
        </w:r>
      </w:hyperlink>
      <w:r w:rsidRPr="00FF6268">
        <w:rPr>
          <w:rFonts w:ascii="Times New Roman" w:eastAsia="Times New Roman" w:hAnsi="Times New Roman" w:cs="Times New Roman"/>
          <w:sz w:val="28"/>
          <w:szCs w:val="28"/>
        </w:rPr>
        <w:t>, принятая всенародным голосованием 12 декабря 1993 г., с изменениями, одобренными в ходе общероссийского голосования 1 июля 2020;</w:t>
      </w:r>
      <w:r w:rsidRPr="00FF6268">
        <w:rPr>
          <w:rFonts w:ascii="Times New Roman" w:eastAsia="Times New Roman" w:hAnsi="Times New Roman" w:cs="Times New Roman"/>
          <w:sz w:val="28"/>
          <w:szCs w:val="28"/>
        </w:rPr>
        <w:br/>
      </w:r>
    </w:p>
    <w:p w14:paraId="7DA2719D" w14:textId="77777777" w:rsidR="00782075" w:rsidRPr="00FF6268" w:rsidRDefault="00782075" w:rsidP="00782075">
      <w:pPr>
        <w:spacing w:after="0" w:line="220" w:lineRule="atLeast"/>
        <w:ind w:firstLine="480"/>
        <w:textAlignment w:val="baseline"/>
        <w:rPr>
          <w:rFonts w:ascii="Times New Roman" w:eastAsia="Times New Roman" w:hAnsi="Times New Roman" w:cs="Times New Roman"/>
          <w:sz w:val="28"/>
          <w:szCs w:val="28"/>
        </w:rPr>
      </w:pPr>
      <w:r w:rsidRPr="00FF6268">
        <w:rPr>
          <w:rFonts w:ascii="Times New Roman" w:eastAsia="Times New Roman" w:hAnsi="Times New Roman" w:cs="Times New Roman"/>
          <w:sz w:val="28"/>
          <w:szCs w:val="28"/>
        </w:rPr>
        <w:t>- </w:t>
      </w:r>
      <w:hyperlink r:id="rId6" w:anchor="7D20K3" w:history="1">
        <w:r w:rsidRPr="00FF6268">
          <w:rPr>
            <w:rFonts w:ascii="Times New Roman" w:eastAsia="Times New Roman" w:hAnsi="Times New Roman" w:cs="Times New Roman"/>
            <w:sz w:val="28"/>
            <w:szCs w:val="28"/>
            <w:u w:val="single"/>
          </w:rPr>
          <w:t>Федеральный закон от 29.12.2012 N 273-ФЗ "Об образовании в Российской Федерации"</w:t>
        </w:r>
      </w:hyperlink>
      <w:r w:rsidRPr="00FF6268">
        <w:rPr>
          <w:rFonts w:ascii="Times New Roman" w:eastAsia="Times New Roman" w:hAnsi="Times New Roman" w:cs="Times New Roman"/>
          <w:sz w:val="28"/>
          <w:szCs w:val="28"/>
        </w:rPr>
        <w:t>;</w:t>
      </w:r>
      <w:r w:rsidRPr="00FF6268">
        <w:rPr>
          <w:rFonts w:ascii="Times New Roman" w:eastAsia="Times New Roman" w:hAnsi="Times New Roman" w:cs="Times New Roman"/>
          <w:sz w:val="28"/>
          <w:szCs w:val="28"/>
        </w:rPr>
        <w:br/>
      </w:r>
    </w:p>
    <w:p w14:paraId="5BED9AE8" w14:textId="77777777" w:rsidR="00782075" w:rsidRPr="00FF6268" w:rsidRDefault="00782075" w:rsidP="00782075">
      <w:pPr>
        <w:spacing w:after="0" w:line="220" w:lineRule="atLeast"/>
        <w:ind w:firstLine="480"/>
        <w:textAlignment w:val="baseline"/>
        <w:rPr>
          <w:rFonts w:ascii="Times New Roman" w:eastAsia="Times New Roman" w:hAnsi="Times New Roman" w:cs="Times New Roman"/>
          <w:sz w:val="28"/>
          <w:szCs w:val="28"/>
        </w:rPr>
      </w:pPr>
      <w:r w:rsidRPr="00FF6268">
        <w:rPr>
          <w:rFonts w:ascii="Times New Roman" w:eastAsia="Times New Roman" w:hAnsi="Times New Roman" w:cs="Times New Roman"/>
          <w:sz w:val="28"/>
          <w:szCs w:val="28"/>
        </w:rPr>
        <w:t>- </w:t>
      </w:r>
      <w:hyperlink r:id="rId7" w:history="1">
        <w:r w:rsidRPr="00FF6268">
          <w:rPr>
            <w:rFonts w:ascii="Times New Roman" w:eastAsia="Times New Roman" w:hAnsi="Times New Roman" w:cs="Times New Roman"/>
            <w:sz w:val="28"/>
            <w:szCs w:val="28"/>
            <w:u w:val="single"/>
          </w:rPr>
          <w:t>Федеральный закон от 24.07.1998 N 124-ФЗ "Об основных гарантиях прав ребенка в Российской Федерации"</w:t>
        </w:r>
      </w:hyperlink>
      <w:r w:rsidRPr="00FF6268">
        <w:rPr>
          <w:rFonts w:ascii="Times New Roman" w:eastAsia="Times New Roman" w:hAnsi="Times New Roman" w:cs="Times New Roman"/>
          <w:sz w:val="28"/>
          <w:szCs w:val="28"/>
        </w:rPr>
        <w:t>;</w:t>
      </w:r>
      <w:r w:rsidRPr="00FF6268">
        <w:rPr>
          <w:rFonts w:ascii="Times New Roman" w:eastAsia="Times New Roman" w:hAnsi="Times New Roman" w:cs="Times New Roman"/>
          <w:sz w:val="28"/>
          <w:szCs w:val="28"/>
        </w:rPr>
        <w:br/>
      </w:r>
    </w:p>
    <w:p w14:paraId="455C8E52" w14:textId="05D4B73B" w:rsidR="00782075" w:rsidRPr="00FF6268" w:rsidRDefault="00782075" w:rsidP="00782075">
      <w:pPr>
        <w:spacing w:after="0" w:line="220" w:lineRule="atLeast"/>
        <w:ind w:firstLine="480"/>
        <w:textAlignment w:val="baseline"/>
        <w:rPr>
          <w:rFonts w:ascii="Times New Roman" w:eastAsia="Times New Roman" w:hAnsi="Times New Roman" w:cs="Times New Roman"/>
          <w:sz w:val="28"/>
          <w:szCs w:val="28"/>
        </w:rPr>
      </w:pPr>
      <w:r w:rsidRPr="00FF6268">
        <w:rPr>
          <w:rFonts w:ascii="Times New Roman" w:eastAsia="Times New Roman" w:hAnsi="Times New Roman" w:cs="Times New Roman"/>
          <w:sz w:val="28"/>
          <w:szCs w:val="28"/>
        </w:rPr>
        <w:t>- </w:t>
      </w:r>
      <w:hyperlink r:id="rId8" w:anchor="7D20K3" w:history="1">
        <w:r w:rsidRPr="00FF6268">
          <w:rPr>
            <w:rFonts w:ascii="Times New Roman" w:eastAsia="Times New Roman" w:hAnsi="Times New Roman" w:cs="Times New Roman"/>
            <w:sz w:val="28"/>
            <w:szCs w:val="28"/>
            <w:u w:val="single"/>
          </w:rPr>
          <w:t>Федеральный закон от 24 июня 1999 г. N 120-ФЗ "Об основах системы профилактики безнадзорности и правонарушений несовершеннолетних"</w:t>
        </w:r>
      </w:hyperlink>
      <w:r w:rsidRPr="00FF6268">
        <w:rPr>
          <w:rFonts w:ascii="Times New Roman" w:eastAsia="Times New Roman" w:hAnsi="Times New Roman" w:cs="Times New Roman"/>
          <w:sz w:val="28"/>
          <w:szCs w:val="28"/>
        </w:rPr>
        <w:t>;</w:t>
      </w:r>
    </w:p>
    <w:p w14:paraId="0ACCCA0A" w14:textId="77777777" w:rsidR="00782075" w:rsidRPr="00FF6268" w:rsidRDefault="00782075" w:rsidP="00782075">
      <w:pPr>
        <w:spacing w:after="0" w:line="220" w:lineRule="atLeast"/>
        <w:textAlignment w:val="baseline"/>
        <w:rPr>
          <w:rFonts w:ascii="Times New Roman" w:eastAsia="Times New Roman" w:hAnsi="Times New Roman" w:cs="Times New Roman"/>
          <w:sz w:val="28"/>
          <w:szCs w:val="28"/>
        </w:rPr>
      </w:pPr>
    </w:p>
    <w:p w14:paraId="6D6FAAD6" w14:textId="77777777" w:rsidR="00782075" w:rsidRPr="00FF6268" w:rsidRDefault="00782075" w:rsidP="00782075">
      <w:pPr>
        <w:spacing w:after="0" w:line="220" w:lineRule="atLeast"/>
        <w:ind w:firstLine="480"/>
        <w:textAlignment w:val="baseline"/>
        <w:rPr>
          <w:rFonts w:ascii="Times New Roman" w:eastAsia="Times New Roman" w:hAnsi="Times New Roman" w:cs="Times New Roman"/>
          <w:sz w:val="28"/>
          <w:szCs w:val="28"/>
        </w:rPr>
      </w:pPr>
      <w:r w:rsidRPr="00FF6268">
        <w:rPr>
          <w:rFonts w:ascii="Times New Roman" w:eastAsia="Times New Roman" w:hAnsi="Times New Roman" w:cs="Times New Roman"/>
          <w:sz w:val="28"/>
          <w:szCs w:val="28"/>
        </w:rPr>
        <w:t>- </w:t>
      </w:r>
      <w:hyperlink r:id="rId9" w:history="1">
        <w:r w:rsidRPr="00FF6268">
          <w:rPr>
            <w:rFonts w:ascii="Times New Roman" w:eastAsia="Times New Roman" w:hAnsi="Times New Roman" w:cs="Times New Roman"/>
            <w:sz w:val="28"/>
            <w:szCs w:val="28"/>
          </w:rPr>
          <w:t>письмо Минобразования РФ от 15 декабря 2002 г. N 30-51-914/16 "О направлении минимального социального стандарта Российской Федерации "Минимальный объем социальных услуг по воспитанию в образовательных учреждениях общего образования"</w:t>
        </w:r>
      </w:hyperlink>
      <w:r w:rsidRPr="00FF6268">
        <w:rPr>
          <w:rFonts w:ascii="Times New Roman" w:eastAsia="Times New Roman" w:hAnsi="Times New Roman" w:cs="Times New Roman"/>
          <w:sz w:val="28"/>
          <w:szCs w:val="28"/>
        </w:rPr>
        <w:t>;</w:t>
      </w:r>
      <w:r w:rsidRPr="00FF6268">
        <w:rPr>
          <w:rFonts w:ascii="Times New Roman" w:eastAsia="Times New Roman" w:hAnsi="Times New Roman" w:cs="Times New Roman"/>
          <w:sz w:val="28"/>
          <w:szCs w:val="28"/>
        </w:rPr>
        <w:br/>
      </w:r>
    </w:p>
    <w:p w14:paraId="6FF9BF56" w14:textId="77777777" w:rsidR="00782075" w:rsidRPr="00FF6268" w:rsidRDefault="00782075" w:rsidP="00782075">
      <w:pPr>
        <w:spacing w:after="0" w:line="220" w:lineRule="atLeast"/>
        <w:ind w:firstLine="480"/>
        <w:textAlignment w:val="baseline"/>
        <w:rPr>
          <w:rFonts w:ascii="Times New Roman" w:eastAsia="Times New Roman" w:hAnsi="Times New Roman" w:cs="Times New Roman"/>
          <w:sz w:val="24"/>
          <w:szCs w:val="24"/>
        </w:rPr>
      </w:pPr>
      <w:r w:rsidRPr="00FF6268">
        <w:rPr>
          <w:rFonts w:ascii="Times New Roman" w:eastAsia="Times New Roman" w:hAnsi="Times New Roman" w:cs="Times New Roman"/>
          <w:sz w:val="28"/>
          <w:szCs w:val="28"/>
        </w:rPr>
        <w:t>- письмо Минобрнауки РФ от 10 марта 2009 г. N 06-224 "Об организации в субъектах Российской Федерации работы по профилактике жестокого обращения с детьми" (вместе с Рекомендациями об организации в субъектах Российской Федерации работы по профилактике жестокого обращения с детьми).</w:t>
      </w:r>
      <w:r w:rsidRPr="00FF6268">
        <w:rPr>
          <w:rFonts w:ascii="Times New Roman" w:eastAsia="Times New Roman" w:hAnsi="Times New Roman" w:cs="Times New Roman"/>
          <w:sz w:val="28"/>
          <w:szCs w:val="28"/>
        </w:rPr>
        <w:br/>
      </w:r>
    </w:p>
    <w:sectPr w:rsidR="00782075" w:rsidRPr="00FF6268" w:rsidSect="00782075">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075"/>
    <w:rsid w:val="004D1412"/>
    <w:rsid w:val="00782075"/>
    <w:rsid w:val="007C07F1"/>
    <w:rsid w:val="007E5802"/>
    <w:rsid w:val="00B41287"/>
    <w:rsid w:val="00C92891"/>
    <w:rsid w:val="00EC7FC8"/>
    <w:rsid w:val="00F00E50"/>
    <w:rsid w:val="00FF62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FE007"/>
  <w15:docId w15:val="{F3A67503-D1D3-4769-9321-B43498854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78207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82075"/>
    <w:rPr>
      <w:rFonts w:ascii="Times New Roman" w:eastAsia="Times New Roman" w:hAnsi="Times New Roman" w:cs="Times New Roman"/>
      <w:b/>
      <w:bCs/>
      <w:sz w:val="27"/>
      <w:szCs w:val="27"/>
    </w:rPr>
  </w:style>
  <w:style w:type="paragraph" w:customStyle="1" w:styleId="headertext">
    <w:name w:val="headertext"/>
    <w:basedOn w:val="a"/>
    <w:rsid w:val="007820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782075"/>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782075"/>
    <w:rPr>
      <w:color w:val="0000FF"/>
      <w:u w:val="single"/>
    </w:rPr>
  </w:style>
  <w:style w:type="paragraph" w:styleId="a4">
    <w:name w:val="Normal (Web)"/>
    <w:basedOn w:val="a"/>
    <w:uiPriority w:val="99"/>
    <w:semiHidden/>
    <w:unhideWhenUsed/>
    <w:rsid w:val="007820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t-chat-headertxt">
    <w:name w:val="lt-chat-header__txt"/>
    <w:basedOn w:val="a0"/>
    <w:rsid w:val="00782075"/>
  </w:style>
  <w:style w:type="paragraph" w:styleId="z-">
    <w:name w:val="HTML Top of Form"/>
    <w:basedOn w:val="a"/>
    <w:next w:val="a"/>
    <w:link w:val="z-0"/>
    <w:hidden/>
    <w:uiPriority w:val="99"/>
    <w:semiHidden/>
    <w:unhideWhenUsed/>
    <w:rsid w:val="0078207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782075"/>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782075"/>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782075"/>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764212">
      <w:bodyDiv w:val="1"/>
      <w:marLeft w:val="0"/>
      <w:marRight w:val="0"/>
      <w:marTop w:val="0"/>
      <w:marBottom w:val="0"/>
      <w:divBdr>
        <w:top w:val="none" w:sz="0" w:space="0" w:color="auto"/>
        <w:left w:val="none" w:sz="0" w:space="0" w:color="auto"/>
        <w:bottom w:val="none" w:sz="0" w:space="0" w:color="auto"/>
        <w:right w:val="none" w:sz="0" w:space="0" w:color="auto"/>
      </w:divBdr>
      <w:divsChild>
        <w:div w:id="326330055">
          <w:marLeft w:val="0"/>
          <w:marRight w:val="0"/>
          <w:marTop w:val="0"/>
          <w:marBottom w:val="0"/>
          <w:divBdr>
            <w:top w:val="none" w:sz="0" w:space="0" w:color="auto"/>
            <w:left w:val="none" w:sz="0" w:space="0" w:color="auto"/>
            <w:bottom w:val="none" w:sz="0" w:space="0" w:color="auto"/>
            <w:right w:val="none" w:sz="0" w:space="0" w:color="auto"/>
          </w:divBdr>
          <w:divsChild>
            <w:div w:id="1750037773">
              <w:marLeft w:val="0"/>
              <w:marRight w:val="0"/>
              <w:marTop w:val="0"/>
              <w:marBottom w:val="0"/>
              <w:divBdr>
                <w:top w:val="none" w:sz="0" w:space="0" w:color="auto"/>
                <w:left w:val="none" w:sz="0" w:space="0" w:color="auto"/>
                <w:bottom w:val="none" w:sz="0" w:space="0" w:color="auto"/>
                <w:right w:val="none" w:sz="0" w:space="0" w:color="auto"/>
              </w:divBdr>
              <w:divsChild>
                <w:div w:id="625812909">
                  <w:marLeft w:val="0"/>
                  <w:marRight w:val="0"/>
                  <w:marTop w:val="0"/>
                  <w:marBottom w:val="0"/>
                  <w:divBdr>
                    <w:top w:val="none" w:sz="0" w:space="0" w:color="auto"/>
                    <w:left w:val="none" w:sz="0" w:space="0" w:color="auto"/>
                    <w:bottom w:val="none" w:sz="0" w:space="0" w:color="auto"/>
                    <w:right w:val="none" w:sz="0" w:space="0" w:color="auto"/>
                  </w:divBdr>
                  <w:divsChild>
                    <w:div w:id="1395467648">
                      <w:marLeft w:val="0"/>
                      <w:marRight w:val="0"/>
                      <w:marTop w:val="0"/>
                      <w:marBottom w:val="0"/>
                      <w:divBdr>
                        <w:top w:val="none" w:sz="0" w:space="0" w:color="auto"/>
                        <w:left w:val="none" w:sz="0" w:space="0" w:color="auto"/>
                        <w:bottom w:val="none" w:sz="0" w:space="0" w:color="auto"/>
                        <w:right w:val="none" w:sz="0" w:space="0" w:color="auto"/>
                      </w:divBdr>
                      <w:divsChild>
                        <w:div w:id="1916553500">
                          <w:marLeft w:val="0"/>
                          <w:marRight w:val="0"/>
                          <w:marTop w:val="0"/>
                          <w:marBottom w:val="0"/>
                          <w:divBdr>
                            <w:top w:val="none" w:sz="0" w:space="0" w:color="auto"/>
                            <w:left w:val="none" w:sz="0" w:space="0" w:color="auto"/>
                            <w:bottom w:val="none" w:sz="0" w:space="0" w:color="auto"/>
                            <w:right w:val="none" w:sz="0" w:space="0" w:color="auto"/>
                          </w:divBdr>
                          <w:divsChild>
                            <w:div w:id="1214191400">
                              <w:marLeft w:val="0"/>
                              <w:marRight w:val="0"/>
                              <w:marTop w:val="0"/>
                              <w:marBottom w:val="0"/>
                              <w:divBdr>
                                <w:top w:val="none" w:sz="0" w:space="0" w:color="auto"/>
                                <w:left w:val="none" w:sz="0" w:space="0" w:color="auto"/>
                                <w:bottom w:val="none" w:sz="0" w:space="0" w:color="auto"/>
                                <w:right w:val="none" w:sz="0" w:space="0" w:color="auto"/>
                              </w:divBdr>
                              <w:divsChild>
                                <w:div w:id="1195772917">
                                  <w:marLeft w:val="0"/>
                                  <w:marRight w:val="0"/>
                                  <w:marTop w:val="0"/>
                                  <w:marBottom w:val="0"/>
                                  <w:divBdr>
                                    <w:top w:val="none" w:sz="0" w:space="0" w:color="auto"/>
                                    <w:left w:val="none" w:sz="0" w:space="0" w:color="auto"/>
                                    <w:bottom w:val="none" w:sz="0" w:space="0" w:color="auto"/>
                                    <w:right w:val="none" w:sz="0" w:space="0" w:color="auto"/>
                                  </w:divBdr>
                                  <w:divsChild>
                                    <w:div w:id="1366905166">
                                      <w:marLeft w:val="0"/>
                                      <w:marRight w:val="0"/>
                                      <w:marTop w:val="0"/>
                                      <w:marBottom w:val="0"/>
                                      <w:divBdr>
                                        <w:top w:val="none" w:sz="0" w:space="0" w:color="auto"/>
                                        <w:left w:val="none" w:sz="0" w:space="0" w:color="auto"/>
                                        <w:bottom w:val="none" w:sz="0" w:space="0" w:color="auto"/>
                                        <w:right w:val="none" w:sz="0" w:space="0" w:color="auto"/>
                                      </w:divBdr>
                                      <w:divsChild>
                                        <w:div w:id="1194420323">
                                          <w:marLeft w:val="0"/>
                                          <w:marRight w:val="0"/>
                                          <w:marTop w:val="0"/>
                                          <w:marBottom w:val="0"/>
                                          <w:divBdr>
                                            <w:top w:val="none" w:sz="0" w:space="0" w:color="auto"/>
                                            <w:left w:val="none" w:sz="0" w:space="0" w:color="auto"/>
                                            <w:bottom w:val="none" w:sz="0" w:space="0" w:color="auto"/>
                                            <w:right w:val="none" w:sz="0" w:space="0" w:color="auto"/>
                                          </w:divBdr>
                                          <w:divsChild>
                                            <w:div w:id="666636368">
                                              <w:marLeft w:val="0"/>
                                              <w:marRight w:val="0"/>
                                              <w:marTop w:val="0"/>
                                              <w:marBottom w:val="0"/>
                                              <w:divBdr>
                                                <w:top w:val="none" w:sz="0" w:space="0" w:color="auto"/>
                                                <w:left w:val="none" w:sz="0" w:space="0" w:color="auto"/>
                                                <w:bottom w:val="none" w:sz="0" w:space="0" w:color="auto"/>
                                                <w:right w:val="none" w:sz="0" w:space="0" w:color="auto"/>
                                              </w:divBdr>
                                              <w:divsChild>
                                                <w:div w:id="1897667567">
                                                  <w:marLeft w:val="0"/>
                                                  <w:marRight w:val="0"/>
                                                  <w:marTop w:val="0"/>
                                                  <w:marBottom w:val="0"/>
                                                  <w:divBdr>
                                                    <w:top w:val="none" w:sz="0" w:space="0" w:color="auto"/>
                                                    <w:left w:val="none" w:sz="0" w:space="0" w:color="auto"/>
                                                    <w:bottom w:val="none" w:sz="0" w:space="0" w:color="auto"/>
                                                    <w:right w:val="none" w:sz="0" w:space="0" w:color="auto"/>
                                                  </w:divBdr>
                                                  <w:divsChild>
                                                    <w:div w:id="1743943588">
                                                      <w:marLeft w:val="0"/>
                                                      <w:marRight w:val="0"/>
                                                      <w:marTop w:val="0"/>
                                                      <w:marBottom w:val="0"/>
                                                      <w:divBdr>
                                                        <w:top w:val="none" w:sz="0" w:space="0" w:color="auto"/>
                                                        <w:left w:val="none" w:sz="0" w:space="0" w:color="auto"/>
                                                        <w:bottom w:val="none" w:sz="0" w:space="0" w:color="auto"/>
                                                        <w:right w:val="none" w:sz="0" w:space="0" w:color="auto"/>
                                                      </w:divBdr>
                                                      <w:divsChild>
                                                        <w:div w:id="205878983">
                                                          <w:marLeft w:val="0"/>
                                                          <w:marRight w:val="0"/>
                                                          <w:marTop w:val="0"/>
                                                          <w:marBottom w:val="0"/>
                                                          <w:divBdr>
                                                            <w:top w:val="none" w:sz="0" w:space="0" w:color="auto"/>
                                                            <w:left w:val="none" w:sz="0" w:space="0" w:color="auto"/>
                                                            <w:bottom w:val="none" w:sz="0" w:space="0" w:color="auto"/>
                                                            <w:right w:val="none" w:sz="0" w:space="0" w:color="auto"/>
                                                          </w:divBdr>
                                                          <w:divsChild>
                                                            <w:div w:id="1844316624">
                                                              <w:marLeft w:val="0"/>
                                                              <w:marRight w:val="0"/>
                                                              <w:marTop w:val="0"/>
                                                              <w:marBottom w:val="0"/>
                                                              <w:divBdr>
                                                                <w:top w:val="none" w:sz="0" w:space="0" w:color="auto"/>
                                                                <w:left w:val="none" w:sz="0" w:space="0" w:color="auto"/>
                                                                <w:bottom w:val="none" w:sz="0" w:space="0" w:color="auto"/>
                                                                <w:right w:val="none" w:sz="0" w:space="0" w:color="auto"/>
                                                              </w:divBdr>
                                                              <w:divsChild>
                                                                <w:div w:id="1438912556">
                                                                  <w:marLeft w:val="0"/>
                                                                  <w:marRight w:val="0"/>
                                                                  <w:marTop w:val="0"/>
                                                                  <w:marBottom w:val="0"/>
                                                                  <w:divBdr>
                                                                    <w:top w:val="none" w:sz="0" w:space="0" w:color="auto"/>
                                                                    <w:left w:val="none" w:sz="0" w:space="0" w:color="auto"/>
                                                                    <w:bottom w:val="none" w:sz="0" w:space="0" w:color="auto"/>
                                                                    <w:right w:val="none" w:sz="0" w:space="0" w:color="auto"/>
                                                                  </w:divBdr>
                                                                  <w:divsChild>
                                                                    <w:div w:id="36556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943725">
                                                              <w:marLeft w:val="0"/>
                                                              <w:marRight w:val="0"/>
                                                              <w:marTop w:val="0"/>
                                                              <w:marBottom w:val="0"/>
                                                              <w:divBdr>
                                                                <w:top w:val="none" w:sz="0" w:space="0" w:color="auto"/>
                                                                <w:left w:val="none" w:sz="0" w:space="0" w:color="auto"/>
                                                                <w:bottom w:val="none" w:sz="0" w:space="0" w:color="auto"/>
                                                                <w:right w:val="none" w:sz="0" w:space="0" w:color="auto"/>
                                                              </w:divBdr>
                                                              <w:divsChild>
                                                                <w:div w:id="419328566">
                                                                  <w:marLeft w:val="0"/>
                                                                  <w:marRight w:val="0"/>
                                                                  <w:marTop w:val="0"/>
                                                                  <w:marBottom w:val="0"/>
                                                                  <w:divBdr>
                                                                    <w:top w:val="none" w:sz="0" w:space="0" w:color="auto"/>
                                                                    <w:left w:val="none" w:sz="0" w:space="0" w:color="auto"/>
                                                                    <w:bottom w:val="none" w:sz="0" w:space="0" w:color="auto"/>
                                                                    <w:right w:val="none" w:sz="0" w:space="0" w:color="auto"/>
                                                                  </w:divBdr>
                                                                  <w:divsChild>
                                                                    <w:div w:id="989555857">
                                                                      <w:marLeft w:val="0"/>
                                                                      <w:marRight w:val="0"/>
                                                                      <w:marTop w:val="0"/>
                                                                      <w:marBottom w:val="0"/>
                                                                      <w:divBdr>
                                                                        <w:top w:val="none" w:sz="0" w:space="0" w:color="auto"/>
                                                                        <w:left w:val="none" w:sz="0" w:space="0" w:color="auto"/>
                                                                        <w:bottom w:val="none" w:sz="0" w:space="0" w:color="auto"/>
                                                                        <w:right w:val="none" w:sz="0" w:space="0" w:color="auto"/>
                                                                      </w:divBdr>
                                                                      <w:divsChild>
                                                                        <w:div w:id="17388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54078129">
                      <w:marLeft w:val="0"/>
                      <w:marRight w:val="0"/>
                      <w:marTop w:val="0"/>
                      <w:marBottom w:val="100"/>
                      <w:divBdr>
                        <w:top w:val="none" w:sz="0" w:space="0" w:color="auto"/>
                        <w:left w:val="none" w:sz="0" w:space="0" w:color="auto"/>
                        <w:bottom w:val="none" w:sz="0" w:space="0" w:color="auto"/>
                        <w:right w:val="none" w:sz="0" w:space="0" w:color="auto"/>
                      </w:divBdr>
                    </w:div>
                    <w:div w:id="1441097507">
                      <w:marLeft w:val="0"/>
                      <w:marRight w:val="0"/>
                      <w:marTop w:val="0"/>
                      <w:marBottom w:val="100"/>
                      <w:divBdr>
                        <w:top w:val="none" w:sz="0" w:space="0" w:color="auto"/>
                        <w:left w:val="none" w:sz="0" w:space="0" w:color="auto"/>
                        <w:bottom w:val="none" w:sz="0" w:space="0" w:color="auto"/>
                        <w:right w:val="none" w:sz="0" w:space="0" w:color="auto"/>
                      </w:divBdr>
                    </w:div>
                    <w:div w:id="1466701367">
                      <w:marLeft w:val="0"/>
                      <w:marRight w:val="0"/>
                      <w:marTop w:val="0"/>
                      <w:marBottom w:val="100"/>
                      <w:divBdr>
                        <w:top w:val="none" w:sz="0" w:space="0" w:color="auto"/>
                        <w:left w:val="none" w:sz="0" w:space="0" w:color="auto"/>
                        <w:bottom w:val="none" w:sz="0" w:space="0" w:color="auto"/>
                        <w:right w:val="none" w:sz="0" w:space="0" w:color="auto"/>
                      </w:divBdr>
                    </w:div>
                    <w:div w:id="101472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914885">
          <w:marLeft w:val="0"/>
          <w:marRight w:val="0"/>
          <w:marTop w:val="0"/>
          <w:marBottom w:val="0"/>
          <w:divBdr>
            <w:top w:val="none" w:sz="0" w:space="0" w:color="auto"/>
            <w:left w:val="none" w:sz="0" w:space="0" w:color="auto"/>
            <w:bottom w:val="none" w:sz="0" w:space="0" w:color="auto"/>
            <w:right w:val="none" w:sz="0" w:space="0" w:color="auto"/>
          </w:divBdr>
          <w:divsChild>
            <w:div w:id="16621693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1623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1737405" TargetMode="External"/><Relationship Id="rId3" Type="http://schemas.openxmlformats.org/officeDocument/2006/relationships/webSettings" Target="webSettings.xml"/><Relationship Id="rId7" Type="http://schemas.openxmlformats.org/officeDocument/2006/relationships/hyperlink" Target="https://docs.cntd.ru/document/90171353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cs.cntd.ru/document/902389617" TargetMode="External"/><Relationship Id="rId11" Type="http://schemas.openxmlformats.org/officeDocument/2006/relationships/theme" Target="theme/theme1.xml"/><Relationship Id="rId5" Type="http://schemas.openxmlformats.org/officeDocument/2006/relationships/hyperlink" Target="https://docs.cntd.ru/document/9004937"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docs.cntd.ru/document/90186036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2981</Words>
  <Characters>16992</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Tres</dc:creator>
  <cp:keywords/>
  <dc:description/>
  <cp:lastModifiedBy>Приемная</cp:lastModifiedBy>
  <cp:revision>2</cp:revision>
  <cp:lastPrinted>2025-10-27T03:21:00Z</cp:lastPrinted>
  <dcterms:created xsi:type="dcterms:W3CDTF">2025-10-29T01:45:00Z</dcterms:created>
  <dcterms:modified xsi:type="dcterms:W3CDTF">2025-10-29T01:45:00Z</dcterms:modified>
</cp:coreProperties>
</file>