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41E9" w14:textId="657AC5D8" w:rsidR="00132B59" w:rsidRPr="002A3C35" w:rsidRDefault="002A3C35" w:rsidP="002A3C35">
      <w:pPr>
        <w:jc w:val="center"/>
        <w:rPr>
          <w:rFonts w:ascii="Times New Roman" w:hAnsi="Times New Roman" w:cs="Times New Roman"/>
          <w:b/>
          <w:bCs/>
          <w:sz w:val="28"/>
          <w:szCs w:val="28"/>
        </w:rPr>
      </w:pPr>
      <w:r w:rsidRPr="002A3C35">
        <w:rPr>
          <w:rFonts w:ascii="Times New Roman" w:hAnsi="Times New Roman" w:cs="Times New Roman"/>
          <w:b/>
          <w:bCs/>
          <w:sz w:val="28"/>
          <w:szCs w:val="28"/>
        </w:rPr>
        <w:t>Пошаговая инструкция исполнитель Кузнечик</w:t>
      </w:r>
    </w:p>
    <w:p w14:paraId="3204CCE8" w14:textId="06CE6484" w:rsidR="002A3C35" w:rsidRPr="002A3C35" w:rsidRDefault="002A3C35" w:rsidP="002A3C35">
      <w:pPr>
        <w:pStyle w:val="a3"/>
        <w:numPr>
          <w:ilvl w:val="0"/>
          <w:numId w:val="1"/>
        </w:numPr>
        <w:rPr>
          <w:rFonts w:ascii="Times New Roman" w:hAnsi="Times New Roman" w:cs="Times New Roman"/>
        </w:rPr>
      </w:pPr>
      <w:r w:rsidRPr="002A3C35">
        <w:rPr>
          <w:rFonts w:ascii="Times New Roman" w:hAnsi="Times New Roman" w:cs="Times New Roman"/>
        </w:rPr>
        <w:t xml:space="preserve">Открыть кумир </w:t>
      </w:r>
    </w:p>
    <w:p w14:paraId="36F2D32D" w14:textId="22C096C3" w:rsidR="002A3C35" w:rsidRPr="002A3C35" w:rsidRDefault="002A3C35" w:rsidP="002A3C35">
      <w:pPr>
        <w:ind w:left="360"/>
        <w:rPr>
          <w:rFonts w:ascii="Times New Roman" w:hAnsi="Times New Roman" w:cs="Times New Roman"/>
        </w:rPr>
      </w:pPr>
      <w:r w:rsidRPr="002A3C35">
        <w:rPr>
          <w:rFonts w:ascii="Times New Roman" w:hAnsi="Times New Roman" w:cs="Times New Roman"/>
          <w:noProof/>
        </w:rPr>
        <w:drawing>
          <wp:inline distT="0" distB="0" distL="0" distR="0" wp14:anchorId="3AECDF1D" wp14:editId="7B9695C4">
            <wp:extent cx="5450205" cy="195942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6084"/>
                    <a:stretch/>
                  </pic:blipFill>
                  <pic:spPr bwMode="auto">
                    <a:xfrm>
                      <a:off x="0" y="0"/>
                      <a:ext cx="5466729" cy="1965370"/>
                    </a:xfrm>
                    <a:prstGeom prst="rect">
                      <a:avLst/>
                    </a:prstGeom>
                    <a:ln>
                      <a:noFill/>
                    </a:ln>
                    <a:extLst>
                      <a:ext uri="{53640926-AAD7-44D8-BBD7-CCE9431645EC}">
                        <a14:shadowObscured xmlns:a14="http://schemas.microsoft.com/office/drawing/2010/main"/>
                      </a:ext>
                    </a:extLst>
                  </pic:spPr>
                </pic:pic>
              </a:graphicData>
            </a:graphic>
          </wp:inline>
        </w:drawing>
      </w:r>
    </w:p>
    <w:p w14:paraId="51647016" w14:textId="5AF51BF6" w:rsidR="002A3C35" w:rsidRPr="002A3C35" w:rsidRDefault="002A3C35" w:rsidP="002A3C35">
      <w:pPr>
        <w:pStyle w:val="a3"/>
        <w:numPr>
          <w:ilvl w:val="0"/>
          <w:numId w:val="1"/>
        </w:numPr>
        <w:rPr>
          <w:rFonts w:ascii="Times New Roman" w:hAnsi="Times New Roman" w:cs="Times New Roman"/>
        </w:rPr>
      </w:pPr>
      <w:r w:rsidRPr="002A3C35">
        <w:rPr>
          <w:rFonts w:ascii="Times New Roman" w:hAnsi="Times New Roman" w:cs="Times New Roman"/>
        </w:rPr>
        <w:t xml:space="preserve">Выбрать </w:t>
      </w:r>
      <w:r w:rsidRPr="002A3C35">
        <w:rPr>
          <w:rFonts w:ascii="Times New Roman" w:hAnsi="Times New Roman" w:cs="Times New Roman"/>
          <w:b/>
          <w:bCs/>
        </w:rPr>
        <w:t>вкладку Кузнечик</w:t>
      </w:r>
      <w:r w:rsidRPr="002A3C35">
        <w:rPr>
          <w:rFonts w:ascii="Times New Roman" w:hAnsi="Times New Roman" w:cs="Times New Roman"/>
        </w:rPr>
        <w:t xml:space="preserve">, добавить поле. Нажать на вкладку </w:t>
      </w:r>
      <w:r w:rsidRPr="002A3C35">
        <w:rPr>
          <w:rFonts w:ascii="Times New Roman" w:hAnsi="Times New Roman" w:cs="Times New Roman"/>
          <w:b/>
          <w:bCs/>
        </w:rPr>
        <w:t>новое задание</w:t>
      </w:r>
      <w:r w:rsidRPr="002A3C35">
        <w:rPr>
          <w:rFonts w:ascii="Times New Roman" w:hAnsi="Times New Roman" w:cs="Times New Roman"/>
        </w:rPr>
        <w:t>.</w:t>
      </w:r>
    </w:p>
    <w:p w14:paraId="083E9A71" w14:textId="774FF6E6" w:rsidR="002A3C35" w:rsidRDefault="002A3C35" w:rsidP="002A3C35">
      <w:pPr>
        <w:pStyle w:val="a3"/>
        <w:rPr>
          <w:rFonts w:ascii="Times New Roman" w:hAnsi="Times New Roman" w:cs="Times New Roman"/>
        </w:rPr>
      </w:pPr>
      <w:r w:rsidRPr="002A3C35">
        <w:rPr>
          <w:rFonts w:ascii="Times New Roman" w:hAnsi="Times New Roman" w:cs="Times New Roman"/>
          <w:noProof/>
        </w:rPr>
        <w:drawing>
          <wp:inline distT="0" distB="0" distL="0" distR="0" wp14:anchorId="6C6AD961" wp14:editId="18DCC38F">
            <wp:extent cx="5023262" cy="1948091"/>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tretch>
                      <a:fillRect/>
                    </a:stretch>
                  </pic:blipFill>
                  <pic:spPr>
                    <a:xfrm>
                      <a:off x="0" y="0"/>
                      <a:ext cx="5035532" cy="1952849"/>
                    </a:xfrm>
                    <a:prstGeom prst="rect">
                      <a:avLst/>
                    </a:prstGeom>
                  </pic:spPr>
                </pic:pic>
              </a:graphicData>
            </a:graphic>
          </wp:inline>
        </w:drawing>
      </w:r>
    </w:p>
    <w:p w14:paraId="51BFBB62" w14:textId="63BA1A28" w:rsidR="002A3C35" w:rsidRDefault="002A3C35" w:rsidP="002A3C35">
      <w:pPr>
        <w:pStyle w:val="a3"/>
        <w:numPr>
          <w:ilvl w:val="0"/>
          <w:numId w:val="1"/>
        </w:numPr>
        <w:rPr>
          <w:rFonts w:ascii="Times New Roman" w:hAnsi="Times New Roman" w:cs="Times New Roman"/>
        </w:rPr>
      </w:pPr>
      <w:r>
        <w:rPr>
          <w:rFonts w:ascii="Times New Roman" w:hAnsi="Times New Roman" w:cs="Times New Roman"/>
        </w:rPr>
        <w:t xml:space="preserve">Установить команды кузнечику. Прыжок </w:t>
      </w:r>
      <w:r w:rsidRPr="002A3C35">
        <w:rPr>
          <w:rFonts w:ascii="Times New Roman" w:hAnsi="Times New Roman" w:cs="Times New Roman"/>
          <w:b/>
          <w:bCs/>
        </w:rPr>
        <w:t>вперед 3 назад 2</w:t>
      </w:r>
    </w:p>
    <w:p w14:paraId="758A6DBC" w14:textId="1EE297FA" w:rsidR="002A3C35" w:rsidRDefault="002A3C35" w:rsidP="002A3C35">
      <w:pPr>
        <w:pStyle w:val="a3"/>
        <w:rPr>
          <w:rFonts w:ascii="Times New Roman" w:hAnsi="Times New Roman" w:cs="Times New Roman"/>
        </w:rPr>
      </w:pPr>
      <w:r>
        <w:rPr>
          <w:rFonts w:ascii="Times New Roman" w:hAnsi="Times New Roman" w:cs="Times New Roman"/>
          <w:noProof/>
        </w:rPr>
        <w:drawing>
          <wp:inline distT="0" distB="0" distL="0" distR="0" wp14:anchorId="010186E8" wp14:editId="1E257ABE">
            <wp:extent cx="3075709" cy="2529444"/>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0" cstate="print">
                      <a:extLst>
                        <a:ext uri="{28A0092B-C50C-407E-A947-70E740481C1C}">
                          <a14:useLocalDpi xmlns:a14="http://schemas.microsoft.com/office/drawing/2010/main" val="0"/>
                        </a:ext>
                      </a:extLst>
                    </a:blip>
                    <a:srcRect r="53720" b="29808"/>
                    <a:stretch/>
                  </pic:blipFill>
                  <pic:spPr bwMode="auto">
                    <a:xfrm>
                      <a:off x="0" y="0"/>
                      <a:ext cx="3075709" cy="2529444"/>
                    </a:xfrm>
                    <a:prstGeom prst="rect">
                      <a:avLst/>
                    </a:prstGeom>
                    <a:ln>
                      <a:noFill/>
                    </a:ln>
                    <a:extLst>
                      <a:ext uri="{53640926-AAD7-44D8-BBD7-CCE9431645EC}">
                        <a14:shadowObscured xmlns:a14="http://schemas.microsoft.com/office/drawing/2010/main"/>
                      </a:ext>
                    </a:extLst>
                  </pic:spPr>
                </pic:pic>
              </a:graphicData>
            </a:graphic>
          </wp:inline>
        </w:drawing>
      </w:r>
    </w:p>
    <w:p w14:paraId="75ED1A33" w14:textId="572A3CE7" w:rsidR="002A3C35" w:rsidRDefault="002A3C35" w:rsidP="002A3C35">
      <w:pPr>
        <w:pStyle w:val="a3"/>
        <w:numPr>
          <w:ilvl w:val="0"/>
          <w:numId w:val="1"/>
        </w:numPr>
        <w:rPr>
          <w:rFonts w:ascii="Times New Roman" w:hAnsi="Times New Roman" w:cs="Times New Roman"/>
        </w:rPr>
      </w:pPr>
      <w:r>
        <w:rPr>
          <w:rFonts w:ascii="Times New Roman" w:hAnsi="Times New Roman" w:cs="Times New Roman"/>
        </w:rPr>
        <w:t xml:space="preserve">Обратите внимание, мы можем устанавливать границы для исполнителя Кузнечик, ограничивать количество команд. Отмечать точки, которые обязательно нужно посетить. </w:t>
      </w:r>
    </w:p>
    <w:p w14:paraId="0F9AE6D0" w14:textId="77D54BD9" w:rsidR="002A3C35" w:rsidRDefault="002A3C35" w:rsidP="002A3C35">
      <w:pPr>
        <w:pStyle w:val="a3"/>
        <w:numPr>
          <w:ilvl w:val="0"/>
          <w:numId w:val="1"/>
        </w:numPr>
        <w:rPr>
          <w:rFonts w:ascii="Times New Roman" w:hAnsi="Times New Roman" w:cs="Times New Roman"/>
        </w:rPr>
      </w:pPr>
      <w:r>
        <w:rPr>
          <w:rFonts w:ascii="Times New Roman" w:hAnsi="Times New Roman" w:cs="Times New Roman"/>
        </w:rPr>
        <w:t>Начинаем писать программу:</w:t>
      </w:r>
    </w:p>
    <w:tbl>
      <w:tblPr>
        <w:tblW w:w="3000" w:type="pct"/>
        <w:tblInd w:w="693" w:type="dxa"/>
        <w:tblCellMar>
          <w:left w:w="0" w:type="dxa"/>
          <w:right w:w="0" w:type="dxa"/>
        </w:tblCellMar>
        <w:tblLook w:val="0000" w:firstRow="0" w:lastRow="0" w:firstColumn="0" w:lastColumn="0" w:noHBand="0" w:noVBand="0"/>
      </w:tblPr>
      <w:tblGrid>
        <w:gridCol w:w="6270"/>
      </w:tblGrid>
      <w:tr w:rsidR="002A3C35" w14:paraId="0A8D57B9" w14:textId="77777777" w:rsidTr="002A3C35">
        <w:tblPrEx>
          <w:tblCellMar>
            <w:top w:w="0" w:type="dxa"/>
            <w:left w:w="0" w:type="dxa"/>
            <w:bottom w:w="0" w:type="dxa"/>
            <w:right w:w="0" w:type="dxa"/>
          </w:tblCellMar>
        </w:tblPrEx>
        <w:tc>
          <w:tcPr>
            <w:tcW w:w="5000" w:type="pct"/>
            <w:tcBorders>
              <w:top w:val="single" w:sz="6" w:space="0" w:color="auto"/>
              <w:left w:val="single" w:sz="6" w:space="0" w:color="auto"/>
              <w:bottom w:val="single" w:sz="6" w:space="0" w:color="auto"/>
              <w:right w:val="single" w:sz="6" w:space="0" w:color="auto"/>
            </w:tcBorders>
            <w:noWrap/>
          </w:tcPr>
          <w:p w14:paraId="44956060"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color w:val="000000"/>
                <w:sz w:val="24"/>
                <w:szCs w:val="24"/>
              </w:rPr>
              <w:t>использовать</w:t>
            </w:r>
            <w:r>
              <w:rPr>
                <w:rFonts w:ascii="Courier New" w:hAnsi="Courier New" w:cs="Courier New"/>
                <w:noProof/>
                <w:sz w:val="24"/>
                <w:szCs w:val="24"/>
              </w:rPr>
              <w:t xml:space="preserve"> </w:t>
            </w:r>
            <w:r>
              <w:rPr>
                <w:rFonts w:ascii="Courier New" w:hAnsi="Courier New" w:cs="Courier New"/>
                <w:b/>
                <w:bCs/>
                <w:noProof/>
                <w:color w:val="00AA00"/>
                <w:sz w:val="24"/>
                <w:szCs w:val="24"/>
              </w:rPr>
              <w:t>Кузнечик</w:t>
            </w:r>
          </w:p>
          <w:p w14:paraId="319F2029"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color w:val="000000"/>
                <w:sz w:val="24"/>
                <w:szCs w:val="24"/>
              </w:rPr>
              <w:t>алг</w:t>
            </w:r>
          </w:p>
          <w:p w14:paraId="40A1A434"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color w:val="000000"/>
                <w:sz w:val="24"/>
                <w:szCs w:val="24"/>
              </w:rPr>
              <w:t>нач</w:t>
            </w:r>
          </w:p>
          <w:p w14:paraId="14253A88"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00"/>
                <w:sz w:val="24"/>
                <w:szCs w:val="24"/>
              </w:rPr>
              <w:t>нц</w:t>
            </w:r>
            <w:r>
              <w:rPr>
                <w:rFonts w:ascii="Courier New" w:hAnsi="Courier New" w:cs="Courier New"/>
                <w:noProof/>
                <w:sz w:val="24"/>
                <w:szCs w:val="24"/>
              </w:rPr>
              <w:t xml:space="preserve"> </w:t>
            </w:r>
            <w:r>
              <w:rPr>
                <w:rFonts w:ascii="Courier New" w:hAnsi="Courier New" w:cs="Courier New"/>
                <w:b/>
                <w:bCs/>
                <w:noProof/>
                <w:color w:val="0095FF"/>
                <w:sz w:val="24"/>
                <w:szCs w:val="24"/>
              </w:rPr>
              <w:t>3</w:t>
            </w:r>
            <w:r>
              <w:rPr>
                <w:rFonts w:ascii="Courier New" w:hAnsi="Courier New" w:cs="Courier New"/>
                <w:noProof/>
                <w:sz w:val="24"/>
                <w:szCs w:val="24"/>
              </w:rPr>
              <w:t xml:space="preserve"> </w:t>
            </w:r>
            <w:r>
              <w:rPr>
                <w:rFonts w:ascii="Courier New" w:hAnsi="Courier New" w:cs="Courier New"/>
                <w:b/>
                <w:bCs/>
                <w:noProof/>
                <w:color w:val="000000"/>
                <w:sz w:val="24"/>
                <w:szCs w:val="24"/>
              </w:rPr>
              <w:t>раза</w:t>
            </w:r>
          </w:p>
          <w:p w14:paraId="73432C80"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вперед 3</w:t>
            </w:r>
          </w:p>
          <w:p w14:paraId="730F1412"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00"/>
                <w:sz w:val="24"/>
                <w:szCs w:val="24"/>
              </w:rPr>
              <w:t>кц</w:t>
            </w:r>
          </w:p>
          <w:p w14:paraId="2481F432"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00"/>
                <w:sz w:val="24"/>
                <w:szCs w:val="24"/>
              </w:rPr>
              <w:t>нц</w:t>
            </w:r>
            <w:r>
              <w:rPr>
                <w:rFonts w:ascii="Courier New" w:hAnsi="Courier New" w:cs="Courier New"/>
                <w:noProof/>
                <w:sz w:val="24"/>
                <w:szCs w:val="24"/>
              </w:rPr>
              <w:t xml:space="preserve"> </w:t>
            </w:r>
            <w:r>
              <w:rPr>
                <w:rFonts w:ascii="Courier New" w:hAnsi="Courier New" w:cs="Courier New"/>
                <w:b/>
                <w:bCs/>
                <w:noProof/>
                <w:color w:val="0095FF"/>
                <w:sz w:val="24"/>
                <w:szCs w:val="24"/>
              </w:rPr>
              <w:t>7</w:t>
            </w:r>
            <w:r>
              <w:rPr>
                <w:rFonts w:ascii="Courier New" w:hAnsi="Courier New" w:cs="Courier New"/>
                <w:noProof/>
                <w:sz w:val="24"/>
                <w:szCs w:val="24"/>
              </w:rPr>
              <w:t xml:space="preserve"> </w:t>
            </w:r>
            <w:r>
              <w:rPr>
                <w:rFonts w:ascii="Courier New" w:hAnsi="Courier New" w:cs="Courier New"/>
                <w:b/>
                <w:bCs/>
                <w:noProof/>
                <w:color w:val="000000"/>
                <w:sz w:val="24"/>
                <w:szCs w:val="24"/>
              </w:rPr>
              <w:t>раз</w:t>
            </w:r>
          </w:p>
          <w:p w14:paraId="2881ED2B"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назад 2</w:t>
            </w:r>
          </w:p>
          <w:p w14:paraId="1B745DA5"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lastRenderedPageBreak/>
              <w:t>.</w:t>
            </w:r>
            <w:r>
              <w:rPr>
                <w:rFonts w:ascii="Courier New" w:hAnsi="Courier New" w:cs="Courier New"/>
                <w:noProof/>
                <w:sz w:val="24"/>
                <w:szCs w:val="24"/>
              </w:rPr>
              <w:t xml:space="preserve"> </w:t>
            </w:r>
            <w:r>
              <w:rPr>
                <w:rFonts w:ascii="Courier New" w:hAnsi="Courier New" w:cs="Courier New"/>
                <w:b/>
                <w:bCs/>
                <w:noProof/>
                <w:color w:val="000000"/>
                <w:sz w:val="24"/>
                <w:szCs w:val="24"/>
              </w:rPr>
              <w:t>кц</w:t>
            </w:r>
          </w:p>
          <w:p w14:paraId="5A39404E"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00"/>
                <w:sz w:val="24"/>
                <w:szCs w:val="24"/>
              </w:rPr>
              <w:t>нц</w:t>
            </w:r>
            <w:r>
              <w:rPr>
                <w:rFonts w:ascii="Courier New" w:hAnsi="Courier New" w:cs="Courier New"/>
                <w:noProof/>
                <w:sz w:val="24"/>
                <w:szCs w:val="24"/>
              </w:rPr>
              <w:t xml:space="preserve"> </w:t>
            </w:r>
            <w:r>
              <w:rPr>
                <w:rFonts w:ascii="Courier New" w:hAnsi="Courier New" w:cs="Courier New"/>
                <w:b/>
                <w:bCs/>
                <w:noProof/>
                <w:color w:val="0095FF"/>
                <w:sz w:val="24"/>
                <w:szCs w:val="24"/>
              </w:rPr>
              <w:t>9</w:t>
            </w:r>
            <w:r>
              <w:rPr>
                <w:rFonts w:ascii="Courier New" w:hAnsi="Courier New" w:cs="Courier New"/>
                <w:noProof/>
                <w:sz w:val="24"/>
                <w:szCs w:val="24"/>
              </w:rPr>
              <w:t xml:space="preserve"> </w:t>
            </w:r>
            <w:r>
              <w:rPr>
                <w:rFonts w:ascii="Courier New" w:hAnsi="Courier New" w:cs="Courier New"/>
                <w:b/>
                <w:bCs/>
                <w:noProof/>
                <w:color w:val="000000"/>
                <w:sz w:val="24"/>
                <w:szCs w:val="24"/>
              </w:rPr>
              <w:t>раз</w:t>
            </w:r>
            <w:r>
              <w:rPr>
                <w:rFonts w:ascii="Courier New" w:hAnsi="Courier New" w:cs="Courier New"/>
                <w:noProof/>
                <w:sz w:val="24"/>
                <w:szCs w:val="24"/>
              </w:rPr>
              <w:t xml:space="preserve"> </w:t>
            </w:r>
          </w:p>
          <w:p w14:paraId="6164E778"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вперед 3</w:t>
            </w:r>
            <w:r>
              <w:rPr>
                <w:rFonts w:ascii="Courier New" w:hAnsi="Courier New" w:cs="Courier New"/>
                <w:noProof/>
                <w:sz w:val="24"/>
                <w:szCs w:val="24"/>
              </w:rPr>
              <w:t xml:space="preserve"> </w:t>
            </w:r>
          </w:p>
          <w:p w14:paraId="7710DF73"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00"/>
                <w:sz w:val="24"/>
                <w:szCs w:val="24"/>
              </w:rPr>
              <w:t>кц</w:t>
            </w:r>
          </w:p>
          <w:p w14:paraId="5D593E74" w14:textId="77777777" w:rsidR="002A3C35" w:rsidRDefault="002A3C35">
            <w:pPr>
              <w:autoSpaceDE w:val="0"/>
              <w:autoSpaceDN w:val="0"/>
              <w:adjustRightInd w:val="0"/>
              <w:spacing w:after="0" w:line="240" w:lineRule="auto"/>
              <w:rPr>
                <w:rFonts w:ascii="Courier New" w:hAnsi="Courier New" w:cs="Courier New"/>
                <w:noProof/>
                <w:sz w:val="24"/>
                <w:szCs w:val="24"/>
              </w:rPr>
            </w:pPr>
            <w:r>
              <w:rPr>
                <w:rFonts w:ascii="Courier New" w:hAnsi="Courier New" w:cs="Courier New"/>
                <w:b/>
                <w:bCs/>
                <w:noProof/>
                <w:color w:val="000000"/>
                <w:sz w:val="24"/>
                <w:szCs w:val="24"/>
              </w:rPr>
              <w:t>кон</w:t>
            </w:r>
          </w:p>
        </w:tc>
      </w:tr>
    </w:tbl>
    <w:p w14:paraId="0A6F53DF" w14:textId="0A796012" w:rsidR="002A3C35" w:rsidRDefault="002A3C35" w:rsidP="002A3C35">
      <w:pPr>
        <w:pStyle w:val="a3"/>
        <w:numPr>
          <w:ilvl w:val="0"/>
          <w:numId w:val="1"/>
        </w:numPr>
        <w:rPr>
          <w:rFonts w:ascii="Times New Roman" w:hAnsi="Times New Roman" w:cs="Times New Roman"/>
        </w:rPr>
      </w:pPr>
      <w:r>
        <w:rPr>
          <w:rFonts w:ascii="Times New Roman" w:hAnsi="Times New Roman" w:cs="Times New Roman"/>
        </w:rPr>
        <w:lastRenderedPageBreak/>
        <w:t>Запускам.</w:t>
      </w:r>
    </w:p>
    <w:p w14:paraId="7A7924D2" w14:textId="4CCBCDED" w:rsidR="002A3C35" w:rsidRDefault="002A3C35" w:rsidP="002A3C35">
      <w:pPr>
        <w:pStyle w:val="a3"/>
        <w:rPr>
          <w:rFonts w:ascii="Times New Roman" w:hAnsi="Times New Roman" w:cs="Times New Roman"/>
        </w:rPr>
      </w:pPr>
      <w:r>
        <w:rPr>
          <w:rFonts w:ascii="Times New Roman" w:hAnsi="Times New Roman" w:cs="Times New Roman"/>
          <w:noProof/>
        </w:rPr>
        <w:drawing>
          <wp:inline distT="0" distB="0" distL="0" distR="0" wp14:anchorId="6B5700B7" wp14:editId="0100655F">
            <wp:extent cx="5153891" cy="2899002"/>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64744" cy="2905106"/>
                    </a:xfrm>
                    <a:prstGeom prst="rect">
                      <a:avLst/>
                    </a:prstGeom>
                  </pic:spPr>
                </pic:pic>
              </a:graphicData>
            </a:graphic>
          </wp:inline>
        </w:drawing>
      </w:r>
    </w:p>
    <w:p w14:paraId="41A7CDF2" w14:textId="7C70645A" w:rsidR="002A3C35" w:rsidRDefault="002A3C35" w:rsidP="002A3C35">
      <w:pPr>
        <w:pStyle w:val="a3"/>
        <w:rPr>
          <w:rFonts w:ascii="Times New Roman" w:hAnsi="Times New Roman" w:cs="Times New Roman"/>
        </w:rPr>
      </w:pPr>
    </w:p>
    <w:p w14:paraId="7EC6D46A" w14:textId="28A3DF50" w:rsidR="002A3C35" w:rsidRDefault="002A3C35" w:rsidP="002A3C35">
      <w:pPr>
        <w:pStyle w:val="a3"/>
        <w:numPr>
          <w:ilvl w:val="0"/>
          <w:numId w:val="1"/>
        </w:numPr>
        <w:rPr>
          <w:rFonts w:ascii="Times New Roman" w:hAnsi="Times New Roman" w:cs="Times New Roman"/>
        </w:rPr>
      </w:pPr>
      <w:r>
        <w:rPr>
          <w:rFonts w:ascii="Times New Roman" w:hAnsi="Times New Roman" w:cs="Times New Roman"/>
        </w:rPr>
        <w:t>По такому принципу, выполнить практическую работу. Оформить в отчет, сдать мне.</w:t>
      </w:r>
    </w:p>
    <w:p w14:paraId="31BACA05" w14:textId="65E4E001" w:rsidR="00EC7B54" w:rsidRDefault="00EC7B54" w:rsidP="00EC7B54">
      <w:pPr>
        <w:pStyle w:val="a3"/>
        <w:rPr>
          <w:rFonts w:ascii="Times New Roman" w:hAnsi="Times New Roman" w:cs="Times New Roman"/>
        </w:rPr>
      </w:pPr>
    </w:p>
    <w:p w14:paraId="18727D6D" w14:textId="6723ABEB" w:rsidR="00EC7B54" w:rsidRDefault="00EC7B54" w:rsidP="00EC7B54">
      <w:pPr>
        <w:pStyle w:val="a3"/>
        <w:jc w:val="center"/>
        <w:rPr>
          <w:rFonts w:ascii="Times New Roman" w:hAnsi="Times New Roman" w:cs="Times New Roman"/>
          <w:b/>
          <w:bCs/>
          <w:sz w:val="28"/>
          <w:szCs w:val="28"/>
        </w:rPr>
      </w:pPr>
      <w:r w:rsidRPr="00EC7B54">
        <w:rPr>
          <w:rFonts w:ascii="Times New Roman" w:hAnsi="Times New Roman" w:cs="Times New Roman"/>
          <w:b/>
          <w:bCs/>
          <w:sz w:val="28"/>
          <w:szCs w:val="28"/>
        </w:rPr>
        <w:t>Практическая работа по теме Кузнечик</w:t>
      </w:r>
    </w:p>
    <w:p w14:paraId="7B94DA19" w14:textId="0745A01F" w:rsidR="00EC7B54" w:rsidRPr="00EC7B54" w:rsidRDefault="00EC7B54" w:rsidP="00EC7B54">
      <w:pPr>
        <w:pStyle w:val="a3"/>
        <w:numPr>
          <w:ilvl w:val="0"/>
          <w:numId w:val="2"/>
        </w:numPr>
        <w:rPr>
          <w:rFonts w:ascii="Times New Roman" w:hAnsi="Times New Roman" w:cs="Times New Roman"/>
          <w:b/>
          <w:bCs/>
          <w:sz w:val="28"/>
          <w:szCs w:val="28"/>
        </w:rPr>
      </w:pPr>
      <w:r>
        <w:t>Задайте команды: вперед 12, назад 3. Перекрасьте все возможные точки от 1 до 10. Какие точки удалось перекрасить? Сможет ли Кузнечик попасть в точку с координатой 1? Старт 0.</w:t>
      </w:r>
    </w:p>
    <w:p w14:paraId="151C779E" w14:textId="22B73B2B" w:rsidR="00EC7B54" w:rsidRPr="00EC7B54" w:rsidRDefault="00EC7B54" w:rsidP="00EC7B54">
      <w:pPr>
        <w:pStyle w:val="a3"/>
        <w:numPr>
          <w:ilvl w:val="0"/>
          <w:numId w:val="2"/>
        </w:numPr>
        <w:rPr>
          <w:rFonts w:ascii="Times New Roman" w:hAnsi="Times New Roman" w:cs="Times New Roman"/>
          <w:b/>
          <w:bCs/>
          <w:sz w:val="28"/>
          <w:szCs w:val="28"/>
        </w:rPr>
      </w:pPr>
      <w:r>
        <w:t>Кузнечик последовательно выполнил команды задания. В какой точке оказался Кузнечик, если он начинал движение из точки 0? а) вперед 5, назад 3, вперед 5, назад 3, вперед 5, назад 3. б) вперед 5, вперед 5, вперед 5, назад 3, назад 3, назад 3. в) назад 3, вперед 5, вперед 5, вперед 5, назад 3, назад 3.</w:t>
      </w:r>
    </w:p>
    <w:p w14:paraId="6A65B3DD" w14:textId="40A5344E" w:rsidR="00EC7B54" w:rsidRPr="00EC7B54" w:rsidRDefault="00EC7B54" w:rsidP="00EC7B54">
      <w:pPr>
        <w:pStyle w:val="a3"/>
        <w:numPr>
          <w:ilvl w:val="0"/>
          <w:numId w:val="2"/>
        </w:numPr>
        <w:rPr>
          <w:rFonts w:ascii="Times New Roman" w:hAnsi="Times New Roman" w:cs="Times New Roman"/>
          <w:b/>
          <w:bCs/>
          <w:sz w:val="28"/>
          <w:szCs w:val="28"/>
        </w:rPr>
      </w:pPr>
      <w:r>
        <w:t>Определите, какие точки будут закрашены в результате работы программы, если Кузнечик начинал своё движение из точки с координатой 0.</w:t>
      </w:r>
    </w:p>
    <w:tbl>
      <w:tblPr>
        <w:tblStyle w:val="a4"/>
        <w:tblW w:w="10206" w:type="dxa"/>
        <w:tblInd w:w="-5" w:type="dxa"/>
        <w:tblLook w:val="04A0" w:firstRow="1" w:lastRow="0" w:firstColumn="1" w:lastColumn="0" w:noHBand="0" w:noVBand="1"/>
      </w:tblPr>
      <w:tblGrid>
        <w:gridCol w:w="3402"/>
        <w:gridCol w:w="2694"/>
        <w:gridCol w:w="4110"/>
      </w:tblGrid>
      <w:tr w:rsidR="00EC7B54" w14:paraId="659D44CA" w14:textId="77777777" w:rsidTr="00EC7B54">
        <w:trPr>
          <w:trHeight w:val="2787"/>
        </w:trPr>
        <w:tc>
          <w:tcPr>
            <w:tcW w:w="3402" w:type="dxa"/>
          </w:tcPr>
          <w:p w14:paraId="5D64DFBC" w14:textId="7389781F" w:rsidR="00EC7B54" w:rsidRPr="00EC7B54" w:rsidRDefault="00EC7B54" w:rsidP="00EC7B54">
            <w:pPr>
              <w:rPr>
                <w:rFonts w:ascii="Times New Roman" w:hAnsi="Times New Roman" w:cs="Times New Roman"/>
                <w:b/>
                <w:bCs/>
                <w:sz w:val="28"/>
                <w:szCs w:val="28"/>
              </w:rPr>
            </w:pPr>
            <w:r>
              <w:rPr>
                <w:rFonts w:ascii="Courier New" w:hAnsi="Courier New" w:cs="Courier New"/>
                <w:b/>
                <w:bCs/>
                <w:noProof/>
                <w:color w:val="000000"/>
                <w:sz w:val="24"/>
                <w:szCs w:val="24"/>
              </w:rPr>
              <w:t xml:space="preserve">А) </w:t>
            </w:r>
            <w:r w:rsidRPr="00EC7B54">
              <w:rPr>
                <w:rFonts w:ascii="Courier New" w:hAnsi="Courier New" w:cs="Courier New"/>
                <w:b/>
                <w:bCs/>
                <w:noProof/>
                <w:color w:val="000000"/>
                <w:sz w:val="24"/>
                <w:szCs w:val="24"/>
              </w:rPr>
              <w:t>использовать</w:t>
            </w:r>
            <w:r w:rsidRPr="00EC7B54">
              <w:rPr>
                <w:rFonts w:ascii="Courier New" w:hAnsi="Courier New" w:cs="Courier New"/>
                <w:noProof/>
                <w:sz w:val="24"/>
                <w:szCs w:val="24"/>
              </w:rPr>
              <w:t xml:space="preserve"> </w:t>
            </w:r>
            <w:r w:rsidRPr="00EC7B54">
              <w:rPr>
                <w:rFonts w:ascii="Courier New" w:hAnsi="Courier New" w:cs="Courier New"/>
                <w:b/>
                <w:bCs/>
                <w:noProof/>
                <w:color w:val="00AA00"/>
                <w:sz w:val="24"/>
                <w:szCs w:val="24"/>
              </w:rPr>
              <w:t>Кузнечик</w:t>
            </w:r>
            <w:r w:rsidRPr="00EC7B54">
              <w:rPr>
                <w:rFonts w:ascii="Courier New" w:hAnsi="Courier New" w:cs="Courier New"/>
                <w:noProof/>
                <w:sz w:val="24"/>
                <w:szCs w:val="24"/>
              </w:rPr>
              <w:br/>
            </w:r>
            <w:r w:rsidRPr="00EC7B54">
              <w:rPr>
                <w:rFonts w:ascii="Courier New" w:hAnsi="Courier New" w:cs="Courier New"/>
                <w:b/>
                <w:bCs/>
                <w:noProof/>
                <w:color w:val="000000"/>
                <w:sz w:val="24"/>
                <w:szCs w:val="24"/>
              </w:rPr>
              <w:t>алг</w:t>
            </w:r>
            <w:r w:rsidRPr="00EC7B54">
              <w:rPr>
                <w:rFonts w:ascii="Courier New" w:hAnsi="Courier New" w:cs="Courier New"/>
                <w:noProof/>
                <w:sz w:val="24"/>
                <w:szCs w:val="24"/>
              </w:rPr>
              <w:t xml:space="preserve"> </w:t>
            </w:r>
            <w:r w:rsidRPr="00EC7B54">
              <w:rPr>
                <w:rFonts w:ascii="Courier New" w:hAnsi="Courier New" w:cs="Courier New"/>
                <w:noProof/>
                <w:sz w:val="24"/>
                <w:szCs w:val="24"/>
              </w:rPr>
              <w:br/>
            </w:r>
            <w:r w:rsidRPr="00EC7B54">
              <w:rPr>
                <w:rFonts w:ascii="Courier New" w:hAnsi="Courier New" w:cs="Courier New"/>
                <w:b/>
                <w:bCs/>
                <w:noProof/>
                <w:color w:val="000000"/>
                <w:sz w:val="24"/>
                <w:szCs w:val="24"/>
              </w:rPr>
              <w:t>нач</w:t>
            </w:r>
            <w:r w:rsidRPr="00EC7B54">
              <w:rPr>
                <w:rFonts w:ascii="Courier New" w:hAnsi="Courier New" w:cs="Courier New"/>
                <w:noProof/>
                <w:sz w:val="24"/>
                <w:szCs w:val="24"/>
              </w:rPr>
              <w:br/>
            </w:r>
            <w:r w:rsidRPr="00EC7B54">
              <w:rPr>
                <w:rFonts w:ascii="Courier New" w:hAnsi="Courier New" w:cs="Courier New"/>
                <w:b/>
                <w:bCs/>
                <w:noProof/>
                <w:sz w:val="24"/>
                <w:szCs w:val="24"/>
              </w:rPr>
              <w:t>.</w:t>
            </w:r>
            <w:r w:rsidRPr="00EC7B54">
              <w:rPr>
                <w:rFonts w:ascii="Courier New" w:hAnsi="Courier New" w:cs="Courier New"/>
                <w:noProof/>
                <w:sz w:val="24"/>
                <w:szCs w:val="24"/>
              </w:rPr>
              <w:t xml:space="preserve"> </w:t>
            </w:r>
            <w:r w:rsidRPr="00EC7B54">
              <w:rPr>
                <w:rFonts w:ascii="Courier New" w:hAnsi="Courier New" w:cs="Courier New"/>
                <w:b/>
                <w:bCs/>
                <w:noProof/>
                <w:color w:val="0000C8"/>
                <w:sz w:val="24"/>
                <w:szCs w:val="24"/>
              </w:rPr>
              <w:t>перекрасить</w:t>
            </w:r>
            <w:r w:rsidRPr="00EC7B54">
              <w:rPr>
                <w:rFonts w:ascii="Courier New" w:hAnsi="Courier New" w:cs="Courier New"/>
                <w:noProof/>
                <w:sz w:val="24"/>
                <w:szCs w:val="24"/>
              </w:rPr>
              <w:br/>
            </w:r>
            <w:r w:rsidRPr="00EC7B54">
              <w:rPr>
                <w:rFonts w:ascii="Courier New" w:hAnsi="Courier New" w:cs="Courier New"/>
                <w:b/>
                <w:bCs/>
                <w:noProof/>
                <w:sz w:val="24"/>
                <w:szCs w:val="24"/>
              </w:rPr>
              <w:t>.</w:t>
            </w:r>
            <w:r w:rsidRPr="00EC7B54">
              <w:rPr>
                <w:rFonts w:ascii="Courier New" w:hAnsi="Courier New" w:cs="Courier New"/>
                <w:noProof/>
                <w:sz w:val="24"/>
                <w:szCs w:val="24"/>
              </w:rPr>
              <w:t xml:space="preserve"> </w:t>
            </w:r>
            <w:r w:rsidRPr="00EC7B54">
              <w:rPr>
                <w:rFonts w:ascii="Courier New" w:hAnsi="Courier New" w:cs="Courier New"/>
                <w:b/>
                <w:bCs/>
                <w:noProof/>
                <w:color w:val="0000C8"/>
                <w:sz w:val="24"/>
                <w:szCs w:val="24"/>
              </w:rPr>
              <w:t>вперед 3</w:t>
            </w:r>
            <w:r w:rsidRPr="00EC7B54">
              <w:rPr>
                <w:rFonts w:ascii="Courier New" w:hAnsi="Courier New" w:cs="Courier New"/>
                <w:noProof/>
                <w:sz w:val="24"/>
                <w:szCs w:val="24"/>
              </w:rPr>
              <w:br/>
            </w:r>
            <w:r w:rsidRPr="00EC7B54">
              <w:rPr>
                <w:rFonts w:ascii="Courier New" w:hAnsi="Courier New" w:cs="Courier New"/>
                <w:b/>
                <w:bCs/>
                <w:noProof/>
                <w:sz w:val="24"/>
                <w:szCs w:val="24"/>
              </w:rPr>
              <w:t>.</w:t>
            </w:r>
            <w:r w:rsidRPr="00EC7B54">
              <w:rPr>
                <w:rFonts w:ascii="Courier New" w:hAnsi="Courier New" w:cs="Courier New"/>
                <w:noProof/>
                <w:sz w:val="24"/>
                <w:szCs w:val="24"/>
              </w:rPr>
              <w:t xml:space="preserve"> </w:t>
            </w:r>
            <w:r w:rsidRPr="00EC7B54">
              <w:rPr>
                <w:rFonts w:ascii="Courier New" w:hAnsi="Courier New" w:cs="Courier New"/>
                <w:b/>
                <w:bCs/>
                <w:noProof/>
                <w:color w:val="0000C8"/>
                <w:sz w:val="24"/>
                <w:szCs w:val="24"/>
              </w:rPr>
              <w:t>назад 2</w:t>
            </w:r>
            <w:r w:rsidRPr="00EC7B54">
              <w:rPr>
                <w:rFonts w:ascii="Courier New" w:hAnsi="Courier New" w:cs="Courier New"/>
                <w:noProof/>
                <w:sz w:val="24"/>
                <w:szCs w:val="24"/>
              </w:rPr>
              <w:br/>
            </w:r>
            <w:r w:rsidRPr="00EC7B54">
              <w:rPr>
                <w:rFonts w:ascii="Courier New" w:hAnsi="Courier New" w:cs="Courier New"/>
                <w:b/>
                <w:bCs/>
                <w:noProof/>
                <w:sz w:val="24"/>
                <w:szCs w:val="24"/>
              </w:rPr>
              <w:t>.</w:t>
            </w:r>
            <w:r w:rsidRPr="00EC7B54">
              <w:rPr>
                <w:rFonts w:ascii="Courier New" w:hAnsi="Courier New" w:cs="Courier New"/>
                <w:noProof/>
                <w:sz w:val="24"/>
                <w:szCs w:val="24"/>
              </w:rPr>
              <w:t xml:space="preserve"> </w:t>
            </w:r>
            <w:r w:rsidRPr="00EC7B54">
              <w:rPr>
                <w:rFonts w:ascii="Courier New" w:hAnsi="Courier New" w:cs="Courier New"/>
                <w:b/>
                <w:bCs/>
                <w:noProof/>
                <w:color w:val="0000C8"/>
                <w:sz w:val="24"/>
                <w:szCs w:val="24"/>
              </w:rPr>
              <w:t>перекрасить</w:t>
            </w:r>
            <w:r w:rsidRPr="00EC7B54">
              <w:rPr>
                <w:rFonts w:ascii="Courier New" w:hAnsi="Courier New" w:cs="Courier New"/>
                <w:noProof/>
                <w:sz w:val="24"/>
                <w:szCs w:val="24"/>
              </w:rPr>
              <w:br/>
            </w:r>
            <w:r w:rsidRPr="00EC7B54">
              <w:rPr>
                <w:rFonts w:ascii="Courier New" w:hAnsi="Courier New" w:cs="Courier New"/>
                <w:b/>
                <w:bCs/>
                <w:noProof/>
                <w:color w:val="000000"/>
                <w:sz w:val="24"/>
                <w:szCs w:val="24"/>
              </w:rPr>
              <w:t>кон</w:t>
            </w:r>
            <w:r w:rsidRPr="00EC7B54">
              <w:rPr>
                <w:rFonts w:ascii="Courier New" w:hAnsi="Courier New" w:cs="Courier New"/>
                <w:noProof/>
                <w:sz w:val="24"/>
                <w:szCs w:val="24"/>
              </w:rPr>
              <w:br/>
            </w:r>
          </w:p>
          <w:p w14:paraId="29609A78" w14:textId="77777777" w:rsidR="00EC7B54" w:rsidRDefault="00EC7B54" w:rsidP="00EC7B54">
            <w:pPr>
              <w:pStyle w:val="a3"/>
              <w:ind w:left="1080"/>
              <w:rPr>
                <w:rFonts w:ascii="Times New Roman" w:hAnsi="Times New Roman" w:cs="Times New Roman"/>
                <w:b/>
                <w:bCs/>
                <w:sz w:val="28"/>
                <w:szCs w:val="28"/>
              </w:rPr>
            </w:pPr>
          </w:p>
        </w:tc>
        <w:tc>
          <w:tcPr>
            <w:tcW w:w="2694" w:type="dxa"/>
          </w:tcPr>
          <w:p w14:paraId="7A12B273" w14:textId="589C257B" w:rsidR="00EC7B54" w:rsidRDefault="00EC7B54" w:rsidP="00EC7B54">
            <w:pPr>
              <w:pStyle w:val="a3"/>
              <w:ind w:left="0"/>
              <w:rPr>
                <w:rFonts w:ascii="Times New Roman" w:hAnsi="Times New Roman" w:cs="Times New Roman"/>
                <w:b/>
                <w:bCs/>
                <w:sz w:val="28"/>
                <w:szCs w:val="28"/>
              </w:rPr>
            </w:pPr>
            <w:r>
              <w:rPr>
                <w:rFonts w:ascii="Courier New" w:hAnsi="Courier New" w:cs="Courier New"/>
                <w:b/>
                <w:bCs/>
                <w:noProof/>
                <w:color w:val="000000"/>
                <w:sz w:val="24"/>
                <w:szCs w:val="24"/>
              </w:rPr>
              <w:t xml:space="preserve">Б) </w:t>
            </w:r>
            <w:r>
              <w:rPr>
                <w:rFonts w:ascii="Courier New" w:hAnsi="Courier New" w:cs="Courier New"/>
                <w:b/>
                <w:bCs/>
                <w:noProof/>
                <w:color w:val="000000"/>
                <w:sz w:val="24"/>
                <w:szCs w:val="24"/>
              </w:rPr>
              <w:t>использовать</w:t>
            </w:r>
            <w:r>
              <w:rPr>
                <w:rFonts w:ascii="Courier New" w:hAnsi="Courier New" w:cs="Courier New"/>
                <w:noProof/>
                <w:sz w:val="24"/>
                <w:szCs w:val="24"/>
              </w:rPr>
              <w:t xml:space="preserve"> </w:t>
            </w:r>
            <w:r>
              <w:rPr>
                <w:rFonts w:ascii="Courier New" w:hAnsi="Courier New" w:cs="Courier New"/>
                <w:b/>
                <w:bCs/>
                <w:noProof/>
                <w:color w:val="00AA00"/>
                <w:sz w:val="24"/>
                <w:szCs w:val="24"/>
              </w:rPr>
              <w:t>Кузнечик</w:t>
            </w:r>
            <w:r>
              <w:rPr>
                <w:rFonts w:ascii="Courier New" w:hAnsi="Courier New" w:cs="Courier New"/>
                <w:noProof/>
                <w:sz w:val="24"/>
                <w:szCs w:val="24"/>
              </w:rPr>
              <w:br/>
            </w:r>
            <w:r>
              <w:rPr>
                <w:rFonts w:ascii="Courier New" w:hAnsi="Courier New" w:cs="Courier New"/>
                <w:b/>
                <w:bCs/>
                <w:noProof/>
                <w:color w:val="000000"/>
                <w:sz w:val="24"/>
                <w:szCs w:val="24"/>
              </w:rPr>
              <w:t>алг</w:t>
            </w:r>
            <w:r>
              <w:rPr>
                <w:rFonts w:ascii="Courier New" w:hAnsi="Courier New" w:cs="Courier New"/>
                <w:noProof/>
                <w:sz w:val="24"/>
                <w:szCs w:val="24"/>
              </w:rPr>
              <w:t xml:space="preserve"> </w:t>
            </w:r>
            <w:r>
              <w:rPr>
                <w:rFonts w:ascii="Courier New" w:hAnsi="Courier New" w:cs="Courier New"/>
                <w:noProof/>
                <w:sz w:val="24"/>
                <w:szCs w:val="24"/>
              </w:rPr>
              <w:br/>
            </w:r>
            <w:r>
              <w:rPr>
                <w:rFonts w:ascii="Courier New" w:hAnsi="Courier New" w:cs="Courier New"/>
                <w:b/>
                <w:bCs/>
                <w:noProof/>
                <w:color w:val="000000"/>
                <w:sz w:val="24"/>
                <w:szCs w:val="24"/>
              </w:rPr>
              <w:t>нач</w:t>
            </w:r>
            <w:r>
              <w:rPr>
                <w:rFonts w:ascii="Courier New" w:hAnsi="Courier New" w:cs="Courier New"/>
                <w:noProof/>
                <w:sz w:val="24"/>
                <w:szCs w:val="24"/>
              </w:rPr>
              <w:br/>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вперед 3</w:t>
            </w:r>
            <w:r>
              <w:rPr>
                <w:rFonts w:ascii="Courier New" w:hAnsi="Courier New" w:cs="Courier New"/>
                <w:noProof/>
                <w:sz w:val="24"/>
                <w:szCs w:val="24"/>
              </w:rPr>
              <w:br/>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перекрасить</w:t>
            </w:r>
            <w:r>
              <w:rPr>
                <w:rFonts w:ascii="Courier New" w:hAnsi="Courier New" w:cs="Courier New"/>
                <w:noProof/>
                <w:sz w:val="24"/>
                <w:szCs w:val="24"/>
              </w:rPr>
              <w:br/>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назад 2</w:t>
            </w:r>
            <w:r>
              <w:rPr>
                <w:rFonts w:ascii="Courier New" w:hAnsi="Courier New" w:cs="Courier New"/>
                <w:noProof/>
                <w:sz w:val="24"/>
                <w:szCs w:val="24"/>
              </w:rPr>
              <w:br/>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перекрасить</w:t>
            </w:r>
            <w:r>
              <w:rPr>
                <w:rFonts w:ascii="Courier New" w:hAnsi="Courier New" w:cs="Courier New"/>
                <w:noProof/>
                <w:sz w:val="24"/>
                <w:szCs w:val="24"/>
              </w:rPr>
              <w:br/>
            </w:r>
            <w:r>
              <w:rPr>
                <w:rFonts w:ascii="Courier New" w:hAnsi="Courier New" w:cs="Courier New"/>
                <w:b/>
                <w:bCs/>
                <w:noProof/>
                <w:color w:val="000000"/>
                <w:sz w:val="24"/>
                <w:szCs w:val="24"/>
              </w:rPr>
              <w:t>кон</w:t>
            </w:r>
            <w:r>
              <w:rPr>
                <w:rFonts w:ascii="Courier New" w:hAnsi="Courier New" w:cs="Courier New"/>
                <w:noProof/>
                <w:sz w:val="24"/>
                <w:szCs w:val="24"/>
              </w:rPr>
              <w:br/>
            </w:r>
          </w:p>
        </w:tc>
        <w:tc>
          <w:tcPr>
            <w:tcW w:w="4110" w:type="dxa"/>
          </w:tcPr>
          <w:p w14:paraId="6CF6C568" w14:textId="16FF70C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color w:val="000000"/>
                <w:sz w:val="24"/>
                <w:szCs w:val="24"/>
              </w:rPr>
              <w:t xml:space="preserve">В) </w:t>
            </w:r>
            <w:r>
              <w:rPr>
                <w:rFonts w:ascii="Courier New" w:hAnsi="Courier New" w:cs="Courier New"/>
                <w:b/>
                <w:bCs/>
                <w:noProof/>
                <w:color w:val="000000"/>
                <w:sz w:val="24"/>
                <w:szCs w:val="24"/>
              </w:rPr>
              <w:t>использовать</w:t>
            </w:r>
            <w:r>
              <w:rPr>
                <w:rFonts w:ascii="Courier New" w:hAnsi="Courier New" w:cs="Courier New"/>
                <w:noProof/>
                <w:sz w:val="24"/>
                <w:szCs w:val="24"/>
              </w:rPr>
              <w:t xml:space="preserve"> </w:t>
            </w:r>
            <w:r>
              <w:rPr>
                <w:rFonts w:ascii="Courier New" w:hAnsi="Courier New" w:cs="Courier New"/>
                <w:b/>
                <w:bCs/>
                <w:noProof/>
                <w:color w:val="00AA00"/>
                <w:sz w:val="24"/>
                <w:szCs w:val="24"/>
              </w:rPr>
              <w:t>Кузнечик</w:t>
            </w:r>
          </w:p>
          <w:p w14:paraId="52001048"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color w:val="000000"/>
                <w:sz w:val="24"/>
                <w:szCs w:val="24"/>
              </w:rPr>
              <w:t>алг</w:t>
            </w:r>
            <w:r>
              <w:rPr>
                <w:rFonts w:ascii="Courier New" w:hAnsi="Courier New" w:cs="Courier New"/>
                <w:noProof/>
                <w:sz w:val="24"/>
                <w:szCs w:val="24"/>
              </w:rPr>
              <w:t xml:space="preserve"> </w:t>
            </w:r>
          </w:p>
          <w:p w14:paraId="677D6A67"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color w:val="000000"/>
                <w:sz w:val="24"/>
                <w:szCs w:val="24"/>
              </w:rPr>
              <w:t>нач</w:t>
            </w:r>
          </w:p>
          <w:p w14:paraId="5167DFDD"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00"/>
                <w:sz w:val="24"/>
                <w:szCs w:val="24"/>
              </w:rPr>
              <w:t>нц</w:t>
            </w:r>
            <w:r>
              <w:rPr>
                <w:rFonts w:ascii="Courier New" w:hAnsi="Courier New" w:cs="Courier New"/>
                <w:noProof/>
                <w:sz w:val="24"/>
                <w:szCs w:val="24"/>
              </w:rPr>
              <w:t xml:space="preserve"> </w:t>
            </w:r>
            <w:r>
              <w:rPr>
                <w:rFonts w:ascii="Courier New" w:hAnsi="Courier New" w:cs="Courier New"/>
                <w:b/>
                <w:bCs/>
                <w:noProof/>
                <w:color w:val="0095FF"/>
                <w:sz w:val="24"/>
                <w:szCs w:val="24"/>
              </w:rPr>
              <w:t>3</w:t>
            </w:r>
            <w:r>
              <w:rPr>
                <w:rFonts w:ascii="Courier New" w:hAnsi="Courier New" w:cs="Courier New"/>
                <w:noProof/>
                <w:sz w:val="24"/>
                <w:szCs w:val="24"/>
              </w:rPr>
              <w:t xml:space="preserve"> </w:t>
            </w:r>
            <w:r>
              <w:rPr>
                <w:rFonts w:ascii="Courier New" w:hAnsi="Courier New" w:cs="Courier New"/>
                <w:b/>
                <w:bCs/>
                <w:noProof/>
                <w:color w:val="000000"/>
                <w:sz w:val="24"/>
                <w:szCs w:val="24"/>
              </w:rPr>
              <w:t>раза</w:t>
            </w:r>
          </w:p>
          <w:p w14:paraId="1903F116"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вперед 3</w:t>
            </w:r>
          </w:p>
          <w:p w14:paraId="47449DA0"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перекрасить</w:t>
            </w:r>
          </w:p>
          <w:p w14:paraId="2E5FEBA7"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перекрасить</w:t>
            </w:r>
          </w:p>
          <w:p w14:paraId="30E0280E"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C8"/>
                <w:sz w:val="24"/>
                <w:szCs w:val="24"/>
              </w:rPr>
              <w:t>назад 2</w:t>
            </w:r>
          </w:p>
          <w:p w14:paraId="226D7861"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sz w:val="24"/>
                <w:szCs w:val="24"/>
              </w:rPr>
              <w:t>.</w:t>
            </w:r>
            <w:r>
              <w:rPr>
                <w:rFonts w:ascii="Courier New" w:hAnsi="Courier New" w:cs="Courier New"/>
                <w:noProof/>
                <w:sz w:val="24"/>
                <w:szCs w:val="24"/>
              </w:rPr>
              <w:t xml:space="preserve"> </w:t>
            </w:r>
            <w:r>
              <w:rPr>
                <w:rFonts w:ascii="Courier New" w:hAnsi="Courier New" w:cs="Courier New"/>
                <w:b/>
                <w:bCs/>
                <w:noProof/>
                <w:color w:val="000000"/>
                <w:sz w:val="24"/>
                <w:szCs w:val="24"/>
              </w:rPr>
              <w:t>кц</w:t>
            </w:r>
          </w:p>
          <w:p w14:paraId="5CAFEC2A" w14:textId="77777777" w:rsidR="00EC7B54" w:rsidRDefault="00EC7B54" w:rsidP="00EC7B54">
            <w:pPr>
              <w:autoSpaceDE w:val="0"/>
              <w:autoSpaceDN w:val="0"/>
              <w:adjustRightInd w:val="0"/>
              <w:rPr>
                <w:rFonts w:ascii="Courier New" w:hAnsi="Courier New" w:cs="Courier New"/>
                <w:noProof/>
                <w:sz w:val="24"/>
                <w:szCs w:val="24"/>
              </w:rPr>
            </w:pPr>
            <w:r>
              <w:rPr>
                <w:rFonts w:ascii="Courier New" w:hAnsi="Courier New" w:cs="Courier New"/>
                <w:b/>
                <w:bCs/>
                <w:noProof/>
                <w:color w:val="000000"/>
                <w:sz w:val="24"/>
                <w:szCs w:val="24"/>
              </w:rPr>
              <w:t>кон</w:t>
            </w:r>
          </w:p>
          <w:p w14:paraId="3A54E335" w14:textId="77777777" w:rsidR="00EC7B54" w:rsidRDefault="00EC7B54" w:rsidP="00EC7B54">
            <w:pPr>
              <w:pStyle w:val="a3"/>
              <w:ind w:left="0"/>
              <w:rPr>
                <w:rFonts w:ascii="Times New Roman" w:hAnsi="Times New Roman" w:cs="Times New Roman"/>
                <w:b/>
                <w:bCs/>
                <w:sz w:val="28"/>
                <w:szCs w:val="28"/>
              </w:rPr>
            </w:pPr>
          </w:p>
        </w:tc>
      </w:tr>
    </w:tbl>
    <w:p w14:paraId="0065C63F" w14:textId="531B075B" w:rsidR="00EC7B54" w:rsidRDefault="00EC7B54" w:rsidP="00EC7B54">
      <w:pPr>
        <w:pStyle w:val="a5"/>
        <w:jc w:val="center"/>
        <w:rPr>
          <w:rFonts w:ascii="Cambria" w:hAnsi="Cambria"/>
          <w:b/>
          <w:bCs/>
          <w:i/>
          <w:iCs/>
        </w:rPr>
      </w:pPr>
      <w:r>
        <w:rPr>
          <w:rFonts w:ascii="Cambria" w:hAnsi="Cambria"/>
          <w:b/>
          <w:bCs/>
          <w:i/>
          <w:iCs/>
        </w:rPr>
        <w:t xml:space="preserve">Работу отправляем по ссылке, файл подписать ФИ </w:t>
      </w:r>
      <w:proofErr w:type="gramStart"/>
      <w:r>
        <w:rPr>
          <w:rFonts w:ascii="Cambria" w:hAnsi="Cambria"/>
          <w:b/>
          <w:bCs/>
          <w:i/>
          <w:iCs/>
        </w:rPr>
        <w:t>класс :</w:t>
      </w:r>
      <w:proofErr w:type="gramEnd"/>
    </w:p>
    <w:p w14:paraId="2B06D17B" w14:textId="09E4DBB9" w:rsidR="00EC7B54" w:rsidRDefault="00EC7B54" w:rsidP="00EC7B54">
      <w:pPr>
        <w:pStyle w:val="a5"/>
        <w:jc w:val="center"/>
        <w:rPr>
          <w:rFonts w:ascii="Cambria" w:hAnsi="Cambria"/>
          <w:b/>
          <w:bCs/>
          <w:i/>
          <w:iCs/>
        </w:rPr>
      </w:pPr>
      <w:hyperlink r:id="rId12" w:history="1">
        <w:r w:rsidRPr="009E58B7">
          <w:rPr>
            <w:rStyle w:val="a9"/>
            <w:rFonts w:ascii="Cambria" w:hAnsi="Cambria"/>
            <w:b/>
            <w:bCs/>
            <w:i/>
            <w:iCs/>
          </w:rPr>
          <w:t>https://forms.yandex.ru/u/6969e9ea49af472188983c18</w:t>
        </w:r>
      </w:hyperlink>
    </w:p>
    <w:p w14:paraId="3E87CC73" w14:textId="77777777" w:rsidR="00EC7B54" w:rsidRDefault="00EC7B54" w:rsidP="00EC7B54">
      <w:pPr>
        <w:pStyle w:val="a5"/>
        <w:jc w:val="center"/>
        <w:rPr>
          <w:rFonts w:ascii="Cambria" w:hAnsi="Cambria"/>
          <w:b/>
          <w:bCs/>
          <w:i/>
          <w:iCs/>
        </w:rPr>
      </w:pPr>
    </w:p>
    <w:p w14:paraId="7B4E61DA" w14:textId="77777777" w:rsidR="00EC7B54" w:rsidRDefault="00EC7B54" w:rsidP="00EC7B54">
      <w:pPr>
        <w:pStyle w:val="a5"/>
        <w:jc w:val="center"/>
        <w:rPr>
          <w:rFonts w:ascii="Cambria" w:hAnsi="Cambria"/>
          <w:b/>
          <w:bCs/>
          <w:i/>
          <w:iCs/>
        </w:rPr>
      </w:pPr>
    </w:p>
    <w:p w14:paraId="4C6243A6" w14:textId="77777777" w:rsidR="00EC7B54" w:rsidRDefault="00EC7B54" w:rsidP="00EC7B54">
      <w:pPr>
        <w:pStyle w:val="a5"/>
        <w:jc w:val="center"/>
        <w:rPr>
          <w:rFonts w:ascii="Cambria" w:hAnsi="Cambria"/>
          <w:b/>
          <w:bCs/>
          <w:i/>
          <w:iCs/>
        </w:rPr>
      </w:pPr>
    </w:p>
    <w:p w14:paraId="218FF568" w14:textId="77777777" w:rsidR="00EC7B54" w:rsidRDefault="00EC7B54" w:rsidP="00EC7B54">
      <w:pPr>
        <w:pStyle w:val="a5"/>
        <w:jc w:val="center"/>
        <w:rPr>
          <w:rFonts w:ascii="Cambria" w:hAnsi="Cambria"/>
          <w:b/>
          <w:bCs/>
          <w:i/>
          <w:iCs/>
        </w:rPr>
      </w:pPr>
    </w:p>
    <w:p w14:paraId="159146D7" w14:textId="77777777" w:rsidR="00EC7B54" w:rsidRDefault="00EC7B54" w:rsidP="00EC7B54">
      <w:pPr>
        <w:pStyle w:val="a5"/>
        <w:jc w:val="center"/>
        <w:rPr>
          <w:rFonts w:ascii="Cambria" w:hAnsi="Cambria"/>
          <w:b/>
          <w:bCs/>
          <w:i/>
          <w:iCs/>
        </w:rPr>
      </w:pPr>
    </w:p>
    <w:p w14:paraId="5F30F8AC" w14:textId="6F504832" w:rsidR="00EC7B54" w:rsidRDefault="00EC7B54" w:rsidP="00EC7B54">
      <w:pPr>
        <w:pStyle w:val="a5"/>
        <w:rPr>
          <w:rFonts w:ascii="Cambria" w:hAnsi="Cambria"/>
          <w:b/>
          <w:bCs/>
          <w:i/>
          <w:iCs/>
        </w:rPr>
      </w:pPr>
      <w:r>
        <w:rPr>
          <w:rFonts w:ascii="Cambria" w:hAnsi="Cambria"/>
          <w:b/>
          <w:bCs/>
          <w:i/>
          <w:iCs/>
        </w:rPr>
        <w:t>Фамилия Имя______________________</w:t>
      </w:r>
      <w:r>
        <w:rPr>
          <w:rFonts w:ascii="Cambria" w:hAnsi="Cambria"/>
          <w:b/>
          <w:bCs/>
          <w:i/>
          <w:iCs/>
        </w:rPr>
        <w:t>__________</w:t>
      </w:r>
    </w:p>
    <w:p w14:paraId="74C0CEF4" w14:textId="77777777" w:rsidR="00EC7B54" w:rsidRDefault="00EC7B54" w:rsidP="00EC7B54">
      <w:pPr>
        <w:pStyle w:val="a5"/>
        <w:jc w:val="center"/>
        <w:rPr>
          <w:rFonts w:ascii="Cambria" w:hAnsi="Cambria"/>
          <w:b/>
          <w:bCs/>
          <w:i/>
          <w:iCs/>
        </w:rPr>
      </w:pPr>
    </w:p>
    <w:p w14:paraId="23D049C6" w14:textId="73A24B00" w:rsidR="00EC7B54" w:rsidRDefault="00EC7B54" w:rsidP="00EC7B54">
      <w:pPr>
        <w:pStyle w:val="a5"/>
        <w:jc w:val="center"/>
        <w:rPr>
          <w:rFonts w:ascii="Cambria" w:hAnsi="Cambria"/>
        </w:rPr>
      </w:pPr>
      <w:r>
        <w:rPr>
          <w:rFonts w:ascii="Cambria" w:hAnsi="Cambria"/>
          <w:b/>
          <w:bCs/>
          <w:i/>
          <w:iCs/>
        </w:rPr>
        <w:t>Отчет о выполнении практической работы</w:t>
      </w:r>
    </w:p>
    <w:p w14:paraId="08AAF066" w14:textId="38BACC5E" w:rsidR="00EC7B54" w:rsidRDefault="00EC7B54" w:rsidP="00EC7B54">
      <w:pPr>
        <w:pStyle w:val="a5"/>
        <w:rPr>
          <w:rFonts w:cs="Times New Roman"/>
          <w:b/>
          <w:szCs w:val="28"/>
        </w:rPr>
      </w:pPr>
      <w:r w:rsidRPr="005E03CA">
        <w:t xml:space="preserve">Тема: </w:t>
      </w:r>
      <w:r w:rsidRPr="008F3859">
        <w:rPr>
          <w:rFonts w:cs="Times New Roman"/>
          <w:szCs w:val="28"/>
        </w:rPr>
        <w:t>Разработка программ в среде программирования, реализующих простые вычислительные алгоритмы.</w:t>
      </w:r>
      <w:r w:rsidRPr="008F3859">
        <w:rPr>
          <w:rFonts w:cs="Times New Roman"/>
          <w:szCs w:val="28"/>
        </w:rPr>
        <w:br/>
      </w:r>
      <w:r w:rsidRPr="00E85C64">
        <w:t xml:space="preserve">Цель: </w:t>
      </w:r>
      <w:r w:rsidRPr="008F3859">
        <w:rPr>
          <w:rFonts w:cs="Times New Roman"/>
          <w:szCs w:val="28"/>
        </w:rPr>
        <w:t xml:space="preserve">формирование навыков составления вычислительных алгоритмов в учебной среде программирования </w:t>
      </w:r>
      <w:r>
        <w:rPr>
          <w:rFonts w:cs="Times New Roman"/>
          <w:szCs w:val="28"/>
        </w:rPr>
        <w:t>Кумир.</w:t>
      </w:r>
      <w:r w:rsidRPr="008F3859">
        <w:rPr>
          <w:rFonts w:cs="Times New Roman"/>
          <w:szCs w:val="28"/>
        </w:rPr>
        <w:br/>
      </w:r>
    </w:p>
    <w:p w14:paraId="20D526C3" w14:textId="77777777" w:rsidR="00EC7B54" w:rsidRPr="00247B44" w:rsidRDefault="00EC7B54" w:rsidP="00EC7B54">
      <w:pPr>
        <w:rPr>
          <w:rFonts w:cs="Times New Roman"/>
          <w:b/>
          <w:szCs w:val="28"/>
        </w:rPr>
      </w:pPr>
    </w:p>
    <w:p w14:paraId="2C3CD90A" w14:textId="77777777" w:rsidR="00EC7B54" w:rsidRDefault="00EC7B54" w:rsidP="00EC7B54">
      <w:pPr>
        <w:pStyle w:val="a3"/>
        <w:rPr>
          <w:rFonts w:ascii="Times New Roman" w:hAnsi="Times New Roman" w:cs="Times New Roman"/>
          <w:b/>
          <w:sz w:val="28"/>
          <w:szCs w:val="28"/>
        </w:rPr>
      </w:pPr>
    </w:p>
    <w:p w14:paraId="355F1213" w14:textId="77777777" w:rsid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Скриншот алгоритма 1</w:t>
      </w:r>
    </w:p>
    <w:p w14:paraId="1B453AA5" w14:textId="77777777" w:rsidR="00EC7B54" w:rsidRDefault="00EC7B54" w:rsidP="00EC7B54">
      <w:pPr>
        <w:pStyle w:val="a3"/>
        <w:rPr>
          <w:rFonts w:ascii="Times New Roman" w:hAnsi="Times New Roman" w:cs="Times New Roman"/>
          <w:b/>
          <w:sz w:val="28"/>
          <w:szCs w:val="28"/>
        </w:rPr>
      </w:pPr>
    </w:p>
    <w:p w14:paraId="49E79A51" w14:textId="77777777" w:rsidR="00EC7B54" w:rsidRDefault="00EC7B54" w:rsidP="00EC7B54">
      <w:pPr>
        <w:pStyle w:val="a3"/>
        <w:rPr>
          <w:rFonts w:ascii="Times New Roman" w:hAnsi="Times New Roman" w:cs="Times New Roman"/>
          <w:b/>
          <w:sz w:val="28"/>
          <w:szCs w:val="28"/>
        </w:rPr>
      </w:pPr>
    </w:p>
    <w:p w14:paraId="5517EF1D" w14:textId="7D7E86B1" w:rsid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Скриншот алгоритма 2</w:t>
      </w:r>
      <w:r>
        <w:rPr>
          <w:rFonts w:ascii="Times New Roman" w:hAnsi="Times New Roman" w:cs="Times New Roman"/>
          <w:b/>
          <w:sz w:val="28"/>
          <w:szCs w:val="28"/>
        </w:rPr>
        <w:t xml:space="preserve"> </w:t>
      </w:r>
    </w:p>
    <w:p w14:paraId="72DC6990" w14:textId="4EE20FE3" w:rsid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а)</w:t>
      </w:r>
    </w:p>
    <w:p w14:paraId="51886502" w14:textId="7C0C2773" w:rsid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б)</w:t>
      </w:r>
    </w:p>
    <w:p w14:paraId="7952537F" w14:textId="2A530B53" w:rsidR="00EC7B54" w:rsidRP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в)</w:t>
      </w:r>
    </w:p>
    <w:p w14:paraId="123D15A3" w14:textId="77777777" w:rsidR="00EC7B54" w:rsidRDefault="00EC7B54" w:rsidP="00EC7B54">
      <w:pPr>
        <w:pStyle w:val="a3"/>
        <w:rPr>
          <w:rFonts w:ascii="Times New Roman" w:hAnsi="Times New Roman" w:cs="Times New Roman"/>
          <w:b/>
          <w:sz w:val="28"/>
          <w:szCs w:val="28"/>
        </w:rPr>
      </w:pPr>
    </w:p>
    <w:p w14:paraId="4C73C97C" w14:textId="77777777" w:rsidR="00EC7B54" w:rsidRDefault="00EC7B54" w:rsidP="00EC7B54">
      <w:pPr>
        <w:pStyle w:val="a3"/>
        <w:rPr>
          <w:rFonts w:ascii="Times New Roman" w:hAnsi="Times New Roman" w:cs="Times New Roman"/>
          <w:b/>
          <w:sz w:val="28"/>
          <w:szCs w:val="28"/>
        </w:rPr>
      </w:pPr>
    </w:p>
    <w:p w14:paraId="11056787" w14:textId="77777777" w:rsid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Скриншот алгоритма 3</w:t>
      </w:r>
    </w:p>
    <w:p w14:paraId="1761527A" w14:textId="77777777" w:rsidR="00EC7B54" w:rsidRDefault="00EC7B54" w:rsidP="00EC7B54">
      <w:pPr>
        <w:pStyle w:val="a3"/>
        <w:rPr>
          <w:rFonts w:ascii="Times New Roman" w:hAnsi="Times New Roman" w:cs="Times New Roman"/>
          <w:b/>
          <w:sz w:val="28"/>
          <w:szCs w:val="28"/>
        </w:rPr>
      </w:pPr>
    </w:p>
    <w:p w14:paraId="59FA2C86" w14:textId="77777777" w:rsid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а)</w:t>
      </w:r>
    </w:p>
    <w:p w14:paraId="6D8AEDBD" w14:textId="77777777" w:rsid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б)</w:t>
      </w:r>
    </w:p>
    <w:p w14:paraId="05CF5C6E" w14:textId="77777777" w:rsidR="00EC7B54" w:rsidRPr="00EC7B54" w:rsidRDefault="00EC7B54" w:rsidP="00EC7B54">
      <w:pPr>
        <w:pStyle w:val="a3"/>
        <w:rPr>
          <w:rFonts w:ascii="Times New Roman" w:hAnsi="Times New Roman" w:cs="Times New Roman"/>
          <w:b/>
          <w:sz w:val="28"/>
          <w:szCs w:val="28"/>
        </w:rPr>
      </w:pPr>
      <w:r>
        <w:rPr>
          <w:rFonts w:ascii="Times New Roman" w:hAnsi="Times New Roman" w:cs="Times New Roman"/>
          <w:b/>
          <w:sz w:val="28"/>
          <w:szCs w:val="28"/>
        </w:rPr>
        <w:t>в)</w:t>
      </w:r>
    </w:p>
    <w:p w14:paraId="0BA5E126" w14:textId="77777777" w:rsidR="00EC7B54" w:rsidRDefault="00EC7B54" w:rsidP="00EC7B54">
      <w:pPr>
        <w:pStyle w:val="a3"/>
        <w:rPr>
          <w:rFonts w:ascii="Times New Roman" w:hAnsi="Times New Roman" w:cs="Times New Roman"/>
          <w:b/>
          <w:sz w:val="28"/>
          <w:szCs w:val="28"/>
        </w:rPr>
      </w:pPr>
    </w:p>
    <w:p w14:paraId="279D7024" w14:textId="77777777" w:rsidR="00EC7B54" w:rsidRDefault="00EC7B54" w:rsidP="00EC7B54">
      <w:pPr>
        <w:pStyle w:val="a3"/>
        <w:rPr>
          <w:rFonts w:ascii="Times New Roman" w:hAnsi="Times New Roman" w:cs="Times New Roman"/>
          <w:b/>
          <w:sz w:val="28"/>
          <w:szCs w:val="28"/>
        </w:rPr>
      </w:pPr>
    </w:p>
    <w:p w14:paraId="5DE3D2BE" w14:textId="77777777" w:rsidR="00EC7B54" w:rsidRDefault="00EC7B54" w:rsidP="00EC7B54">
      <w:pPr>
        <w:pStyle w:val="a3"/>
        <w:rPr>
          <w:rFonts w:ascii="Times New Roman" w:hAnsi="Times New Roman" w:cs="Times New Roman"/>
          <w:b/>
          <w:sz w:val="28"/>
          <w:szCs w:val="28"/>
        </w:rPr>
      </w:pPr>
    </w:p>
    <w:p w14:paraId="0818AFAC" w14:textId="77777777" w:rsidR="00EC7B54" w:rsidRPr="002E72FF" w:rsidRDefault="00EC7B54" w:rsidP="00EC7B54">
      <w:pPr>
        <w:rPr>
          <w:rFonts w:ascii="Times New Roman" w:hAnsi="Times New Roman" w:cs="Times New Roman"/>
          <w:sz w:val="28"/>
          <w:szCs w:val="28"/>
        </w:rPr>
      </w:pPr>
      <w:r w:rsidRPr="002E72FF">
        <w:rPr>
          <w:rFonts w:ascii="Times New Roman" w:hAnsi="Times New Roman" w:cs="Times New Roman"/>
          <w:sz w:val="28"/>
          <w:szCs w:val="28"/>
        </w:rPr>
        <w:t xml:space="preserve">Вывод: выполнив практическую работу, я </w:t>
      </w:r>
    </w:p>
    <w:p w14:paraId="1CD47C7D" w14:textId="01BA3286" w:rsidR="00EC7B54" w:rsidRPr="00EC7B54" w:rsidRDefault="00EC7B54" w:rsidP="00EC7B54">
      <w:pPr>
        <w:pStyle w:val="a3"/>
        <w:ind w:left="1080"/>
        <w:rPr>
          <w:rFonts w:ascii="Times New Roman" w:hAnsi="Times New Roman" w:cs="Times New Roman"/>
          <w:b/>
          <w:bCs/>
          <w:sz w:val="28"/>
          <w:szCs w:val="28"/>
        </w:rPr>
      </w:pPr>
    </w:p>
    <w:sectPr w:rsidR="00EC7B54" w:rsidRPr="00EC7B54" w:rsidSect="002A3C35">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8189" w14:textId="77777777" w:rsidR="0031110C" w:rsidRDefault="0031110C" w:rsidP="00EC7B54">
      <w:pPr>
        <w:spacing w:after="0" w:line="240" w:lineRule="auto"/>
      </w:pPr>
      <w:r>
        <w:separator/>
      </w:r>
    </w:p>
  </w:endnote>
  <w:endnote w:type="continuationSeparator" w:id="0">
    <w:p w14:paraId="2005B435" w14:textId="77777777" w:rsidR="0031110C" w:rsidRDefault="0031110C" w:rsidP="00EC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58E0" w14:textId="77777777" w:rsidR="0031110C" w:rsidRDefault="0031110C" w:rsidP="00EC7B54">
      <w:pPr>
        <w:spacing w:after="0" w:line="240" w:lineRule="auto"/>
      </w:pPr>
      <w:r>
        <w:separator/>
      </w:r>
    </w:p>
  </w:footnote>
  <w:footnote w:type="continuationSeparator" w:id="0">
    <w:p w14:paraId="3201C53F" w14:textId="77777777" w:rsidR="0031110C" w:rsidRDefault="0031110C" w:rsidP="00EC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D31D" w14:textId="2BD492BA" w:rsidR="00EC7B54" w:rsidRDefault="00EC7B54">
    <w:pPr>
      <w:pStyle w:val="a5"/>
    </w:pPr>
    <w:r>
      <w:t xml:space="preserve">Информатика </w:t>
    </w:r>
    <w:r>
      <w:tab/>
    </w:r>
    <w:r>
      <w:tab/>
      <w:t>8 класс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1AC"/>
    <w:multiLevelType w:val="hybridMultilevel"/>
    <w:tmpl w:val="FE803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8F4A14"/>
    <w:multiLevelType w:val="hybridMultilevel"/>
    <w:tmpl w:val="9B0E133C"/>
    <w:lvl w:ilvl="0" w:tplc="21227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35"/>
    <w:rsid w:val="00132B59"/>
    <w:rsid w:val="002A3C35"/>
    <w:rsid w:val="002E72FF"/>
    <w:rsid w:val="0031110C"/>
    <w:rsid w:val="00EC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6163"/>
  <w15:chartTrackingRefBased/>
  <w15:docId w15:val="{29167125-686D-4B03-B203-6CB57ED3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C35"/>
    <w:pPr>
      <w:ind w:left="720"/>
      <w:contextualSpacing/>
    </w:pPr>
  </w:style>
  <w:style w:type="table" w:styleId="a4">
    <w:name w:val="Table Grid"/>
    <w:basedOn w:val="a1"/>
    <w:uiPriority w:val="3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7B54"/>
    <w:pPr>
      <w:tabs>
        <w:tab w:val="center" w:pos="4677"/>
        <w:tab w:val="right" w:pos="9355"/>
      </w:tabs>
      <w:spacing w:after="0" w:line="240" w:lineRule="auto"/>
    </w:pPr>
    <w:rPr>
      <w:rFonts w:ascii="Times New Roman" w:hAnsi="Times New Roman"/>
      <w:sz w:val="28"/>
    </w:rPr>
  </w:style>
  <w:style w:type="character" w:customStyle="1" w:styleId="a6">
    <w:name w:val="Верхний колонтитул Знак"/>
    <w:basedOn w:val="a0"/>
    <w:link w:val="a5"/>
    <w:uiPriority w:val="99"/>
    <w:rsid w:val="00EC7B54"/>
    <w:rPr>
      <w:rFonts w:ascii="Times New Roman" w:hAnsi="Times New Roman"/>
      <w:sz w:val="28"/>
    </w:rPr>
  </w:style>
  <w:style w:type="paragraph" w:styleId="a7">
    <w:name w:val="footer"/>
    <w:basedOn w:val="a"/>
    <w:link w:val="a8"/>
    <w:uiPriority w:val="99"/>
    <w:unhideWhenUsed/>
    <w:rsid w:val="00EC7B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7B54"/>
  </w:style>
  <w:style w:type="character" w:styleId="a9">
    <w:name w:val="Hyperlink"/>
    <w:basedOn w:val="a0"/>
    <w:uiPriority w:val="99"/>
    <w:unhideWhenUsed/>
    <w:rsid w:val="00EC7B54"/>
    <w:rPr>
      <w:color w:val="0563C1" w:themeColor="hyperlink"/>
      <w:u w:val="single"/>
    </w:rPr>
  </w:style>
  <w:style w:type="character" w:styleId="aa">
    <w:name w:val="Unresolved Mention"/>
    <w:basedOn w:val="a0"/>
    <w:uiPriority w:val="99"/>
    <w:semiHidden/>
    <w:unhideWhenUsed/>
    <w:rsid w:val="00EC7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yandex.ru/u/6969e9ea49af472188983c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B5128-65B1-4173-9F45-1EC86E37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Юдин</dc:creator>
  <cp:keywords/>
  <dc:description/>
  <cp:lastModifiedBy>Виктор Юдин</cp:lastModifiedBy>
  <cp:revision>1</cp:revision>
  <dcterms:created xsi:type="dcterms:W3CDTF">2026-01-20T02:07:00Z</dcterms:created>
  <dcterms:modified xsi:type="dcterms:W3CDTF">2026-01-20T02:29:00Z</dcterms:modified>
</cp:coreProperties>
</file>